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503" w:rsidRDefault="005A6503" w:rsidP="005A6503">
      <w:pPr>
        <w:spacing w:after="0"/>
        <w:jc w:val="center"/>
        <w:rPr>
          <w:sz w:val="72"/>
          <w:szCs w:val="72"/>
        </w:rPr>
      </w:pPr>
      <w:bookmarkStart w:id="0" w:name="_GoBack"/>
      <w:bookmarkEnd w:id="0"/>
    </w:p>
    <w:p w:rsidR="005A6503" w:rsidRDefault="005A6503" w:rsidP="005A6503">
      <w:pPr>
        <w:spacing w:after="0"/>
        <w:jc w:val="center"/>
        <w:rPr>
          <w:sz w:val="72"/>
          <w:szCs w:val="72"/>
        </w:rPr>
      </w:pPr>
    </w:p>
    <w:p w:rsidR="008029E9" w:rsidRPr="005A6503" w:rsidRDefault="005A6503" w:rsidP="005A6503">
      <w:pPr>
        <w:spacing w:after="0"/>
        <w:jc w:val="center"/>
        <w:rPr>
          <w:sz w:val="72"/>
          <w:szCs w:val="72"/>
        </w:rPr>
      </w:pPr>
      <w:r w:rsidRPr="005A6503">
        <w:rPr>
          <w:sz w:val="72"/>
          <w:szCs w:val="72"/>
        </w:rPr>
        <w:t>ELECTRONIC PERSONNEL ACTION FORMS (EPAFs)</w:t>
      </w:r>
    </w:p>
    <w:p w:rsidR="005A6503" w:rsidRDefault="005A6503" w:rsidP="005A6503">
      <w:pPr>
        <w:spacing w:after="0"/>
      </w:pPr>
      <w:r>
        <w:rPr>
          <w:noProof/>
        </w:rPr>
        <mc:AlternateContent>
          <mc:Choice Requires="wps">
            <w:drawing>
              <wp:anchor distT="0" distB="0" distL="114300" distR="114300" simplePos="0" relativeHeight="251694080" behindDoc="0" locked="0" layoutInCell="1" allowOverlap="1" wp14:anchorId="2B2409CC" wp14:editId="209891A1">
                <wp:simplePos x="0" y="0"/>
                <wp:positionH relativeFrom="column">
                  <wp:posOffset>7951</wp:posOffset>
                </wp:positionH>
                <wp:positionV relativeFrom="paragraph">
                  <wp:posOffset>38487</wp:posOffset>
                </wp:positionV>
                <wp:extent cx="6106602" cy="111318"/>
                <wp:effectExtent l="0" t="0" r="27940" b="22225"/>
                <wp:wrapNone/>
                <wp:docPr id="19" name="Rectangle 19"/>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1F30AA" id="Rectangle 19" o:spid="_x0000_s1026" style="position:absolute;margin-left:.65pt;margin-top:3.05pt;width:480.85pt;height:8.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" fillcolor="#ff7c19" strokecolor="windowText" strokeweight="1.5pt"/>
            </w:pict>
          </mc:Fallback>
        </mc:AlternateContent>
      </w:r>
    </w:p>
    <w:p w:rsidR="005A6503" w:rsidRDefault="005A6503" w:rsidP="005A6503">
      <w:pPr>
        <w:spacing w:after="0"/>
      </w:pPr>
    </w:p>
    <w:p w:rsidR="005A6503" w:rsidRDefault="005A6503" w:rsidP="005A6503">
      <w:pPr>
        <w:spacing w:after="0"/>
        <w:jc w:val="center"/>
        <w:rPr>
          <w:sz w:val="72"/>
          <w:szCs w:val="72"/>
        </w:rPr>
      </w:pPr>
      <w:r w:rsidRPr="00DD6C50">
        <w:rPr>
          <w:b/>
          <w:color w:val="FF7C19"/>
          <w:sz w:val="72"/>
          <w:szCs w:val="72"/>
        </w:rPr>
        <w:t>HOW TO</w:t>
      </w:r>
      <w:r w:rsidRPr="005A6503">
        <w:rPr>
          <w:color w:val="FF7C19"/>
          <w:sz w:val="72"/>
          <w:szCs w:val="72"/>
        </w:rPr>
        <w:t xml:space="preserve"> </w:t>
      </w:r>
      <w:r w:rsidRPr="005A6503">
        <w:rPr>
          <w:sz w:val="72"/>
          <w:szCs w:val="72"/>
        </w:rPr>
        <w:t>GUIDE</w:t>
      </w:r>
    </w:p>
    <w:p w:rsidR="005A6503" w:rsidRDefault="005A6503" w:rsidP="005A6503">
      <w:pPr>
        <w:spacing w:after="0"/>
        <w:jc w:val="center"/>
      </w:pPr>
    </w:p>
    <w:p w:rsidR="005A6503" w:rsidRDefault="005A6503" w:rsidP="005A6503">
      <w:pPr>
        <w:spacing w:after="0"/>
        <w:jc w:val="center"/>
      </w:pPr>
    </w:p>
    <w:p w:rsidR="005A6503" w:rsidRDefault="005A6503" w:rsidP="005A6503">
      <w:pPr>
        <w:spacing w:after="0"/>
        <w:jc w:val="center"/>
      </w:pPr>
    </w:p>
    <w:p w:rsidR="005A6503" w:rsidRDefault="005A6503" w:rsidP="005A6503">
      <w:pPr>
        <w:spacing w:after="0"/>
        <w:jc w:val="center"/>
      </w:pPr>
    </w:p>
    <w:p w:rsidR="005A6503" w:rsidRDefault="005A6503" w:rsidP="005A6503">
      <w:pPr>
        <w:spacing w:after="0"/>
        <w:jc w:val="center"/>
      </w:pPr>
    </w:p>
    <w:p w:rsidR="005A6503" w:rsidRDefault="005A6503" w:rsidP="005A6503">
      <w:pPr>
        <w:spacing w:after="0"/>
        <w:jc w:val="center"/>
      </w:pPr>
    </w:p>
    <w:p w:rsidR="00DD6C50" w:rsidRDefault="00DD6C50"/>
    <w:p w:rsidR="00DD6C50" w:rsidRDefault="00B02ADF" w:rsidP="00B02ADF">
      <w:pPr>
        <w:jc w:val="center"/>
      </w:pPr>
      <w:r>
        <w:rPr>
          <w:noProof/>
        </w:rPr>
        <w:drawing>
          <wp:inline distT="0" distB="0" distL="0" distR="0" wp14:anchorId="3B9FEEC3" wp14:editId="019774E7">
            <wp:extent cx="2308079" cy="1534602"/>
            <wp:effectExtent l="0" t="0" r="0" b="8890"/>
            <wp:docPr id="26" name="Picture 26" descr="cid:image003.jpg@01D33139.86BA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3139.86BA00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44708" cy="1558956"/>
                    </a:xfrm>
                    <a:prstGeom prst="rect">
                      <a:avLst/>
                    </a:prstGeom>
                    <a:noFill/>
                    <a:ln>
                      <a:noFill/>
                    </a:ln>
                  </pic:spPr>
                </pic:pic>
              </a:graphicData>
            </a:graphic>
          </wp:inline>
        </w:drawing>
      </w:r>
    </w:p>
    <w:p w:rsidR="00DD6C50" w:rsidRDefault="00DD6C50"/>
    <w:p w:rsidR="00DD6C50" w:rsidRDefault="00DD6C50"/>
    <w:p w:rsidR="00DD6C50" w:rsidRDefault="00DD6C50"/>
    <w:p w:rsidR="00DD6C50" w:rsidRDefault="00DD6C50"/>
    <w:p w:rsidR="00DD6C50" w:rsidRDefault="00DD6C50"/>
    <w:p w:rsidR="00DD6C50" w:rsidRDefault="00DD6C50"/>
    <w:p w:rsidR="00092C02" w:rsidRDefault="00DD6C50" w:rsidP="00092C02">
      <w:pPr>
        <w:spacing w:after="0"/>
        <w:jc w:val="right"/>
        <w:rPr>
          <w:b/>
          <w:i/>
          <w:sz w:val="24"/>
          <w:szCs w:val="24"/>
        </w:rPr>
      </w:pPr>
      <w:r w:rsidRPr="00B02ADF">
        <w:rPr>
          <w:b/>
          <w:i/>
          <w:sz w:val="24"/>
          <w:szCs w:val="24"/>
        </w:rPr>
        <w:t xml:space="preserve">Effective </w:t>
      </w:r>
      <w:r w:rsidR="00B02ADF" w:rsidRPr="00B02ADF">
        <w:rPr>
          <w:b/>
          <w:i/>
          <w:sz w:val="24"/>
          <w:szCs w:val="24"/>
        </w:rPr>
        <w:t>September 20, 2017</w:t>
      </w:r>
    </w:p>
    <w:p w:rsidR="005A6503" w:rsidRPr="00B02ADF" w:rsidRDefault="00092C02" w:rsidP="00092C02">
      <w:pPr>
        <w:spacing w:after="0"/>
        <w:jc w:val="right"/>
        <w:rPr>
          <w:b/>
          <w:i/>
          <w:sz w:val="24"/>
          <w:szCs w:val="24"/>
        </w:rPr>
      </w:pPr>
      <w:r w:rsidRPr="005E5A19">
        <w:rPr>
          <w:b/>
          <w:i/>
          <w:sz w:val="24"/>
          <w:szCs w:val="24"/>
        </w:rPr>
        <w:t xml:space="preserve">Last Updated </w:t>
      </w:r>
      <w:r w:rsidR="00DC1DEC">
        <w:rPr>
          <w:b/>
          <w:i/>
          <w:sz w:val="24"/>
          <w:szCs w:val="24"/>
        </w:rPr>
        <w:t>October 11, 2019</w:t>
      </w:r>
      <w:r w:rsidR="005A6503" w:rsidRPr="00B02ADF">
        <w:rPr>
          <w:b/>
          <w:i/>
          <w:sz w:val="24"/>
          <w:szCs w:val="24"/>
        </w:rPr>
        <w:br w:type="page"/>
      </w:r>
    </w:p>
    <w:p w:rsidR="005A6503" w:rsidRPr="00126EE4" w:rsidRDefault="005A6503" w:rsidP="005A6503">
      <w:pPr>
        <w:spacing w:after="0"/>
        <w:jc w:val="center"/>
        <w:rPr>
          <w:sz w:val="28"/>
          <w:szCs w:val="28"/>
        </w:rPr>
      </w:pPr>
      <w:r>
        <w:rPr>
          <w:sz w:val="28"/>
          <w:szCs w:val="28"/>
        </w:rPr>
        <w:lastRenderedPageBreak/>
        <w:t>APPROVAL CATEGORIES</w:t>
      </w:r>
    </w:p>
    <w:p w:rsidR="005A6503" w:rsidRDefault="005A6503" w:rsidP="005A6503">
      <w:pPr>
        <w:spacing w:after="0"/>
      </w:pPr>
      <w:r>
        <w:rPr>
          <w:noProof/>
        </w:rPr>
        <mc:AlternateContent>
          <mc:Choice Requires="wps">
            <w:drawing>
              <wp:anchor distT="0" distB="0" distL="114300" distR="114300" simplePos="0" relativeHeight="251692032" behindDoc="0" locked="0" layoutInCell="1" allowOverlap="1" wp14:anchorId="430C98B2" wp14:editId="554AB656">
                <wp:simplePos x="0" y="0"/>
                <wp:positionH relativeFrom="column">
                  <wp:posOffset>7951</wp:posOffset>
                </wp:positionH>
                <wp:positionV relativeFrom="paragraph">
                  <wp:posOffset>38487</wp:posOffset>
                </wp:positionV>
                <wp:extent cx="6106602" cy="111318"/>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0F5F88" id="Rectangle 16" o:spid="_x0000_s1026" style="position:absolute;margin-left:.65pt;margin-top:3.05pt;width:480.85pt;height:8.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" fillcolor="#ff7c19" strokecolor="windowText" strokeweight="1.5pt"/>
            </w:pict>
          </mc:Fallback>
        </mc:AlternateContent>
      </w:r>
    </w:p>
    <w:p w:rsidR="005A6503" w:rsidRDefault="005A6503" w:rsidP="005A6503">
      <w:pPr>
        <w:spacing w:after="0"/>
      </w:pPr>
    </w:p>
    <w:p w:rsidR="00FC5AB1" w:rsidRPr="00A02C0F" w:rsidRDefault="00A02C0F" w:rsidP="005A6503">
      <w:pPr>
        <w:spacing w:after="0"/>
        <w:rPr>
          <w:b/>
        </w:rPr>
      </w:pPr>
      <w:r w:rsidRPr="00A02C0F">
        <w:rPr>
          <w:b/>
          <w:color w:val="FF7C19"/>
          <w:sz w:val="20"/>
          <w:szCs w:val="20"/>
          <w:highlight w:val="yellow"/>
        </w:rPr>
        <w:sym w:font="Wingdings 2" w:char="F0ED"/>
      </w:r>
      <w:r w:rsidR="00FC5AB1" w:rsidRPr="00A02C0F">
        <w:rPr>
          <w:b/>
          <w:highlight w:val="yellow"/>
        </w:rPr>
        <w:t xml:space="preserve">Important info </w:t>
      </w:r>
      <w:r w:rsidRPr="00A02C0F">
        <w:rPr>
          <w:b/>
          <w:highlight w:val="yellow"/>
        </w:rPr>
        <w:t>–</w:t>
      </w:r>
      <w:r w:rsidR="00FC5AB1" w:rsidRPr="00A02C0F">
        <w:rPr>
          <w:b/>
          <w:highlight w:val="yellow"/>
        </w:rPr>
        <w:t xml:space="preserve"> </w:t>
      </w:r>
      <w:r w:rsidRPr="00A02C0F">
        <w:rPr>
          <w:b/>
          <w:highlight w:val="yellow"/>
        </w:rPr>
        <w:t>The “Hourly” Approval Categories should be used for both Bi-weekly and Monthly non-exempt assignments.</w:t>
      </w:r>
    </w:p>
    <w:p w:rsidR="00A02C0F" w:rsidRDefault="00A02C0F" w:rsidP="005A6503">
      <w:pPr>
        <w:spacing w:after="0"/>
      </w:pPr>
    </w:p>
    <w:p w:rsidR="006E666F" w:rsidRPr="00BE12C1" w:rsidRDefault="006E666F" w:rsidP="008029E9">
      <w:pPr>
        <w:spacing w:after="0"/>
        <w:rPr>
          <w:sz w:val="20"/>
          <w:szCs w:val="20"/>
        </w:rPr>
      </w:pPr>
      <w:r w:rsidRPr="00BE12C1">
        <w:rPr>
          <w:sz w:val="20"/>
          <w:szCs w:val="20"/>
        </w:rPr>
        <w:t>New Employee</w:t>
      </w:r>
      <w:r w:rsidR="00425942">
        <w:rPr>
          <w:sz w:val="20"/>
          <w:szCs w:val="20"/>
        </w:rPr>
        <w:t xml:space="preserve"> – No previous job records / assignments</w:t>
      </w:r>
      <w:r w:rsidR="005A6503" w:rsidRPr="00BE12C1">
        <w:rPr>
          <w:sz w:val="20"/>
          <w:szCs w:val="20"/>
        </w:rPr>
        <w:t>:</w:t>
      </w:r>
    </w:p>
    <w:p w:rsidR="006E666F" w:rsidRPr="00052225" w:rsidRDefault="006E666F" w:rsidP="008029E9">
      <w:pPr>
        <w:spacing w:after="0"/>
        <w:rPr>
          <w:color w:val="0070C0"/>
          <w:sz w:val="20"/>
          <w:szCs w:val="20"/>
        </w:rPr>
      </w:pPr>
      <w:r w:rsidRPr="00BE12C1">
        <w:rPr>
          <w:sz w:val="20"/>
          <w:szCs w:val="20"/>
        </w:rPr>
        <w:tab/>
      </w:r>
      <w:hyperlink w:anchor="NEW_EMPLOYEE_HOURLY" w:history="1">
        <w:r w:rsidRPr="00052225">
          <w:rPr>
            <w:rStyle w:val="Hyperlink"/>
            <w:color w:val="0070C0"/>
            <w:sz w:val="20"/>
            <w:szCs w:val="20"/>
          </w:rPr>
          <w:t>Hourly</w:t>
        </w:r>
        <w:r w:rsidR="001A02F9" w:rsidRPr="00052225">
          <w:rPr>
            <w:rStyle w:val="Hyperlink"/>
            <w:color w:val="0070C0"/>
            <w:sz w:val="20"/>
            <w:szCs w:val="20"/>
          </w:rPr>
          <w:t xml:space="preserve"> with No End Date</w:t>
        </w:r>
      </w:hyperlink>
    </w:p>
    <w:p w:rsidR="00E5737D" w:rsidRPr="00052225" w:rsidRDefault="00674270" w:rsidP="00E5737D">
      <w:pPr>
        <w:spacing w:after="0"/>
        <w:ind w:firstLine="720"/>
        <w:rPr>
          <w:color w:val="0070C0"/>
          <w:sz w:val="20"/>
          <w:szCs w:val="20"/>
        </w:rPr>
      </w:pPr>
      <w:hyperlink w:anchor="NEW_EMPLOYEE_HOURLY_WITH_END_DATE" w:history="1">
        <w:r w:rsidR="00E5737D" w:rsidRPr="00052225">
          <w:rPr>
            <w:rStyle w:val="Hyperlink"/>
            <w:color w:val="0070C0"/>
            <w:sz w:val="20"/>
            <w:szCs w:val="20"/>
          </w:rPr>
          <w:t>Hourly with End Date</w:t>
        </w:r>
      </w:hyperlink>
      <w:r w:rsidR="008029E9" w:rsidRPr="00052225">
        <w:rPr>
          <w:color w:val="0070C0"/>
          <w:sz w:val="20"/>
          <w:szCs w:val="20"/>
        </w:rPr>
        <w:tab/>
      </w:r>
    </w:p>
    <w:p w:rsidR="006E666F" w:rsidRPr="00052225" w:rsidRDefault="00E5737D" w:rsidP="00E5737D">
      <w:pPr>
        <w:spacing w:after="0"/>
        <w:ind w:firstLine="720"/>
        <w:rPr>
          <w:rStyle w:val="Hyperlink"/>
          <w:color w:val="0070C0"/>
          <w:sz w:val="20"/>
          <w:szCs w:val="20"/>
        </w:rPr>
      </w:pPr>
      <w:r w:rsidRPr="00052225">
        <w:rPr>
          <w:color w:val="0070C0"/>
          <w:sz w:val="20"/>
          <w:szCs w:val="20"/>
        </w:rPr>
        <w:fldChar w:fldCharType="begin"/>
      </w:r>
      <w:r w:rsidR="005C5C95" w:rsidRPr="00052225">
        <w:rPr>
          <w:color w:val="0070C0"/>
          <w:sz w:val="20"/>
          <w:szCs w:val="20"/>
        </w:rPr>
        <w:instrText>HYPERLINK  \l "NEW_EMPLOYEE_SALARIED_WITH_END_DATE"</w:instrText>
      </w:r>
      <w:r w:rsidRPr="00052225">
        <w:rPr>
          <w:color w:val="0070C0"/>
          <w:sz w:val="20"/>
          <w:szCs w:val="20"/>
        </w:rPr>
        <w:fldChar w:fldCharType="separate"/>
      </w:r>
      <w:r w:rsidR="00D708EC" w:rsidRPr="00052225">
        <w:rPr>
          <w:rStyle w:val="Hyperlink"/>
          <w:color w:val="0070C0"/>
          <w:sz w:val="20"/>
          <w:szCs w:val="20"/>
        </w:rPr>
        <w:t>Salaried</w:t>
      </w:r>
      <w:r w:rsidR="006E666F" w:rsidRPr="00052225">
        <w:rPr>
          <w:rStyle w:val="Hyperlink"/>
          <w:color w:val="0070C0"/>
          <w:sz w:val="20"/>
          <w:szCs w:val="20"/>
        </w:rPr>
        <w:t xml:space="preserve"> with End Date</w:t>
      </w:r>
    </w:p>
    <w:p w:rsidR="0051178B" w:rsidRPr="00052225" w:rsidRDefault="00E5737D" w:rsidP="0051178B">
      <w:pPr>
        <w:spacing w:after="0"/>
        <w:ind w:firstLine="720"/>
        <w:rPr>
          <w:color w:val="0070C0"/>
          <w:sz w:val="20"/>
          <w:szCs w:val="20"/>
        </w:rPr>
      </w:pPr>
      <w:r w:rsidRPr="00052225">
        <w:rPr>
          <w:color w:val="0070C0"/>
          <w:sz w:val="20"/>
          <w:szCs w:val="20"/>
        </w:rPr>
        <w:fldChar w:fldCharType="end"/>
      </w:r>
      <w:hyperlink w:anchor="NEW_EMPLOYEE_SALARIED_WITH_NO_END_DATE" w:history="1">
        <w:r w:rsidR="00D708EC" w:rsidRPr="00052225">
          <w:rPr>
            <w:rStyle w:val="Hyperlink"/>
            <w:color w:val="0070C0"/>
            <w:sz w:val="20"/>
            <w:szCs w:val="20"/>
          </w:rPr>
          <w:t>Salaried</w:t>
        </w:r>
        <w:r w:rsidR="008029E9" w:rsidRPr="00052225">
          <w:rPr>
            <w:rStyle w:val="Hyperlink"/>
            <w:color w:val="0070C0"/>
            <w:sz w:val="20"/>
            <w:szCs w:val="20"/>
          </w:rPr>
          <w:t xml:space="preserve"> with</w:t>
        </w:r>
        <w:r w:rsidR="001400B6" w:rsidRPr="00052225">
          <w:rPr>
            <w:rStyle w:val="Hyperlink"/>
            <w:color w:val="0070C0"/>
            <w:sz w:val="20"/>
            <w:szCs w:val="20"/>
          </w:rPr>
          <w:t xml:space="preserve"> No</w:t>
        </w:r>
        <w:r w:rsidR="008029E9" w:rsidRPr="00052225">
          <w:rPr>
            <w:rStyle w:val="Hyperlink"/>
            <w:color w:val="0070C0"/>
            <w:sz w:val="20"/>
            <w:szCs w:val="20"/>
          </w:rPr>
          <w:t xml:space="preserve"> End Date</w:t>
        </w:r>
      </w:hyperlink>
    </w:p>
    <w:p w:rsidR="00241218" w:rsidRPr="00052225" w:rsidRDefault="00241218" w:rsidP="00241218">
      <w:pPr>
        <w:spacing w:after="0"/>
        <w:ind w:firstLine="720"/>
        <w:rPr>
          <w:rStyle w:val="Hyperlink"/>
          <w:color w:val="0070C0"/>
          <w:sz w:val="20"/>
          <w:szCs w:val="20"/>
        </w:rPr>
      </w:pPr>
      <w:r w:rsidRPr="00052225">
        <w:rPr>
          <w:color w:val="0070C0"/>
          <w:sz w:val="20"/>
          <w:szCs w:val="20"/>
        </w:rPr>
        <w:fldChar w:fldCharType="begin"/>
      </w:r>
      <w:r w:rsidR="003C00B5">
        <w:rPr>
          <w:color w:val="0070C0"/>
          <w:sz w:val="20"/>
          <w:szCs w:val="20"/>
        </w:rPr>
        <w:instrText>HYPERLINK  \l "NEW_EMPLOYEE_WS_NO_END_DATE"</w:instrText>
      </w:r>
      <w:r w:rsidRPr="00052225">
        <w:rPr>
          <w:color w:val="0070C0"/>
          <w:sz w:val="20"/>
          <w:szCs w:val="20"/>
        </w:rPr>
        <w:fldChar w:fldCharType="separate"/>
      </w:r>
      <w:r w:rsidRPr="00052225">
        <w:rPr>
          <w:rStyle w:val="Hyperlink"/>
          <w:color w:val="0070C0"/>
          <w:sz w:val="20"/>
          <w:szCs w:val="20"/>
        </w:rPr>
        <w:t>Work Study with No End Date</w:t>
      </w:r>
    </w:p>
    <w:p w:rsidR="008029E9" w:rsidRPr="00052225" w:rsidRDefault="00241218" w:rsidP="00241218">
      <w:pPr>
        <w:spacing w:after="0"/>
        <w:rPr>
          <w:color w:val="0070C0"/>
          <w:sz w:val="20"/>
          <w:szCs w:val="20"/>
        </w:rPr>
      </w:pPr>
      <w:r w:rsidRPr="00052225">
        <w:rPr>
          <w:color w:val="0070C0"/>
          <w:sz w:val="20"/>
          <w:szCs w:val="20"/>
        </w:rPr>
        <w:fldChar w:fldCharType="end"/>
      </w:r>
      <w:r w:rsidRPr="00052225">
        <w:rPr>
          <w:color w:val="0070C0"/>
          <w:sz w:val="20"/>
          <w:szCs w:val="20"/>
        </w:rPr>
        <w:tab/>
      </w:r>
      <w:hyperlink w:anchor="NEW_EMPLOYEE_WS_WITH_END_DATE" w:history="1">
        <w:r w:rsidRPr="00052225">
          <w:rPr>
            <w:rStyle w:val="Hyperlink"/>
            <w:color w:val="0070C0"/>
            <w:sz w:val="20"/>
            <w:szCs w:val="20"/>
          </w:rPr>
          <w:t>Work Study with End Date</w:t>
        </w:r>
      </w:hyperlink>
    </w:p>
    <w:p w:rsidR="00241218" w:rsidRPr="00BE12C1" w:rsidRDefault="00241218" w:rsidP="00241218">
      <w:pPr>
        <w:spacing w:after="0"/>
        <w:rPr>
          <w:sz w:val="20"/>
          <w:szCs w:val="20"/>
        </w:rPr>
      </w:pPr>
    </w:p>
    <w:p w:rsidR="008029E9" w:rsidRPr="00BE12C1" w:rsidRDefault="00680260" w:rsidP="008029E9">
      <w:pPr>
        <w:spacing w:after="0"/>
        <w:rPr>
          <w:sz w:val="20"/>
          <w:szCs w:val="20"/>
        </w:rPr>
      </w:pPr>
      <w:r>
        <w:rPr>
          <w:sz w:val="20"/>
          <w:szCs w:val="20"/>
        </w:rPr>
        <w:t>Additional</w:t>
      </w:r>
      <w:r w:rsidR="008029E9" w:rsidRPr="00BE12C1">
        <w:rPr>
          <w:sz w:val="20"/>
          <w:szCs w:val="20"/>
        </w:rPr>
        <w:t xml:space="preserve"> Job Record</w:t>
      </w:r>
      <w:r w:rsidR="00FD4CE5">
        <w:rPr>
          <w:sz w:val="20"/>
          <w:szCs w:val="20"/>
        </w:rPr>
        <w:t xml:space="preserve"> – Employee is being assigned to </w:t>
      </w:r>
      <w:r w:rsidR="00425942">
        <w:rPr>
          <w:sz w:val="20"/>
          <w:szCs w:val="20"/>
        </w:rPr>
        <w:t xml:space="preserve">this </w:t>
      </w:r>
      <w:r w:rsidR="001A02F9">
        <w:rPr>
          <w:sz w:val="20"/>
          <w:szCs w:val="20"/>
        </w:rPr>
        <w:t>job</w:t>
      </w:r>
      <w:r w:rsidR="00FD4CE5">
        <w:rPr>
          <w:sz w:val="20"/>
          <w:szCs w:val="20"/>
        </w:rPr>
        <w:t xml:space="preserve"> for the first time</w:t>
      </w:r>
      <w:r>
        <w:rPr>
          <w:sz w:val="20"/>
          <w:szCs w:val="20"/>
        </w:rPr>
        <w:t xml:space="preserve"> and already has a job in Banner</w:t>
      </w:r>
      <w:r w:rsidR="008029E9" w:rsidRPr="00BE12C1">
        <w:rPr>
          <w:sz w:val="20"/>
          <w:szCs w:val="20"/>
        </w:rPr>
        <w:t>:</w:t>
      </w:r>
    </w:p>
    <w:p w:rsidR="008029E9" w:rsidRPr="007427B6" w:rsidRDefault="007427B6" w:rsidP="008029E9">
      <w:pPr>
        <w:spacing w:after="0"/>
        <w:ind w:firstLine="720"/>
        <w:rPr>
          <w:rStyle w:val="Hyperlink"/>
          <w:sz w:val="20"/>
          <w:szCs w:val="20"/>
        </w:rPr>
      </w:pPr>
      <w:r>
        <w:rPr>
          <w:sz w:val="20"/>
          <w:szCs w:val="20"/>
        </w:rPr>
        <w:fldChar w:fldCharType="begin"/>
      </w:r>
      <w:r w:rsidR="00F633C4">
        <w:rPr>
          <w:sz w:val="20"/>
          <w:szCs w:val="20"/>
        </w:rPr>
        <w:instrText>HYPERLINK  \l "ADD_A_JOB_RECORD_HOURLY"</w:instrText>
      </w:r>
      <w:r>
        <w:rPr>
          <w:sz w:val="20"/>
          <w:szCs w:val="20"/>
        </w:rPr>
        <w:fldChar w:fldCharType="separate"/>
      </w:r>
      <w:r w:rsidR="008029E9" w:rsidRPr="00F633C4">
        <w:rPr>
          <w:rStyle w:val="Hyperlink"/>
          <w:sz w:val="20"/>
          <w:szCs w:val="20"/>
        </w:rPr>
        <w:t>Hourly</w:t>
      </w:r>
      <w:r w:rsidR="001A02F9" w:rsidRPr="00F633C4">
        <w:rPr>
          <w:rStyle w:val="Hyperlink"/>
          <w:sz w:val="20"/>
          <w:szCs w:val="20"/>
        </w:rPr>
        <w:t xml:space="preserve"> with No End Date</w:t>
      </w:r>
    </w:p>
    <w:p w:rsidR="00E5737D" w:rsidRPr="00052225" w:rsidRDefault="007427B6" w:rsidP="008029E9">
      <w:pPr>
        <w:spacing w:after="0"/>
        <w:rPr>
          <w:color w:val="0070C0"/>
          <w:sz w:val="20"/>
          <w:szCs w:val="20"/>
        </w:rPr>
      </w:pPr>
      <w:r>
        <w:rPr>
          <w:sz w:val="20"/>
          <w:szCs w:val="20"/>
        </w:rPr>
        <w:fldChar w:fldCharType="end"/>
      </w:r>
      <w:r w:rsidR="008029E9" w:rsidRPr="00052225">
        <w:rPr>
          <w:color w:val="0070C0"/>
          <w:sz w:val="20"/>
          <w:szCs w:val="20"/>
        </w:rPr>
        <w:tab/>
      </w:r>
      <w:hyperlink w:anchor="ADD_A_JOB_RECORD_HOURLY_WITH_END_DATE" w:history="1">
        <w:r w:rsidR="00E5737D" w:rsidRPr="00052225">
          <w:rPr>
            <w:rStyle w:val="Hyperlink"/>
            <w:color w:val="0070C0"/>
            <w:sz w:val="20"/>
            <w:szCs w:val="20"/>
          </w:rPr>
          <w:t>Hourly with End Date</w:t>
        </w:r>
      </w:hyperlink>
    </w:p>
    <w:p w:rsidR="008029E9" w:rsidRPr="00052225" w:rsidRDefault="00674270" w:rsidP="00E5737D">
      <w:pPr>
        <w:spacing w:after="0"/>
        <w:ind w:firstLine="720"/>
        <w:rPr>
          <w:color w:val="0070C0"/>
          <w:sz w:val="20"/>
          <w:szCs w:val="20"/>
        </w:rPr>
      </w:pPr>
      <w:hyperlink w:anchor="ADD_A_JOB_RECORD_SALARIED_WITH_END_DATE" w:history="1">
        <w:r w:rsidR="00D708EC" w:rsidRPr="00052225">
          <w:rPr>
            <w:rStyle w:val="Hyperlink"/>
            <w:color w:val="0070C0"/>
            <w:sz w:val="20"/>
            <w:szCs w:val="20"/>
          </w:rPr>
          <w:t>Salaried</w:t>
        </w:r>
        <w:r w:rsidR="008029E9" w:rsidRPr="00052225">
          <w:rPr>
            <w:rStyle w:val="Hyperlink"/>
            <w:color w:val="0070C0"/>
            <w:sz w:val="20"/>
            <w:szCs w:val="20"/>
          </w:rPr>
          <w:t xml:space="preserve"> with End Date</w:t>
        </w:r>
      </w:hyperlink>
    </w:p>
    <w:p w:rsidR="008029E9" w:rsidRPr="00052225" w:rsidRDefault="008029E9" w:rsidP="008029E9">
      <w:pPr>
        <w:spacing w:after="0"/>
        <w:rPr>
          <w:color w:val="0070C0"/>
          <w:sz w:val="20"/>
          <w:szCs w:val="20"/>
        </w:rPr>
      </w:pPr>
      <w:r w:rsidRPr="00052225">
        <w:rPr>
          <w:color w:val="0070C0"/>
          <w:sz w:val="20"/>
          <w:szCs w:val="20"/>
        </w:rPr>
        <w:tab/>
      </w:r>
      <w:hyperlink w:anchor="ADD_A_JOB_RECORD_SALARIED_NO_END_DATE" w:history="1">
        <w:r w:rsidR="00D708EC" w:rsidRPr="00052225">
          <w:rPr>
            <w:rStyle w:val="Hyperlink"/>
            <w:color w:val="0070C0"/>
            <w:sz w:val="20"/>
            <w:szCs w:val="20"/>
          </w:rPr>
          <w:t>Salaried</w:t>
        </w:r>
        <w:r w:rsidRPr="00052225">
          <w:rPr>
            <w:rStyle w:val="Hyperlink"/>
            <w:color w:val="0070C0"/>
            <w:sz w:val="20"/>
            <w:szCs w:val="20"/>
          </w:rPr>
          <w:t xml:space="preserve"> with</w:t>
        </w:r>
        <w:r w:rsidR="001400B6" w:rsidRPr="00052225">
          <w:rPr>
            <w:rStyle w:val="Hyperlink"/>
            <w:color w:val="0070C0"/>
            <w:sz w:val="20"/>
            <w:szCs w:val="20"/>
          </w:rPr>
          <w:t xml:space="preserve"> No</w:t>
        </w:r>
        <w:r w:rsidRPr="00052225">
          <w:rPr>
            <w:rStyle w:val="Hyperlink"/>
            <w:color w:val="0070C0"/>
            <w:sz w:val="20"/>
            <w:szCs w:val="20"/>
          </w:rPr>
          <w:t xml:space="preserve"> End Date</w:t>
        </w:r>
      </w:hyperlink>
    </w:p>
    <w:p w:rsidR="008029E9" w:rsidRPr="00052225" w:rsidRDefault="003E3478" w:rsidP="008029E9">
      <w:pPr>
        <w:spacing w:after="0"/>
        <w:rPr>
          <w:rStyle w:val="Hyperlink"/>
          <w:color w:val="0070C0"/>
          <w:sz w:val="20"/>
          <w:szCs w:val="20"/>
        </w:rPr>
      </w:pPr>
      <w:r w:rsidRPr="00052225">
        <w:rPr>
          <w:noProof/>
          <w:color w:val="0070C0"/>
          <w:sz w:val="20"/>
          <w:szCs w:val="20"/>
        </w:rPr>
        <mc:AlternateContent>
          <mc:Choice Requires="wps">
            <w:drawing>
              <wp:anchor distT="0" distB="0" distL="114300" distR="114300" simplePos="0" relativeHeight="251752448" behindDoc="0" locked="0" layoutInCell="1" allowOverlap="1">
                <wp:simplePos x="0" y="0"/>
                <wp:positionH relativeFrom="column">
                  <wp:posOffset>4937512</wp:posOffset>
                </wp:positionH>
                <wp:positionV relativeFrom="paragraph">
                  <wp:posOffset>49061</wp:posOffset>
                </wp:positionV>
                <wp:extent cx="1288111" cy="1375576"/>
                <wp:effectExtent l="19050" t="19050" r="26670" b="15240"/>
                <wp:wrapNone/>
                <wp:docPr id="49" name="Text Box 49"/>
                <wp:cNvGraphicFramePr/>
                <a:graphic xmlns:a="http://schemas.openxmlformats.org/drawingml/2006/main">
                  <a:graphicData uri="http://schemas.microsoft.com/office/word/2010/wordprocessingShape">
                    <wps:wsp>
                      <wps:cNvSpPr txBox="1"/>
                      <wps:spPr>
                        <a:xfrm>
                          <a:off x="0" y="0"/>
                          <a:ext cx="1288111" cy="1375576"/>
                        </a:xfrm>
                        <a:prstGeom prst="rect">
                          <a:avLst/>
                        </a:prstGeom>
                        <a:solidFill>
                          <a:schemeClr val="lt1"/>
                        </a:solidFill>
                        <a:ln w="38100" cmpd="thickThin">
                          <a:solidFill>
                            <a:srgbClr val="BEBEBE"/>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62A04" w:rsidRDefault="00662A04" w:rsidP="003E3478">
                            <w:pPr>
                              <w:spacing w:after="0"/>
                              <w:rPr>
                                <w:sz w:val="20"/>
                                <w:szCs w:val="20"/>
                              </w:rPr>
                            </w:pPr>
                            <w:r>
                              <w:rPr>
                                <w:sz w:val="20"/>
                                <w:szCs w:val="20"/>
                              </w:rPr>
                              <w:t>Key:</w:t>
                            </w:r>
                          </w:p>
                          <w:p w:rsidR="00662A04" w:rsidRDefault="00662A04" w:rsidP="003E3478">
                            <w:pPr>
                              <w:spacing w:after="0"/>
                              <w:rPr>
                                <w:sz w:val="20"/>
                                <w:szCs w:val="20"/>
                              </w:rPr>
                            </w:pPr>
                            <w:r>
                              <w:rPr>
                                <w:sz w:val="20"/>
                                <w:szCs w:val="20"/>
                              </w:rPr>
                              <w:sym w:font="Wingdings 2" w:char="F0B0"/>
                            </w:r>
                            <w:r>
                              <w:rPr>
                                <w:sz w:val="20"/>
                                <w:szCs w:val="20"/>
                              </w:rPr>
                              <w:t xml:space="preserve"> - Dropdown box options</w:t>
                            </w:r>
                          </w:p>
                          <w:p w:rsidR="00662A04" w:rsidRDefault="00662A04" w:rsidP="003E3478">
                            <w:pPr>
                              <w:spacing w:after="0"/>
                              <w:rPr>
                                <w:sz w:val="20"/>
                                <w:szCs w:val="20"/>
                              </w:rPr>
                            </w:pPr>
                            <w:r>
                              <w:rPr>
                                <w:sz w:val="20"/>
                                <w:szCs w:val="20"/>
                              </w:rPr>
                              <w:sym w:font="Wingdings 2" w:char="F080"/>
                            </w:r>
                            <w:r>
                              <w:rPr>
                                <w:sz w:val="20"/>
                                <w:szCs w:val="20"/>
                              </w:rPr>
                              <w:t xml:space="preserve"> - Listed items for which a New Value can be entered</w:t>
                            </w:r>
                          </w:p>
                          <w:p w:rsidR="00662A04" w:rsidRDefault="00662A04" w:rsidP="003E3478">
                            <w:r w:rsidRPr="00DD6C50">
                              <w:rPr>
                                <w:b/>
                                <w:color w:val="FF7C19"/>
                                <w:sz w:val="20"/>
                                <w:szCs w:val="20"/>
                              </w:rPr>
                              <w:sym w:font="Wingdings 2" w:char="F0ED"/>
                            </w:r>
                            <w:r w:rsidRPr="00DD6C50">
                              <w:rPr>
                                <w:b/>
                                <w:color w:val="FF7C19"/>
                                <w:sz w:val="20"/>
                                <w:szCs w:val="20"/>
                              </w:rPr>
                              <w:t xml:space="preserve"> - Tip</w:t>
                            </w:r>
                            <w:r w:rsidRPr="00DD6C50">
                              <w:rPr>
                                <w:b/>
                                <w:sz w:val="20"/>
                                <w:szCs w:val="20"/>
                              </w:rP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388.8pt;margin-top:3.85pt;width:101.45pt;height:108.3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" fillcolor="white [3201]" strokecolor="#bebebe" strokeweight="3pt">
                <v:stroke dashstyle="dash" linestyle="thickThin"/>
                <v:textbox>
                  <w:txbxContent>
                    <w:p w:rsidR="00662A04" w:rsidRDefault="00662A04" w:rsidP="003E3478">
                      <w:pPr>
                        <w:spacing w:after="0"/>
                        <w:rPr>
                          <w:sz w:val="20"/>
                          <w:szCs w:val="20"/>
                        </w:rPr>
                      </w:pPr>
                      <w:r>
                        <w:rPr>
                          <w:sz w:val="20"/>
                          <w:szCs w:val="20"/>
                        </w:rPr>
                        <w:t>Key:</w:t>
                      </w:r>
                    </w:p>
                    <w:p w:rsidR="00662A04" w:rsidRDefault="00662A04" w:rsidP="003E3478">
                      <w:pPr>
                        <w:spacing w:after="0"/>
                        <w:rPr>
                          <w:sz w:val="20"/>
                          <w:szCs w:val="20"/>
                        </w:rPr>
                      </w:pPr>
                      <w:r>
                        <w:rPr>
                          <w:sz w:val="20"/>
                          <w:szCs w:val="20"/>
                        </w:rPr>
                        <w:sym w:font="Wingdings 2" w:char="F0B0"/>
                      </w:r>
                      <w:r>
                        <w:rPr>
                          <w:sz w:val="20"/>
                          <w:szCs w:val="20"/>
                        </w:rPr>
                        <w:t xml:space="preserve"> - Dropdown box options</w:t>
                      </w:r>
                    </w:p>
                    <w:p w:rsidR="00662A04" w:rsidRDefault="00662A04" w:rsidP="003E3478">
                      <w:pPr>
                        <w:spacing w:after="0"/>
                        <w:rPr>
                          <w:sz w:val="20"/>
                          <w:szCs w:val="20"/>
                        </w:rPr>
                      </w:pPr>
                      <w:r>
                        <w:rPr>
                          <w:sz w:val="20"/>
                          <w:szCs w:val="20"/>
                        </w:rPr>
                        <w:sym w:font="Wingdings 2" w:char="F080"/>
                      </w:r>
                      <w:r>
                        <w:rPr>
                          <w:sz w:val="20"/>
                          <w:szCs w:val="20"/>
                        </w:rPr>
                        <w:t xml:space="preserve"> - Listed items for which a New Value can be entered</w:t>
                      </w:r>
                    </w:p>
                    <w:p w:rsidR="00662A04" w:rsidRDefault="00662A04" w:rsidP="003E3478">
                      <w:r w:rsidRPr="00DD6C50">
                        <w:rPr>
                          <w:b/>
                          <w:color w:val="FF7C19"/>
                          <w:sz w:val="20"/>
                          <w:szCs w:val="20"/>
                        </w:rPr>
                        <w:sym w:font="Wingdings 2" w:char="F0ED"/>
                      </w:r>
                      <w:r w:rsidRPr="00DD6C50">
                        <w:rPr>
                          <w:b/>
                          <w:color w:val="FF7C19"/>
                          <w:sz w:val="20"/>
                          <w:szCs w:val="20"/>
                        </w:rPr>
                        <w:t xml:space="preserve"> - Tip</w:t>
                      </w:r>
                      <w:r w:rsidRPr="00DD6C50">
                        <w:rPr>
                          <w:b/>
                          <w:sz w:val="20"/>
                          <w:szCs w:val="20"/>
                        </w:rPr>
                        <w:br w:type="page"/>
                      </w:r>
                    </w:p>
                  </w:txbxContent>
                </v:textbox>
              </v:shape>
            </w:pict>
          </mc:Fallback>
        </mc:AlternateContent>
      </w:r>
      <w:r w:rsidR="008029E9" w:rsidRPr="00052225">
        <w:rPr>
          <w:color w:val="0070C0"/>
          <w:sz w:val="20"/>
          <w:szCs w:val="20"/>
        </w:rPr>
        <w:tab/>
      </w:r>
      <w:hyperlink w:anchor="ADD_A_JOB_RECORD_WORK_STUDY_NO_END_DATE" w:history="1">
        <w:r w:rsidR="00241218" w:rsidRPr="00EB1841">
          <w:rPr>
            <w:rStyle w:val="Hyperlink"/>
            <w:sz w:val="20"/>
            <w:szCs w:val="20"/>
          </w:rPr>
          <w:t>Work Study with No End Date</w:t>
        </w:r>
      </w:hyperlink>
    </w:p>
    <w:p w:rsidR="00241218" w:rsidRPr="00052225" w:rsidRDefault="00241218" w:rsidP="008029E9">
      <w:pPr>
        <w:spacing w:after="0"/>
        <w:rPr>
          <w:color w:val="0070C0"/>
          <w:sz w:val="20"/>
          <w:szCs w:val="20"/>
        </w:rPr>
      </w:pPr>
      <w:r w:rsidRPr="00052225">
        <w:rPr>
          <w:color w:val="0070C0"/>
          <w:sz w:val="20"/>
          <w:szCs w:val="20"/>
        </w:rPr>
        <w:tab/>
      </w:r>
      <w:hyperlink w:anchor="ADD_A_JOB_RECORD_WORK_STUDY_WITH_END_DAT" w:history="1">
        <w:r w:rsidRPr="00052225">
          <w:rPr>
            <w:rStyle w:val="Hyperlink"/>
            <w:color w:val="0070C0"/>
            <w:sz w:val="20"/>
            <w:szCs w:val="20"/>
          </w:rPr>
          <w:t>Work Study with End Date</w:t>
        </w:r>
      </w:hyperlink>
    </w:p>
    <w:p w:rsidR="008029E9" w:rsidRPr="00BE12C1" w:rsidRDefault="008029E9" w:rsidP="008029E9">
      <w:pPr>
        <w:spacing w:after="0"/>
        <w:rPr>
          <w:sz w:val="20"/>
          <w:szCs w:val="20"/>
        </w:rPr>
      </w:pPr>
    </w:p>
    <w:p w:rsidR="008029E9" w:rsidRPr="001400B6" w:rsidRDefault="008029E9" w:rsidP="008029E9">
      <w:pPr>
        <w:spacing w:after="0"/>
        <w:rPr>
          <w:sz w:val="20"/>
          <w:szCs w:val="20"/>
        </w:rPr>
      </w:pPr>
      <w:r w:rsidRPr="00BE12C1">
        <w:rPr>
          <w:sz w:val="20"/>
          <w:szCs w:val="20"/>
        </w:rPr>
        <w:t xml:space="preserve">Change </w:t>
      </w:r>
      <w:r w:rsidRPr="001400B6">
        <w:rPr>
          <w:sz w:val="20"/>
          <w:szCs w:val="20"/>
        </w:rPr>
        <w:t>a Job Record</w:t>
      </w:r>
      <w:r w:rsidR="00D964C6">
        <w:rPr>
          <w:sz w:val="20"/>
          <w:szCs w:val="20"/>
        </w:rPr>
        <w:t xml:space="preserve"> – A change is needed to a current job record</w:t>
      </w:r>
      <w:r w:rsidRPr="001400B6">
        <w:rPr>
          <w:sz w:val="20"/>
          <w:szCs w:val="20"/>
        </w:rPr>
        <w:t>:</w:t>
      </w:r>
    </w:p>
    <w:p w:rsidR="008029E9" w:rsidRPr="001400B6" w:rsidRDefault="00674270" w:rsidP="008029E9">
      <w:pPr>
        <w:spacing w:after="0"/>
        <w:ind w:firstLine="720"/>
        <w:rPr>
          <w:sz w:val="20"/>
          <w:szCs w:val="20"/>
        </w:rPr>
      </w:pPr>
      <w:hyperlink w:anchor="CHANGE_A_JOB_RECORD_HOURLY" w:history="1">
        <w:r w:rsidR="008029E9" w:rsidRPr="001400B6">
          <w:rPr>
            <w:rStyle w:val="Hyperlink"/>
            <w:sz w:val="20"/>
            <w:szCs w:val="20"/>
          </w:rPr>
          <w:t>Hourly</w:t>
        </w:r>
      </w:hyperlink>
    </w:p>
    <w:p w:rsidR="008029E9" w:rsidRPr="001400B6" w:rsidRDefault="008029E9" w:rsidP="008029E9">
      <w:pPr>
        <w:spacing w:after="0"/>
        <w:rPr>
          <w:sz w:val="20"/>
          <w:szCs w:val="20"/>
        </w:rPr>
      </w:pPr>
      <w:r w:rsidRPr="001400B6">
        <w:rPr>
          <w:sz w:val="20"/>
          <w:szCs w:val="20"/>
        </w:rPr>
        <w:tab/>
      </w:r>
      <w:hyperlink w:anchor="CHANGE_A_JOB_RECORD_MONTHLY" w:history="1">
        <w:r w:rsidR="00D708EC">
          <w:rPr>
            <w:rStyle w:val="Hyperlink"/>
            <w:sz w:val="20"/>
            <w:szCs w:val="20"/>
          </w:rPr>
          <w:t>Salaried</w:t>
        </w:r>
      </w:hyperlink>
      <w:r w:rsidRPr="001400B6">
        <w:rPr>
          <w:sz w:val="20"/>
          <w:szCs w:val="20"/>
        </w:rPr>
        <w:t xml:space="preserve"> </w:t>
      </w:r>
    </w:p>
    <w:p w:rsidR="008029E9" w:rsidRPr="001400B6" w:rsidRDefault="008029E9" w:rsidP="008029E9">
      <w:pPr>
        <w:spacing w:after="0"/>
        <w:rPr>
          <w:sz w:val="20"/>
          <w:szCs w:val="20"/>
        </w:rPr>
      </w:pPr>
      <w:r w:rsidRPr="001400B6">
        <w:rPr>
          <w:sz w:val="20"/>
          <w:szCs w:val="20"/>
        </w:rPr>
        <w:tab/>
      </w:r>
      <w:hyperlink w:anchor="CHANGE_A_JOB_RECORD_WORK_STUDY" w:history="1">
        <w:r w:rsidRPr="001400B6">
          <w:rPr>
            <w:rStyle w:val="Hyperlink"/>
            <w:sz w:val="20"/>
            <w:szCs w:val="20"/>
          </w:rPr>
          <w:t>Work Study</w:t>
        </w:r>
      </w:hyperlink>
    </w:p>
    <w:p w:rsidR="006E666F" w:rsidRPr="001400B6" w:rsidRDefault="006E666F" w:rsidP="008029E9">
      <w:pPr>
        <w:spacing w:after="0"/>
        <w:rPr>
          <w:sz w:val="20"/>
          <w:szCs w:val="20"/>
        </w:rPr>
      </w:pPr>
    </w:p>
    <w:p w:rsidR="006E666F" w:rsidRPr="001400B6" w:rsidRDefault="006E666F" w:rsidP="008029E9">
      <w:pPr>
        <w:spacing w:after="0"/>
        <w:rPr>
          <w:sz w:val="20"/>
          <w:szCs w:val="20"/>
        </w:rPr>
      </w:pPr>
      <w:r w:rsidRPr="001400B6">
        <w:rPr>
          <w:sz w:val="20"/>
          <w:szCs w:val="20"/>
        </w:rPr>
        <w:t>Reactivate a Job Record</w:t>
      </w:r>
      <w:r w:rsidR="00425942" w:rsidRPr="001400B6">
        <w:rPr>
          <w:sz w:val="20"/>
          <w:szCs w:val="20"/>
        </w:rPr>
        <w:t xml:space="preserve"> – Employee previously occupied this </w:t>
      </w:r>
      <w:r w:rsidR="001A02F9">
        <w:rPr>
          <w:sz w:val="20"/>
          <w:szCs w:val="20"/>
        </w:rPr>
        <w:t>job</w:t>
      </w:r>
      <w:r w:rsidRPr="001400B6">
        <w:rPr>
          <w:sz w:val="20"/>
          <w:szCs w:val="20"/>
        </w:rPr>
        <w:t>:</w:t>
      </w:r>
    </w:p>
    <w:p w:rsidR="006E666F" w:rsidRPr="001400B6" w:rsidRDefault="00674270" w:rsidP="006E666F">
      <w:pPr>
        <w:spacing w:after="0"/>
        <w:ind w:firstLine="720"/>
        <w:rPr>
          <w:sz w:val="20"/>
          <w:szCs w:val="20"/>
        </w:rPr>
      </w:pPr>
      <w:hyperlink w:anchor="REACTIVATE_A_JOB_RECORD_HOURLY" w:history="1">
        <w:r w:rsidR="006E666F" w:rsidRPr="008A0E59">
          <w:rPr>
            <w:rStyle w:val="Hyperlink"/>
            <w:sz w:val="20"/>
            <w:szCs w:val="20"/>
          </w:rPr>
          <w:t>Hourly</w:t>
        </w:r>
        <w:r w:rsidR="001A02F9" w:rsidRPr="008A0E59">
          <w:rPr>
            <w:rStyle w:val="Hyperlink"/>
            <w:sz w:val="20"/>
            <w:szCs w:val="20"/>
          </w:rPr>
          <w:t xml:space="preserve"> with No End Date</w:t>
        </w:r>
      </w:hyperlink>
    </w:p>
    <w:p w:rsidR="00485604" w:rsidRDefault="006E666F" w:rsidP="006E666F">
      <w:pPr>
        <w:spacing w:after="0"/>
        <w:rPr>
          <w:sz w:val="20"/>
          <w:szCs w:val="20"/>
        </w:rPr>
      </w:pPr>
      <w:r w:rsidRPr="001400B6">
        <w:rPr>
          <w:sz w:val="20"/>
          <w:szCs w:val="20"/>
        </w:rPr>
        <w:tab/>
      </w:r>
      <w:hyperlink w:anchor="REACTIVATE_A_JOB_RECORD_HOURLY_W_END_DAT" w:history="1">
        <w:r w:rsidR="00485604" w:rsidRPr="00485604">
          <w:rPr>
            <w:rStyle w:val="Hyperlink"/>
            <w:sz w:val="20"/>
            <w:szCs w:val="20"/>
          </w:rPr>
          <w:t>Hourly with End Date</w:t>
        </w:r>
      </w:hyperlink>
    </w:p>
    <w:p w:rsidR="006E666F" w:rsidRPr="001400B6" w:rsidRDefault="00674270" w:rsidP="00485604">
      <w:pPr>
        <w:spacing w:after="0"/>
        <w:ind w:firstLine="720"/>
        <w:rPr>
          <w:sz w:val="20"/>
          <w:szCs w:val="20"/>
        </w:rPr>
      </w:pPr>
      <w:hyperlink w:anchor="REACTIVATE_A_JOB_RECORD_MO_WITH_END_DATE" w:history="1">
        <w:r w:rsidR="00D708EC">
          <w:rPr>
            <w:rStyle w:val="Hyperlink"/>
            <w:sz w:val="20"/>
            <w:szCs w:val="20"/>
          </w:rPr>
          <w:t>Salaried</w:t>
        </w:r>
        <w:r w:rsidR="006E666F" w:rsidRPr="001400B6">
          <w:rPr>
            <w:rStyle w:val="Hyperlink"/>
            <w:sz w:val="20"/>
            <w:szCs w:val="20"/>
          </w:rPr>
          <w:t xml:space="preserve"> with End Date</w:t>
        </w:r>
      </w:hyperlink>
    </w:p>
    <w:p w:rsidR="006E666F" w:rsidRPr="001400B6" w:rsidRDefault="00674270" w:rsidP="006E666F">
      <w:pPr>
        <w:spacing w:after="0"/>
        <w:ind w:firstLine="720"/>
        <w:rPr>
          <w:sz w:val="20"/>
          <w:szCs w:val="20"/>
        </w:rPr>
      </w:pPr>
      <w:hyperlink w:anchor="REACTIVATE_A_JOB_RECORD_MO_NO_END_DATE" w:history="1">
        <w:r w:rsidR="00D708EC">
          <w:rPr>
            <w:rStyle w:val="Hyperlink"/>
            <w:sz w:val="20"/>
            <w:szCs w:val="20"/>
          </w:rPr>
          <w:t>Salaried</w:t>
        </w:r>
        <w:r w:rsidR="006E666F" w:rsidRPr="001400B6">
          <w:rPr>
            <w:rStyle w:val="Hyperlink"/>
            <w:sz w:val="20"/>
            <w:szCs w:val="20"/>
          </w:rPr>
          <w:t xml:space="preserve"> with</w:t>
        </w:r>
        <w:r w:rsidR="001400B6">
          <w:rPr>
            <w:rStyle w:val="Hyperlink"/>
            <w:sz w:val="20"/>
            <w:szCs w:val="20"/>
          </w:rPr>
          <w:t xml:space="preserve"> No</w:t>
        </w:r>
        <w:r w:rsidR="006E666F" w:rsidRPr="001400B6">
          <w:rPr>
            <w:rStyle w:val="Hyperlink"/>
            <w:sz w:val="20"/>
            <w:szCs w:val="20"/>
          </w:rPr>
          <w:t xml:space="preserve"> End Date</w:t>
        </w:r>
      </w:hyperlink>
    </w:p>
    <w:p w:rsidR="00241218" w:rsidRPr="00EB1841" w:rsidRDefault="00117A55" w:rsidP="00241218">
      <w:pPr>
        <w:spacing w:after="0"/>
        <w:rPr>
          <w:rStyle w:val="Hyperlink"/>
          <w:sz w:val="20"/>
          <w:szCs w:val="20"/>
        </w:rPr>
      </w:pPr>
      <w:r>
        <w:rPr>
          <w:sz w:val="20"/>
          <w:szCs w:val="20"/>
        </w:rPr>
        <w:tab/>
      </w:r>
      <w:hyperlink w:anchor="REACTIVATE_A_JOB_RECORD_WS_NO_END_DATE" w:history="1">
        <w:r w:rsidR="00EB1841" w:rsidRPr="00EB1841">
          <w:rPr>
            <w:rStyle w:val="Hyperlink"/>
            <w:sz w:val="20"/>
            <w:szCs w:val="20"/>
          </w:rPr>
          <w:t>Work Study with</w:t>
        </w:r>
        <w:r w:rsidR="00241218" w:rsidRPr="00EB1841">
          <w:rPr>
            <w:rStyle w:val="Hyperlink"/>
            <w:sz w:val="20"/>
            <w:szCs w:val="20"/>
          </w:rPr>
          <w:t xml:space="preserve"> No End Date</w:t>
        </w:r>
      </w:hyperlink>
    </w:p>
    <w:p w:rsidR="00241218" w:rsidRDefault="00241218" w:rsidP="00241218">
      <w:pPr>
        <w:spacing w:after="0"/>
        <w:rPr>
          <w:sz w:val="20"/>
          <w:szCs w:val="20"/>
        </w:rPr>
      </w:pPr>
      <w:r>
        <w:rPr>
          <w:sz w:val="20"/>
          <w:szCs w:val="20"/>
        </w:rPr>
        <w:tab/>
      </w:r>
      <w:hyperlink w:anchor="REACTIVATE_A_JOB_RECORD_WS_WITH_END_DATE" w:history="1">
        <w:r w:rsidRPr="00324B07">
          <w:rPr>
            <w:rStyle w:val="Hyperlink"/>
            <w:sz w:val="20"/>
            <w:szCs w:val="20"/>
          </w:rPr>
          <w:t>Work Study with End Date</w:t>
        </w:r>
      </w:hyperlink>
    </w:p>
    <w:p w:rsidR="00117A55" w:rsidRPr="001400B6" w:rsidRDefault="00117A55" w:rsidP="006E666F">
      <w:pPr>
        <w:spacing w:after="0"/>
        <w:rPr>
          <w:sz w:val="20"/>
          <w:szCs w:val="20"/>
        </w:rPr>
      </w:pPr>
    </w:p>
    <w:p w:rsidR="006E666F" w:rsidRPr="001400B6" w:rsidRDefault="00674270" w:rsidP="006E666F">
      <w:pPr>
        <w:spacing w:after="0"/>
        <w:rPr>
          <w:sz w:val="20"/>
          <w:szCs w:val="20"/>
        </w:rPr>
      </w:pPr>
      <w:hyperlink w:anchor="UPDATE_LABOR_DISTRIBUTION_RECORD" w:history="1">
        <w:r w:rsidR="006E666F" w:rsidRPr="001400B6">
          <w:rPr>
            <w:rStyle w:val="Hyperlink"/>
            <w:sz w:val="20"/>
            <w:szCs w:val="20"/>
          </w:rPr>
          <w:t>Update Labor Distribution Record</w:t>
        </w:r>
      </w:hyperlink>
    </w:p>
    <w:p w:rsidR="006E666F" w:rsidRPr="001400B6" w:rsidRDefault="006E666F" w:rsidP="006E666F">
      <w:pPr>
        <w:spacing w:after="0"/>
        <w:rPr>
          <w:sz w:val="20"/>
          <w:szCs w:val="20"/>
        </w:rPr>
      </w:pPr>
    </w:p>
    <w:p w:rsidR="006E666F" w:rsidRPr="001400B6" w:rsidRDefault="00674270" w:rsidP="006E666F">
      <w:pPr>
        <w:spacing w:after="0"/>
        <w:rPr>
          <w:sz w:val="20"/>
          <w:szCs w:val="20"/>
        </w:rPr>
      </w:pPr>
      <w:hyperlink w:anchor="TERMINATE_A_JOB_RECORD" w:history="1">
        <w:r w:rsidR="006E666F" w:rsidRPr="001400B6">
          <w:rPr>
            <w:rStyle w:val="Hyperlink"/>
            <w:sz w:val="20"/>
            <w:szCs w:val="20"/>
          </w:rPr>
          <w:t>Terminate a Job Record</w:t>
        </w:r>
      </w:hyperlink>
    </w:p>
    <w:p w:rsidR="006E666F" w:rsidRPr="001400B6" w:rsidRDefault="006E666F" w:rsidP="006E666F">
      <w:pPr>
        <w:spacing w:after="0"/>
        <w:rPr>
          <w:sz w:val="20"/>
          <w:szCs w:val="20"/>
        </w:rPr>
      </w:pPr>
    </w:p>
    <w:p w:rsidR="006E666F" w:rsidRPr="001400B6" w:rsidRDefault="00674270" w:rsidP="006E666F">
      <w:pPr>
        <w:spacing w:after="0"/>
        <w:rPr>
          <w:sz w:val="20"/>
          <w:szCs w:val="20"/>
        </w:rPr>
      </w:pPr>
      <w:hyperlink w:anchor="TERMINATE_A_JOB_RECORD_AND_EMPLOYEE" w:history="1">
        <w:r w:rsidR="006E666F" w:rsidRPr="001400B6">
          <w:rPr>
            <w:rStyle w:val="Hyperlink"/>
            <w:sz w:val="20"/>
            <w:szCs w:val="20"/>
          </w:rPr>
          <w:t>Terminate a Job Record and Employee</w:t>
        </w:r>
      </w:hyperlink>
    </w:p>
    <w:p w:rsidR="0023388D" w:rsidRPr="001400B6" w:rsidRDefault="0023388D" w:rsidP="005A6503">
      <w:pPr>
        <w:spacing w:after="0"/>
        <w:rPr>
          <w:sz w:val="20"/>
          <w:szCs w:val="20"/>
        </w:rPr>
      </w:pPr>
    </w:p>
    <w:p w:rsidR="003815F1" w:rsidRDefault="007A6C1A" w:rsidP="005A6503">
      <w:pPr>
        <w:spacing w:after="0"/>
        <w:rPr>
          <w:sz w:val="20"/>
          <w:szCs w:val="20"/>
        </w:rPr>
      </w:pPr>
      <w:r>
        <w:rPr>
          <w:sz w:val="20"/>
          <w:szCs w:val="20"/>
        </w:rPr>
        <w:t>Exception to Normal Pay – Payment</w:t>
      </w:r>
      <w:r w:rsidR="00F93CE9">
        <w:rPr>
          <w:sz w:val="20"/>
          <w:szCs w:val="20"/>
        </w:rPr>
        <w:t>s</w:t>
      </w:r>
      <w:r>
        <w:rPr>
          <w:sz w:val="20"/>
          <w:szCs w:val="20"/>
        </w:rPr>
        <w:t xml:space="preserve"> to </w:t>
      </w:r>
      <w:r w:rsidR="00F93CE9">
        <w:rPr>
          <w:sz w:val="20"/>
          <w:szCs w:val="20"/>
        </w:rPr>
        <w:t xml:space="preserve">an </w:t>
      </w:r>
      <w:r>
        <w:rPr>
          <w:sz w:val="20"/>
          <w:szCs w:val="20"/>
        </w:rPr>
        <w:t>employee for something other than his/her normal payroll</w:t>
      </w:r>
      <w:r w:rsidR="001A6250">
        <w:rPr>
          <w:sz w:val="20"/>
          <w:szCs w:val="20"/>
        </w:rPr>
        <w:t>; payment to an employee if EPAF was submitted late and employee should have been paid on a previous payroll and was not</w:t>
      </w:r>
      <w:r w:rsidR="00F255B2">
        <w:rPr>
          <w:sz w:val="20"/>
          <w:szCs w:val="20"/>
        </w:rPr>
        <w:t>;</w:t>
      </w:r>
      <w:r w:rsidR="001A6250">
        <w:rPr>
          <w:sz w:val="20"/>
          <w:szCs w:val="20"/>
        </w:rPr>
        <w:t xml:space="preserve"> or adjustments to a </w:t>
      </w:r>
      <w:r w:rsidR="00F255B2">
        <w:rPr>
          <w:sz w:val="20"/>
          <w:szCs w:val="20"/>
        </w:rPr>
        <w:t xml:space="preserve">payroll </w:t>
      </w:r>
      <w:r w:rsidR="001A6250">
        <w:rPr>
          <w:sz w:val="20"/>
          <w:szCs w:val="20"/>
        </w:rPr>
        <w:t>payment</w:t>
      </w:r>
      <w:r w:rsidR="00F255B2">
        <w:rPr>
          <w:sz w:val="20"/>
          <w:szCs w:val="20"/>
        </w:rPr>
        <w:t xml:space="preserve"> to an employee for a </w:t>
      </w:r>
      <w:r w:rsidR="001A6250">
        <w:rPr>
          <w:sz w:val="20"/>
          <w:szCs w:val="20"/>
        </w:rPr>
        <w:t>prior month</w:t>
      </w:r>
      <w:r>
        <w:rPr>
          <w:sz w:val="20"/>
          <w:szCs w:val="20"/>
        </w:rPr>
        <w:t>:</w:t>
      </w:r>
    </w:p>
    <w:p w:rsidR="007A6C1A" w:rsidRPr="001A6250" w:rsidRDefault="007A6C1A" w:rsidP="005A6503">
      <w:pPr>
        <w:spacing w:after="0"/>
        <w:rPr>
          <w:sz w:val="20"/>
          <w:szCs w:val="20"/>
        </w:rPr>
      </w:pPr>
      <w:r>
        <w:rPr>
          <w:sz w:val="20"/>
          <w:szCs w:val="20"/>
        </w:rPr>
        <w:tab/>
      </w:r>
      <w:hyperlink w:anchor="ENP_CREATE_A_NEW_JOB" w:history="1">
        <w:r w:rsidRPr="001A6250">
          <w:rPr>
            <w:rStyle w:val="Hyperlink"/>
            <w:sz w:val="20"/>
            <w:szCs w:val="20"/>
          </w:rPr>
          <w:t xml:space="preserve">Create New </w:t>
        </w:r>
        <w:r w:rsidR="001A02F9">
          <w:rPr>
            <w:rStyle w:val="Hyperlink"/>
            <w:sz w:val="20"/>
            <w:szCs w:val="20"/>
          </w:rPr>
          <w:t xml:space="preserve">ENP </w:t>
        </w:r>
        <w:r w:rsidRPr="001A6250">
          <w:rPr>
            <w:rStyle w:val="Hyperlink"/>
            <w:sz w:val="20"/>
            <w:szCs w:val="20"/>
          </w:rPr>
          <w:t>Job</w:t>
        </w:r>
      </w:hyperlink>
    </w:p>
    <w:p w:rsidR="007A6C1A" w:rsidRDefault="007A6C1A" w:rsidP="005A6503">
      <w:pPr>
        <w:spacing w:after="0"/>
        <w:rPr>
          <w:sz w:val="20"/>
          <w:szCs w:val="20"/>
        </w:rPr>
      </w:pPr>
      <w:r w:rsidRPr="001A6250">
        <w:rPr>
          <w:sz w:val="20"/>
          <w:szCs w:val="20"/>
        </w:rPr>
        <w:tab/>
      </w:r>
      <w:hyperlink w:anchor="ENP_REACTIVATE_AN_EXISTING_JOB" w:history="1">
        <w:r w:rsidRPr="001A6250">
          <w:rPr>
            <w:rStyle w:val="Hyperlink"/>
            <w:sz w:val="20"/>
            <w:szCs w:val="20"/>
          </w:rPr>
          <w:t>Reactivate an Existing ENP Job</w:t>
        </w:r>
      </w:hyperlink>
    </w:p>
    <w:p w:rsidR="007A6C1A" w:rsidRDefault="007A6C1A" w:rsidP="005A6503">
      <w:pPr>
        <w:spacing w:after="0"/>
        <w:rPr>
          <w:sz w:val="20"/>
          <w:szCs w:val="20"/>
        </w:rPr>
      </w:pPr>
    </w:p>
    <w:p w:rsidR="00AA0D54" w:rsidRDefault="00AA0D54" w:rsidP="00AA0D54">
      <w:pPr>
        <w:spacing w:after="0"/>
        <w:rPr>
          <w:sz w:val="20"/>
          <w:szCs w:val="20"/>
        </w:rPr>
      </w:pPr>
      <w:r>
        <w:rPr>
          <w:sz w:val="20"/>
          <w:szCs w:val="20"/>
        </w:rPr>
        <w:t>Transfer – Employee is transferring from one position on campus to another position on campus:</w:t>
      </w:r>
    </w:p>
    <w:p w:rsidR="00AA0D54" w:rsidRPr="00BB649A" w:rsidRDefault="00AA0D54" w:rsidP="00AA0D54">
      <w:pPr>
        <w:spacing w:after="0"/>
        <w:rPr>
          <w:sz w:val="20"/>
          <w:szCs w:val="20"/>
        </w:rPr>
      </w:pPr>
      <w:r>
        <w:rPr>
          <w:sz w:val="20"/>
          <w:szCs w:val="20"/>
        </w:rPr>
        <w:tab/>
      </w:r>
      <w:hyperlink w:anchor="TRANSFER_TO_HOURLY_JOB_NO_END_DATE" w:history="1">
        <w:r w:rsidRPr="00AA0D54">
          <w:rPr>
            <w:rStyle w:val="Hyperlink"/>
            <w:sz w:val="20"/>
            <w:szCs w:val="20"/>
          </w:rPr>
          <w:t>Transfer to Hourly Job with No End Date</w:t>
        </w:r>
      </w:hyperlink>
    </w:p>
    <w:p w:rsidR="00AA0D54" w:rsidRPr="00BB649A" w:rsidRDefault="00674270" w:rsidP="00AA0D54">
      <w:pPr>
        <w:spacing w:after="0"/>
        <w:ind w:firstLine="720"/>
        <w:rPr>
          <w:sz w:val="20"/>
          <w:szCs w:val="20"/>
        </w:rPr>
      </w:pPr>
      <w:hyperlink w:anchor="TRANSFER_TO_HOURLY_JOB_W_END_DATE" w:history="1">
        <w:r w:rsidR="00AA0D54" w:rsidRPr="00AA0D54">
          <w:rPr>
            <w:rStyle w:val="Hyperlink"/>
            <w:sz w:val="20"/>
            <w:szCs w:val="20"/>
          </w:rPr>
          <w:t>Transfer to Hourly Job with End Date</w:t>
        </w:r>
      </w:hyperlink>
    </w:p>
    <w:p w:rsidR="00AA0D54" w:rsidRPr="00BB649A" w:rsidRDefault="00674270" w:rsidP="00AA0D54">
      <w:pPr>
        <w:spacing w:after="0"/>
        <w:ind w:firstLine="720"/>
        <w:rPr>
          <w:sz w:val="20"/>
          <w:szCs w:val="20"/>
        </w:rPr>
      </w:pPr>
      <w:hyperlink w:anchor="TRANSFER_TO_SALARIED_JOB_NO_END_DATE" w:history="1">
        <w:r w:rsidR="00AA0D54" w:rsidRPr="00AA0D54">
          <w:rPr>
            <w:rStyle w:val="Hyperlink"/>
            <w:sz w:val="20"/>
            <w:szCs w:val="20"/>
          </w:rPr>
          <w:t>Transfer to a Salaried Job with No End Date</w:t>
        </w:r>
      </w:hyperlink>
    </w:p>
    <w:p w:rsidR="00AA0D54" w:rsidRPr="00BB649A" w:rsidRDefault="00674270" w:rsidP="00AA0D54">
      <w:pPr>
        <w:spacing w:after="0"/>
        <w:ind w:firstLine="720"/>
        <w:rPr>
          <w:sz w:val="20"/>
          <w:szCs w:val="20"/>
        </w:rPr>
      </w:pPr>
      <w:hyperlink w:anchor="TRANSFER_TO_SALARIED_JOB_W_END_DATE" w:history="1">
        <w:r w:rsidR="00AA0D54" w:rsidRPr="00AA0D54">
          <w:rPr>
            <w:rStyle w:val="Hyperlink"/>
            <w:sz w:val="20"/>
            <w:szCs w:val="20"/>
          </w:rPr>
          <w:t>Transfer to a Salaried Job with End Date</w:t>
        </w:r>
      </w:hyperlink>
    </w:p>
    <w:p w:rsidR="00AA0D54" w:rsidRDefault="00674270" w:rsidP="00AA0D54">
      <w:pPr>
        <w:spacing w:after="0"/>
        <w:ind w:firstLine="720"/>
        <w:rPr>
          <w:rStyle w:val="Hyperlink"/>
          <w:sz w:val="20"/>
          <w:szCs w:val="20"/>
        </w:rPr>
      </w:pPr>
      <w:hyperlink w:anchor="TRANSFER_TO_WORK_STUDY_JOB_NO_END_DATE" w:history="1">
        <w:r w:rsidR="00AA0D54" w:rsidRPr="00AA0D54">
          <w:rPr>
            <w:rStyle w:val="Hyperlink"/>
            <w:sz w:val="20"/>
            <w:szCs w:val="20"/>
          </w:rPr>
          <w:t>Transfer to Work Study Job with No End Date</w:t>
        </w:r>
      </w:hyperlink>
    </w:p>
    <w:p w:rsidR="00241218" w:rsidRPr="00BB649A" w:rsidRDefault="00674270" w:rsidP="00AA0D54">
      <w:pPr>
        <w:spacing w:after="0"/>
        <w:ind w:firstLine="720"/>
        <w:rPr>
          <w:sz w:val="20"/>
          <w:szCs w:val="20"/>
        </w:rPr>
      </w:pPr>
      <w:hyperlink w:anchor="TRANSFER_TO_WORK_STUDY_JOB_WITH_END_DATE" w:history="1">
        <w:r w:rsidR="00241218" w:rsidRPr="00166DE0">
          <w:rPr>
            <w:rStyle w:val="Hyperlink"/>
            <w:sz w:val="20"/>
            <w:szCs w:val="20"/>
          </w:rPr>
          <w:t>Transfer to Work Study Job with End Date</w:t>
        </w:r>
      </w:hyperlink>
    </w:p>
    <w:p w:rsidR="00AA0D54" w:rsidRDefault="00AA0D54" w:rsidP="005A6503">
      <w:pPr>
        <w:spacing w:after="0"/>
        <w:rPr>
          <w:sz w:val="20"/>
          <w:szCs w:val="20"/>
        </w:rPr>
      </w:pPr>
    </w:p>
    <w:p w:rsidR="00E96065" w:rsidRDefault="00E96065" w:rsidP="005A6503">
      <w:pPr>
        <w:spacing w:after="0"/>
        <w:rPr>
          <w:sz w:val="20"/>
          <w:szCs w:val="20"/>
        </w:rPr>
      </w:pPr>
      <w:r>
        <w:rPr>
          <w:sz w:val="20"/>
          <w:szCs w:val="20"/>
        </w:rPr>
        <w:t>Appendix:</w:t>
      </w:r>
    </w:p>
    <w:p w:rsidR="003815F1" w:rsidRDefault="001A6250" w:rsidP="005A6503">
      <w:pPr>
        <w:spacing w:after="0"/>
        <w:rPr>
          <w:sz w:val="20"/>
          <w:szCs w:val="20"/>
        </w:rPr>
      </w:pPr>
      <w:r>
        <w:t xml:space="preserve">A – </w:t>
      </w:r>
      <w:hyperlink w:anchor="JOB_CHANGE_REASON_CODES_LIST" w:history="1">
        <w:r w:rsidR="00E96065" w:rsidRPr="00E96065">
          <w:rPr>
            <w:rStyle w:val="Hyperlink"/>
            <w:sz w:val="20"/>
            <w:szCs w:val="20"/>
          </w:rPr>
          <w:t>Job Change Reason Codes List</w:t>
        </w:r>
      </w:hyperlink>
    </w:p>
    <w:p w:rsidR="003815F1" w:rsidRDefault="001A6250" w:rsidP="005A6503">
      <w:pPr>
        <w:spacing w:after="0"/>
        <w:rPr>
          <w:sz w:val="20"/>
          <w:szCs w:val="20"/>
        </w:rPr>
      </w:pPr>
      <w:r w:rsidRPr="001A6250">
        <w:rPr>
          <w:sz w:val="20"/>
          <w:szCs w:val="20"/>
        </w:rPr>
        <w:t xml:space="preserve">B – </w:t>
      </w:r>
      <w:hyperlink w:anchor="ENP_JOB_CHANGE_REASON_AND_EARNINGS_CODES" w:history="1">
        <w:r w:rsidR="008A0E59">
          <w:rPr>
            <w:rStyle w:val="Hyperlink"/>
            <w:sz w:val="20"/>
            <w:szCs w:val="20"/>
          </w:rPr>
          <w:t xml:space="preserve">ENP Job </w:t>
        </w:r>
        <w:r w:rsidR="007A6C1A" w:rsidRPr="001A6250">
          <w:rPr>
            <w:rStyle w:val="Hyperlink"/>
            <w:sz w:val="20"/>
            <w:szCs w:val="20"/>
          </w:rPr>
          <w:t>Change Reason Codes and Earnings Codes Chart</w:t>
        </w:r>
      </w:hyperlink>
    </w:p>
    <w:p w:rsidR="001A6250" w:rsidRDefault="001A6250" w:rsidP="005A6503">
      <w:pPr>
        <w:spacing w:after="0"/>
        <w:rPr>
          <w:sz w:val="20"/>
          <w:szCs w:val="20"/>
        </w:rPr>
      </w:pPr>
      <w:r>
        <w:rPr>
          <w:sz w:val="20"/>
          <w:szCs w:val="20"/>
        </w:rPr>
        <w:t xml:space="preserve">C – </w:t>
      </w:r>
      <w:hyperlink w:anchor="ENP_DATE_CHART" w:history="1">
        <w:r w:rsidRPr="001A6250">
          <w:rPr>
            <w:rStyle w:val="Hyperlink"/>
            <w:sz w:val="20"/>
            <w:szCs w:val="20"/>
          </w:rPr>
          <w:t>ENP Date Chart</w:t>
        </w:r>
      </w:hyperlink>
    </w:p>
    <w:p w:rsidR="001A6250" w:rsidRDefault="0017138E" w:rsidP="005A6503">
      <w:pPr>
        <w:spacing w:after="0"/>
        <w:rPr>
          <w:sz w:val="20"/>
          <w:szCs w:val="20"/>
        </w:rPr>
      </w:pPr>
      <w:r>
        <w:rPr>
          <w:sz w:val="20"/>
          <w:szCs w:val="20"/>
        </w:rPr>
        <w:t xml:space="preserve">D – </w:t>
      </w:r>
      <w:hyperlink w:anchor="SUFFIX_TYPE_OF_PAYMENT_CHART" w:history="1">
        <w:r w:rsidRPr="00395FFE">
          <w:rPr>
            <w:rStyle w:val="Hyperlink"/>
            <w:sz w:val="20"/>
            <w:szCs w:val="20"/>
          </w:rPr>
          <w:t>Suffix – Type of Payment Chart</w:t>
        </w:r>
      </w:hyperlink>
    </w:p>
    <w:p w:rsidR="003815F1" w:rsidRDefault="00732251" w:rsidP="005A6503">
      <w:pPr>
        <w:spacing w:after="0"/>
        <w:rPr>
          <w:sz w:val="20"/>
          <w:szCs w:val="20"/>
        </w:rPr>
      </w:pPr>
      <w:r>
        <w:rPr>
          <w:sz w:val="20"/>
          <w:szCs w:val="20"/>
        </w:rPr>
        <w:t xml:space="preserve">E – </w:t>
      </w:r>
      <w:hyperlink w:anchor="ECLASS_CODES_W_LEAVE_DEFAULTS_OVERRIDES" w:history="1">
        <w:r w:rsidRPr="008A0E59">
          <w:rPr>
            <w:rStyle w:val="Hyperlink"/>
            <w:sz w:val="20"/>
            <w:szCs w:val="20"/>
          </w:rPr>
          <w:t>Employee Class Codes with Leave Accrual Defaults and Acceptable Overrides</w:t>
        </w:r>
      </w:hyperlink>
    </w:p>
    <w:p w:rsidR="00732251" w:rsidRDefault="00732251" w:rsidP="005A6503">
      <w:pPr>
        <w:spacing w:after="0"/>
        <w:rPr>
          <w:sz w:val="20"/>
          <w:szCs w:val="20"/>
        </w:rPr>
      </w:pPr>
    </w:p>
    <w:p w:rsidR="006E666F" w:rsidRPr="00DD6C50" w:rsidRDefault="006E666F" w:rsidP="005A6503">
      <w:pPr>
        <w:spacing w:after="0"/>
        <w:rPr>
          <w:b/>
          <w:sz w:val="20"/>
          <w:szCs w:val="20"/>
        </w:rPr>
      </w:pPr>
    </w:p>
    <w:p w:rsidR="003E3478" w:rsidRDefault="003E3478">
      <w:pPr>
        <w:rPr>
          <w:sz w:val="28"/>
          <w:szCs w:val="28"/>
        </w:rPr>
      </w:pPr>
      <w:r>
        <w:rPr>
          <w:sz w:val="28"/>
          <w:szCs w:val="28"/>
        </w:rPr>
        <w:br w:type="page"/>
      </w:r>
    </w:p>
    <w:p w:rsidR="006E666F" w:rsidRPr="00126EE4" w:rsidRDefault="00126EE4" w:rsidP="00126EE4">
      <w:pPr>
        <w:spacing w:after="0"/>
        <w:jc w:val="center"/>
        <w:rPr>
          <w:sz w:val="28"/>
          <w:szCs w:val="28"/>
        </w:rPr>
      </w:pPr>
      <w:bookmarkStart w:id="1" w:name="NEW_EMPLOYEE_HOURLY"/>
      <w:r w:rsidRPr="001A2DBF">
        <w:rPr>
          <w:sz w:val="28"/>
          <w:szCs w:val="28"/>
        </w:rPr>
        <w:t>NEW EMPLOYEE – HOURLY</w:t>
      </w:r>
      <w:r w:rsidR="00B0010F" w:rsidRPr="001A2DBF">
        <w:rPr>
          <w:sz w:val="28"/>
          <w:szCs w:val="28"/>
        </w:rPr>
        <w:t xml:space="preserve"> EMPLOYEE</w:t>
      </w:r>
      <w:bookmarkEnd w:id="1"/>
      <w:r w:rsidR="001A02F9">
        <w:rPr>
          <w:sz w:val="28"/>
          <w:szCs w:val="28"/>
        </w:rPr>
        <w:t xml:space="preserve"> WITH NO END DATE</w:t>
      </w:r>
    </w:p>
    <w:p w:rsidR="006E666F" w:rsidRDefault="006E666F" w:rsidP="006E666F">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7951</wp:posOffset>
                </wp:positionH>
                <wp:positionV relativeFrom="paragraph">
                  <wp:posOffset>38487</wp:posOffset>
                </wp:positionV>
                <wp:extent cx="6106602" cy="111318"/>
                <wp:effectExtent l="0" t="0" r="27940" b="22225"/>
                <wp:wrapNone/>
                <wp:docPr id="1" name="Rectangle 1"/>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ADE230" id="Rectangle 1" o:spid="_x0000_s1026" style="position:absolute;margin-left:.65pt;margin-top:3.05pt;width:480.85pt;height: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" fillcolor="#ff7c19" strokecolor="black [3213]" strokeweight="1.5pt"/>
            </w:pict>
          </mc:Fallback>
        </mc:AlternateContent>
      </w:r>
    </w:p>
    <w:p w:rsidR="006E666F" w:rsidRDefault="006E666F" w:rsidP="006E666F">
      <w:pPr>
        <w:spacing w:after="0"/>
      </w:pPr>
    </w:p>
    <w:p w:rsidR="006E666F" w:rsidRPr="00EB6CBC" w:rsidRDefault="00126EE4" w:rsidP="00126EE4">
      <w:pPr>
        <w:pStyle w:val="ListParagraph"/>
        <w:numPr>
          <w:ilvl w:val="0"/>
          <w:numId w:val="1"/>
        </w:numPr>
        <w:spacing w:after="0"/>
        <w:ind w:left="360"/>
        <w:rPr>
          <w:sz w:val="20"/>
          <w:szCs w:val="20"/>
        </w:rPr>
      </w:pPr>
      <w:r w:rsidRPr="00EB6CBC">
        <w:rPr>
          <w:sz w:val="20"/>
          <w:szCs w:val="20"/>
        </w:rPr>
        <w:t>Log in and select Employee &gt; Employee Self Service &gt; Electronic Personnel Action Forms &gt; New EPAF.</w:t>
      </w:r>
    </w:p>
    <w:p w:rsidR="00126EE4" w:rsidRPr="00EB6CBC" w:rsidRDefault="00126EE4" w:rsidP="00126EE4">
      <w:pPr>
        <w:pStyle w:val="ListParagraph"/>
        <w:numPr>
          <w:ilvl w:val="0"/>
          <w:numId w:val="1"/>
        </w:numPr>
        <w:spacing w:after="0"/>
        <w:ind w:left="36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or </w:t>
      </w:r>
      <w:r w:rsidR="008374CB" w:rsidRPr="00EB6CBC">
        <w:rPr>
          <w:sz w:val="20"/>
          <w:szCs w:val="20"/>
        </w:rPr>
        <w:t xml:space="preserve">use the magnifying glass to </w:t>
      </w:r>
      <w:r w:rsidRPr="00EB6CBC">
        <w:rPr>
          <w:sz w:val="20"/>
          <w:szCs w:val="20"/>
        </w:rPr>
        <w:t>search by the employee’s name.</w:t>
      </w:r>
    </w:p>
    <w:p w:rsidR="00126EE4" w:rsidRPr="00EB6CBC" w:rsidRDefault="00126EE4" w:rsidP="00126EE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Use % as the wildcard for searches</w:t>
      </w:r>
      <w:r w:rsidR="00185DB2" w:rsidRPr="00EB6CBC">
        <w:rPr>
          <w:b/>
          <w:color w:val="FF7C19"/>
          <w:sz w:val="20"/>
          <w:szCs w:val="20"/>
        </w:rPr>
        <w:t>.</w:t>
      </w:r>
    </w:p>
    <w:p w:rsidR="00126EE4" w:rsidRPr="00EB6CBC" w:rsidRDefault="00126EE4" w:rsidP="00126EE4">
      <w:pPr>
        <w:pStyle w:val="ListParagraph"/>
        <w:numPr>
          <w:ilvl w:val="0"/>
          <w:numId w:val="1"/>
        </w:numPr>
        <w:spacing w:after="0"/>
        <w:ind w:left="360"/>
        <w:rPr>
          <w:sz w:val="20"/>
          <w:szCs w:val="20"/>
        </w:rPr>
      </w:pPr>
      <w:r w:rsidRPr="00EB6CBC">
        <w:rPr>
          <w:sz w:val="20"/>
          <w:szCs w:val="20"/>
        </w:rPr>
        <w:t xml:space="preserve">Enter the </w:t>
      </w:r>
      <w:r w:rsidRPr="00EB6CBC">
        <w:rPr>
          <w:b/>
          <w:sz w:val="20"/>
          <w:szCs w:val="20"/>
        </w:rPr>
        <w:t>Query Date</w:t>
      </w:r>
      <w:r w:rsidRPr="00EB6CBC">
        <w:rPr>
          <w:sz w:val="20"/>
          <w:szCs w:val="20"/>
        </w:rPr>
        <w:t xml:space="preserve"> (the date the action on the EPAF is to become effective).</w:t>
      </w:r>
    </w:p>
    <w:p w:rsidR="00C10D9F" w:rsidRPr="00EB6CBC" w:rsidRDefault="00126EE4" w:rsidP="00C10D9F">
      <w:pPr>
        <w:pStyle w:val="ListParagraph"/>
        <w:numPr>
          <w:ilvl w:val="0"/>
          <w:numId w:val="1"/>
        </w:numPr>
        <w:spacing w:after="0"/>
        <w:ind w:left="360"/>
        <w:rPr>
          <w:sz w:val="20"/>
          <w:szCs w:val="20"/>
        </w:rPr>
      </w:pPr>
      <w:r w:rsidRPr="00EB6CBC">
        <w:rPr>
          <w:sz w:val="20"/>
          <w:szCs w:val="20"/>
        </w:rPr>
        <w:t xml:space="preserve">Select </w:t>
      </w:r>
      <w:r w:rsidRPr="00EB6CBC">
        <w:rPr>
          <w:b/>
          <w:sz w:val="20"/>
          <w:szCs w:val="20"/>
        </w:rPr>
        <w:t>Approval Category</w:t>
      </w:r>
      <w:r w:rsidR="00C10D9F" w:rsidRPr="00EB6CBC">
        <w:rPr>
          <w:b/>
          <w:i/>
          <w:sz w:val="20"/>
          <w:szCs w:val="20"/>
        </w:rPr>
        <w:t xml:space="preserve"> New </w:t>
      </w:r>
      <w:r w:rsidR="00AF6C66">
        <w:rPr>
          <w:b/>
          <w:i/>
          <w:sz w:val="20"/>
          <w:szCs w:val="20"/>
        </w:rPr>
        <w:t xml:space="preserve">Hourly </w:t>
      </w:r>
      <w:r w:rsidR="00C10D9F" w:rsidRPr="00EB6CBC">
        <w:rPr>
          <w:b/>
          <w:i/>
          <w:sz w:val="20"/>
          <w:szCs w:val="20"/>
        </w:rPr>
        <w:t>Employee</w:t>
      </w:r>
      <w:r w:rsidR="00AF6C66">
        <w:rPr>
          <w:b/>
          <w:i/>
          <w:sz w:val="20"/>
          <w:szCs w:val="20"/>
        </w:rPr>
        <w:t xml:space="preserve"> no end date</w:t>
      </w:r>
      <w:r w:rsidR="00C10D9F" w:rsidRPr="00EB6CBC">
        <w:rPr>
          <w:b/>
          <w:i/>
          <w:sz w:val="20"/>
          <w:szCs w:val="20"/>
        </w:rPr>
        <w:t>, NWHRH</w:t>
      </w:r>
      <w:r w:rsidR="00C10D9F" w:rsidRPr="00EB6CBC">
        <w:rPr>
          <w:sz w:val="20"/>
          <w:szCs w:val="20"/>
        </w:rPr>
        <w:t>.</w:t>
      </w:r>
    </w:p>
    <w:p w:rsidR="00E240C8" w:rsidRPr="00EB6CBC" w:rsidRDefault="008D7695" w:rsidP="00E240C8">
      <w:pPr>
        <w:pStyle w:val="ListParagraph"/>
        <w:numPr>
          <w:ilvl w:val="0"/>
          <w:numId w:val="1"/>
        </w:numPr>
        <w:spacing w:after="0"/>
        <w:ind w:left="360"/>
        <w:rPr>
          <w:sz w:val="20"/>
          <w:szCs w:val="20"/>
        </w:rPr>
      </w:pPr>
      <w:r w:rsidRPr="00EB6CBC">
        <w:rPr>
          <w:sz w:val="20"/>
          <w:szCs w:val="20"/>
        </w:rPr>
        <w:t xml:space="preserve">Click on the All Jobs button.  </w:t>
      </w:r>
      <w:r w:rsidR="00E240C8" w:rsidRPr="00EB6CBC">
        <w:rPr>
          <w:sz w:val="20"/>
          <w:szCs w:val="20"/>
        </w:rPr>
        <w:t>Review current assignments under the Employee Job Assignments section.</w:t>
      </w:r>
    </w:p>
    <w:p w:rsidR="00E240C8" w:rsidRPr="00EB6CBC" w:rsidRDefault="00E240C8" w:rsidP="00E240C8">
      <w:pPr>
        <w:spacing w:after="0"/>
        <w:ind w:left="360"/>
        <w:rPr>
          <w:b/>
          <w:color w:val="FF0000"/>
          <w:sz w:val="20"/>
          <w:szCs w:val="20"/>
        </w:rPr>
      </w:pPr>
      <w:r w:rsidRPr="00EB6CBC">
        <w:rPr>
          <w:b/>
          <w:color w:val="FF7C19"/>
          <w:sz w:val="20"/>
          <w:szCs w:val="20"/>
        </w:rPr>
        <w:sym w:font="Wingdings 2" w:char="F0ED"/>
      </w:r>
      <w:r w:rsidRPr="00EB6CBC">
        <w:rPr>
          <w:b/>
          <w:color w:val="FF7C19"/>
          <w:sz w:val="20"/>
          <w:szCs w:val="20"/>
        </w:rPr>
        <w:t xml:space="preserve">  </w:t>
      </w:r>
      <w:r w:rsidR="008D7695" w:rsidRPr="00EB6CBC">
        <w:rPr>
          <w:b/>
          <w:color w:val="FF7C19"/>
          <w:sz w:val="20"/>
          <w:szCs w:val="20"/>
        </w:rPr>
        <w:t xml:space="preserve">If Employee Job Assignments are listed after clicking on the All Jobs button, </w:t>
      </w:r>
      <w:r w:rsidR="008D7695" w:rsidRPr="00EB6CBC">
        <w:rPr>
          <w:b/>
          <w:color w:val="E4002B"/>
          <w:sz w:val="20"/>
          <w:szCs w:val="20"/>
          <w:u w:val="single"/>
        </w:rPr>
        <w:t>STOP</w:t>
      </w:r>
      <w:r w:rsidR="008D7695" w:rsidRPr="00EB6CBC">
        <w:rPr>
          <w:b/>
          <w:color w:val="FF7C19"/>
          <w:sz w:val="20"/>
          <w:szCs w:val="20"/>
        </w:rPr>
        <w:t>.  You may have selected the wrong approval category.</w:t>
      </w:r>
    </w:p>
    <w:p w:rsidR="00E240C8" w:rsidRPr="00EB6CBC" w:rsidRDefault="006C038A" w:rsidP="00E240C8">
      <w:pPr>
        <w:pStyle w:val="ListParagraph"/>
        <w:numPr>
          <w:ilvl w:val="0"/>
          <w:numId w:val="1"/>
        </w:numPr>
        <w:spacing w:after="0"/>
        <w:ind w:left="360"/>
        <w:rPr>
          <w:sz w:val="20"/>
          <w:szCs w:val="20"/>
        </w:rPr>
      </w:pPr>
      <w:r w:rsidRPr="00EB6CBC">
        <w:rPr>
          <w:sz w:val="20"/>
          <w:szCs w:val="20"/>
        </w:rPr>
        <w:t>If you have determined you are using the correct approval category, c</w:t>
      </w:r>
      <w:r w:rsidR="00E240C8" w:rsidRPr="00EB6CBC">
        <w:rPr>
          <w:sz w:val="20"/>
          <w:szCs w:val="20"/>
        </w:rPr>
        <w:t>lick on Go.</w:t>
      </w:r>
    </w:p>
    <w:p w:rsidR="00E240C8" w:rsidRPr="00EB6CBC" w:rsidRDefault="00E240C8" w:rsidP="00E240C8">
      <w:pPr>
        <w:pStyle w:val="ListParagraph"/>
        <w:numPr>
          <w:ilvl w:val="0"/>
          <w:numId w:val="1"/>
        </w:numPr>
        <w:spacing w:after="0"/>
        <w:ind w:left="360"/>
        <w:rPr>
          <w:sz w:val="20"/>
          <w:szCs w:val="20"/>
        </w:rPr>
      </w:pPr>
      <w:r w:rsidRPr="00EB6CBC">
        <w:rPr>
          <w:sz w:val="20"/>
          <w:szCs w:val="20"/>
        </w:rPr>
        <w:t>Enter the Position number and Suffix for the new job.</w:t>
      </w:r>
    </w:p>
    <w:p w:rsidR="0068573B" w:rsidRPr="00EB6CBC" w:rsidRDefault="0068573B" w:rsidP="0068573B">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Suffix is a combination of </w:t>
      </w:r>
      <w:r w:rsidR="00D42375" w:rsidRPr="00EB6CBC">
        <w:rPr>
          <w:b/>
          <w:color w:val="FF7C19"/>
          <w:sz w:val="20"/>
          <w:szCs w:val="20"/>
        </w:rPr>
        <w:t xml:space="preserve">two </w:t>
      </w:r>
      <w:r w:rsidRPr="00EB6CBC">
        <w:rPr>
          <w:b/>
          <w:color w:val="FF7C19"/>
          <w:sz w:val="20"/>
          <w:szCs w:val="20"/>
        </w:rPr>
        <w:t xml:space="preserve">alpha and/or numeric characters.  In most cases, the suffix used will be 00.  See Appendix D for Suffixes used to identify specific types of payments.  </w:t>
      </w:r>
    </w:p>
    <w:p w:rsidR="00D00F88" w:rsidRPr="00EB6CBC" w:rsidRDefault="00E240C8" w:rsidP="00183255">
      <w:pPr>
        <w:pStyle w:val="ListParagraph"/>
        <w:numPr>
          <w:ilvl w:val="0"/>
          <w:numId w:val="1"/>
        </w:numPr>
        <w:spacing w:after="0"/>
        <w:ind w:left="360"/>
        <w:rPr>
          <w:sz w:val="20"/>
          <w:szCs w:val="20"/>
        </w:rPr>
      </w:pPr>
      <w:r w:rsidRPr="00EB6CBC">
        <w:rPr>
          <w:sz w:val="20"/>
          <w:szCs w:val="20"/>
        </w:rPr>
        <w:t>Select the radio button for the new job, and click on Go.</w:t>
      </w:r>
    </w:p>
    <w:p w:rsidR="00133DBE" w:rsidRPr="00EB6CBC" w:rsidRDefault="001E0EE8" w:rsidP="00E240C8">
      <w:pPr>
        <w:pStyle w:val="ListParagraph"/>
        <w:numPr>
          <w:ilvl w:val="0"/>
          <w:numId w:val="1"/>
        </w:numPr>
        <w:spacing w:after="0"/>
        <w:ind w:left="360"/>
        <w:rPr>
          <w:sz w:val="20"/>
          <w:szCs w:val="20"/>
        </w:rPr>
      </w:pPr>
      <w:r w:rsidRPr="00EB6CBC">
        <w:rPr>
          <w:sz w:val="20"/>
          <w:szCs w:val="20"/>
        </w:rPr>
        <w:t xml:space="preserve">In the Create/Change PEAEMPL Record section, review the data in the Current Value column.  </w:t>
      </w:r>
      <w:r w:rsidRPr="00EB6CBC">
        <w:rPr>
          <w:sz w:val="20"/>
          <w:szCs w:val="20"/>
          <w:u w:val="single"/>
        </w:rPr>
        <w:t>Do not enter information in the New Value column unless there is no Current Value for a field or if the Current Value in a field is believed to be inaccurate</w:t>
      </w:r>
      <w:r w:rsidRPr="00EB6CBC">
        <w:rPr>
          <w:sz w:val="20"/>
          <w:szCs w:val="20"/>
        </w:rPr>
        <w:t xml:space="preserve">. </w:t>
      </w:r>
    </w:p>
    <w:p w:rsidR="001C2653" w:rsidRPr="00EB6CBC" w:rsidRDefault="00E240C8" w:rsidP="0024684B">
      <w:pPr>
        <w:pStyle w:val="ListParagraph"/>
        <w:numPr>
          <w:ilvl w:val="0"/>
          <w:numId w:val="43"/>
        </w:numPr>
        <w:spacing w:after="0"/>
        <w:rPr>
          <w:sz w:val="20"/>
          <w:szCs w:val="20"/>
        </w:rPr>
      </w:pPr>
      <w:r w:rsidRPr="00EB6CBC">
        <w:rPr>
          <w:b/>
          <w:sz w:val="20"/>
          <w:szCs w:val="20"/>
        </w:rPr>
        <w:t>Employee Class Code</w:t>
      </w:r>
      <w:r w:rsidR="001E0EE8" w:rsidRPr="00EB6CBC">
        <w:rPr>
          <w:sz w:val="20"/>
          <w:szCs w:val="20"/>
        </w:rPr>
        <w:t xml:space="preserve"> </w:t>
      </w:r>
    </w:p>
    <w:p w:rsidR="00766AE1" w:rsidRPr="00EB6CBC" w:rsidRDefault="00766AE1" w:rsidP="001C2653">
      <w:pPr>
        <w:pStyle w:val="ListParagraph"/>
        <w:spacing w:after="0"/>
        <w:ind w:left="1080"/>
        <w:rPr>
          <w:sz w:val="20"/>
          <w:szCs w:val="20"/>
        </w:rPr>
      </w:pPr>
      <w:r w:rsidRPr="00EB6CBC">
        <w:rPr>
          <w:b/>
          <w:color w:val="FF7C19"/>
          <w:sz w:val="20"/>
          <w:szCs w:val="20"/>
        </w:rPr>
        <w:sym w:font="Wingdings 2" w:char="F0ED"/>
      </w:r>
      <w:r w:rsidRPr="00EB6CBC">
        <w:rPr>
          <w:b/>
          <w:color w:val="FF7C19"/>
          <w:sz w:val="20"/>
          <w:szCs w:val="20"/>
        </w:rPr>
        <w:t xml:space="preserve">  Additional information and a list of Banner Employee Class Codes may be found at:</w:t>
      </w:r>
      <w:r w:rsidRPr="00EB6CBC">
        <w:rPr>
          <w:sz w:val="20"/>
          <w:szCs w:val="20"/>
        </w:rPr>
        <w:t xml:space="preserve"> </w:t>
      </w:r>
      <w:hyperlink r:id="rId10" w:history="1">
        <w:r w:rsidRPr="00EB6CBC">
          <w:rPr>
            <w:rStyle w:val="Hyperlink"/>
            <w:sz w:val="20"/>
            <w:szCs w:val="20"/>
          </w:rPr>
          <w:t>http://hr.okstate.edu/sites/default/files/docfiles/BannerHR-EClasses.pdf</w:t>
        </w:r>
      </w:hyperlink>
      <w:r w:rsidRPr="00EB6CBC">
        <w:rPr>
          <w:sz w:val="20"/>
          <w:szCs w:val="20"/>
        </w:rPr>
        <w:t xml:space="preserve">. </w:t>
      </w:r>
    </w:p>
    <w:p w:rsidR="0077466D" w:rsidRPr="00EB6CBC" w:rsidRDefault="00133DBE" w:rsidP="0077466D">
      <w:pPr>
        <w:pStyle w:val="ListParagraph"/>
        <w:numPr>
          <w:ilvl w:val="0"/>
          <w:numId w:val="43"/>
        </w:numPr>
        <w:spacing w:after="0"/>
        <w:rPr>
          <w:sz w:val="20"/>
          <w:szCs w:val="20"/>
        </w:rPr>
      </w:pPr>
      <w:r w:rsidRPr="00EB6CBC">
        <w:rPr>
          <w:b/>
          <w:sz w:val="20"/>
          <w:szCs w:val="20"/>
        </w:rPr>
        <w:t>Current Hire Date</w:t>
      </w:r>
      <w:r w:rsidR="001C2653" w:rsidRPr="00EB6CBC">
        <w:rPr>
          <w:b/>
          <w:sz w:val="20"/>
          <w:szCs w:val="20"/>
        </w:rPr>
        <w:t xml:space="preserve"> </w:t>
      </w:r>
    </w:p>
    <w:p w:rsidR="001C2653" w:rsidRPr="00EB6CBC" w:rsidRDefault="001C2653" w:rsidP="0077466D">
      <w:pPr>
        <w:pStyle w:val="ListParagraph"/>
        <w:spacing w:after="0"/>
        <w:ind w:left="1080"/>
        <w:rPr>
          <w:sz w:val="20"/>
          <w:szCs w:val="20"/>
        </w:rPr>
      </w:pPr>
      <w:r w:rsidRPr="00EB6CBC">
        <w:rPr>
          <w:b/>
          <w:color w:val="FF7C19"/>
          <w:sz w:val="20"/>
          <w:szCs w:val="20"/>
        </w:rPr>
        <w:sym w:font="Wingdings 2" w:char="F0ED"/>
      </w:r>
      <w:r w:rsidRPr="00EB6CBC">
        <w:rPr>
          <w:b/>
          <w:color w:val="FF7C19"/>
          <w:sz w:val="20"/>
          <w:szCs w:val="20"/>
        </w:rPr>
        <w:t xml:space="preserve">  The Current Hire Date is the date the employee is to begin working.</w:t>
      </w:r>
      <w:r w:rsidR="0077466D" w:rsidRPr="00EB6CBC">
        <w:rPr>
          <w:b/>
          <w:color w:val="FF7C19"/>
          <w:sz w:val="20"/>
          <w:szCs w:val="20"/>
        </w:rPr>
        <w:t xml:space="preserve">  This should be the same date as the S</w:t>
      </w:r>
      <w:r w:rsidR="0077466D" w:rsidRPr="00EB6CBC">
        <w:rPr>
          <w:b/>
          <w:bCs/>
          <w:color w:val="FF7C19"/>
          <w:sz w:val="20"/>
          <w:szCs w:val="20"/>
        </w:rPr>
        <w:t>ection 2 Certification date (employee’s first date of employment) from page 2 of Form I-9 and the hire date in E-Verify.  If an employee begins working prior to the Current Hire Date / I-9 date / E-Verify date, this will result in federal compliance issues.</w:t>
      </w:r>
    </w:p>
    <w:p w:rsidR="00133DBE" w:rsidRPr="00EB6CBC" w:rsidRDefault="00133DBE" w:rsidP="0024684B">
      <w:pPr>
        <w:pStyle w:val="ListParagraph"/>
        <w:numPr>
          <w:ilvl w:val="0"/>
          <w:numId w:val="43"/>
        </w:numPr>
        <w:spacing w:after="0"/>
        <w:rPr>
          <w:b/>
          <w:sz w:val="20"/>
          <w:szCs w:val="20"/>
        </w:rPr>
      </w:pPr>
      <w:r w:rsidRPr="00EB6CBC">
        <w:rPr>
          <w:b/>
          <w:sz w:val="20"/>
          <w:szCs w:val="20"/>
        </w:rPr>
        <w:t>Home Organization</w:t>
      </w:r>
    </w:p>
    <w:p w:rsidR="001C2653" w:rsidRPr="00EB6CBC" w:rsidRDefault="001C2653" w:rsidP="00133B8D">
      <w:pPr>
        <w:pStyle w:val="ListParagraph"/>
        <w:numPr>
          <w:ilvl w:val="0"/>
          <w:numId w:val="43"/>
        </w:numPr>
        <w:spacing w:after="0"/>
        <w:rPr>
          <w:b/>
          <w:sz w:val="20"/>
          <w:szCs w:val="20"/>
        </w:rPr>
      </w:pPr>
      <w:r w:rsidRPr="00EB6CBC">
        <w:rPr>
          <w:b/>
          <w:sz w:val="20"/>
          <w:szCs w:val="20"/>
        </w:rPr>
        <w:t>Benefit Category</w:t>
      </w:r>
    </w:p>
    <w:p w:rsidR="00E240C8" w:rsidRPr="00EB6CBC" w:rsidRDefault="00E240C8" w:rsidP="00E240C8">
      <w:pPr>
        <w:pStyle w:val="ListParagraph"/>
        <w:numPr>
          <w:ilvl w:val="0"/>
          <w:numId w:val="1"/>
        </w:numPr>
        <w:spacing w:after="0"/>
        <w:ind w:left="360"/>
        <w:rPr>
          <w:sz w:val="20"/>
          <w:szCs w:val="20"/>
        </w:rPr>
      </w:pPr>
      <w:r w:rsidRPr="00EB6CBC">
        <w:rPr>
          <w:sz w:val="20"/>
          <w:szCs w:val="20"/>
        </w:rPr>
        <w:t xml:space="preserve">Review the </w:t>
      </w:r>
      <w:r w:rsidRPr="00EB6CBC">
        <w:rPr>
          <w:b/>
          <w:sz w:val="20"/>
          <w:szCs w:val="20"/>
        </w:rPr>
        <w:t>Job Begin Date</w:t>
      </w:r>
      <w:r w:rsidRPr="00EB6CBC">
        <w:rPr>
          <w:sz w:val="20"/>
          <w:szCs w:val="20"/>
        </w:rPr>
        <w:t xml:space="preserve"> (defaulted to Query Date) and change if appropriate.</w:t>
      </w:r>
    </w:p>
    <w:p w:rsidR="00386BF6" w:rsidRPr="00EB6CBC" w:rsidRDefault="00E240C8" w:rsidP="00386BF6">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86BF6" w:rsidRPr="00EB6CBC">
        <w:rPr>
          <w:b/>
          <w:color w:val="FF7C19"/>
          <w:sz w:val="20"/>
          <w:szCs w:val="20"/>
        </w:rPr>
        <w:t xml:space="preserve">The Job Begin Date is the date the assignment begins (the first day the employee can start any time entry).  For </w:t>
      </w:r>
      <w:r w:rsidR="00386BF6" w:rsidRPr="00EB6CBC">
        <w:rPr>
          <w:b/>
          <w:color w:val="FF7C19"/>
          <w:sz w:val="20"/>
          <w:szCs w:val="20"/>
          <w:u w:val="single"/>
        </w:rPr>
        <w:t>biweekly</w:t>
      </w:r>
      <w:r w:rsidR="00386BF6" w:rsidRPr="00EB6CBC">
        <w:rPr>
          <w:b/>
          <w:color w:val="FF7C19"/>
          <w:sz w:val="20"/>
          <w:szCs w:val="20"/>
        </w:rPr>
        <w:t xml:space="preserve"> employees, enter the first day of the pay period for which the job record is to be effective.</w:t>
      </w:r>
    </w:p>
    <w:p w:rsidR="00E240C8" w:rsidRPr="00EB6CBC" w:rsidRDefault="00386BF6" w:rsidP="00386BF6">
      <w:pPr>
        <w:pStyle w:val="ListParagraph"/>
        <w:spacing w:after="0"/>
        <w:ind w:left="360"/>
        <w:rPr>
          <w:color w:val="FF0000"/>
          <w:sz w:val="20"/>
          <w:szCs w:val="20"/>
        </w:rPr>
      </w:pPr>
      <w:r w:rsidRPr="00EB6CBC">
        <w:rPr>
          <w:b/>
          <w:color w:val="FF7C19"/>
          <w:sz w:val="20"/>
          <w:szCs w:val="20"/>
        </w:rPr>
        <w:sym w:font="Wingdings 2" w:char="F0ED"/>
      </w:r>
      <w:r w:rsidRPr="00EB6CBC">
        <w:rPr>
          <w:b/>
          <w:color w:val="FF7C19"/>
          <w:sz w:val="20"/>
          <w:szCs w:val="20"/>
        </w:rPr>
        <w:t xml:space="preserve">  For new employees, this date should be the same as the Jobs Effective Date</w:t>
      </w:r>
      <w:r w:rsidR="009A52D6" w:rsidRPr="00EB6CBC">
        <w:rPr>
          <w:b/>
          <w:color w:val="FF7C19"/>
          <w:sz w:val="20"/>
          <w:szCs w:val="20"/>
        </w:rPr>
        <w:t>.</w:t>
      </w:r>
      <w:r w:rsidR="00664962" w:rsidRPr="00EB6CBC">
        <w:rPr>
          <w:b/>
          <w:color w:val="FF7C19"/>
          <w:sz w:val="20"/>
          <w:szCs w:val="20"/>
        </w:rPr>
        <w:t xml:space="preserve"> </w:t>
      </w:r>
    </w:p>
    <w:p w:rsidR="00E240C8" w:rsidRPr="00EB6CBC" w:rsidRDefault="00E240C8" w:rsidP="00E240C8">
      <w:pPr>
        <w:pStyle w:val="ListParagraph"/>
        <w:numPr>
          <w:ilvl w:val="0"/>
          <w:numId w:val="1"/>
        </w:numPr>
        <w:spacing w:after="0"/>
        <w:ind w:left="360"/>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 and change if appropriate.</w:t>
      </w:r>
    </w:p>
    <w:p w:rsidR="00386BF6" w:rsidRPr="00EB6CBC" w:rsidRDefault="00E240C8" w:rsidP="00386BF6">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86BF6" w:rsidRPr="00EB6CBC">
        <w:rPr>
          <w:b/>
          <w:color w:val="FF7C19"/>
          <w:sz w:val="20"/>
          <w:szCs w:val="20"/>
        </w:rPr>
        <w:t xml:space="preserve">The Jobs Effective Date is the date this action will affect payroll.  For </w:t>
      </w:r>
      <w:r w:rsidR="00386BF6" w:rsidRPr="00EB6CBC">
        <w:rPr>
          <w:b/>
          <w:color w:val="FF7C19"/>
          <w:sz w:val="20"/>
          <w:szCs w:val="20"/>
          <w:u w:val="single"/>
        </w:rPr>
        <w:t>biweekly</w:t>
      </w:r>
      <w:r w:rsidR="00386BF6" w:rsidRPr="00EB6CBC">
        <w:rPr>
          <w:b/>
          <w:color w:val="FF7C19"/>
          <w:sz w:val="20"/>
          <w:szCs w:val="20"/>
        </w:rPr>
        <w:t xml:space="preserve"> employees, enter the first day of the pay period for which the job record is to be effective.</w:t>
      </w:r>
    </w:p>
    <w:p w:rsidR="00E240C8" w:rsidRPr="00EB6CBC" w:rsidRDefault="00386BF6" w:rsidP="00386BF6">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For a New Job record, the Jobs Effective Date </w:t>
      </w:r>
      <w:r w:rsidRPr="00EB6CBC">
        <w:rPr>
          <w:b/>
          <w:color w:val="FF7C19"/>
          <w:sz w:val="20"/>
          <w:szCs w:val="20"/>
          <w:u w:val="single"/>
        </w:rPr>
        <w:t>MUST</w:t>
      </w:r>
      <w:r w:rsidRPr="00EB6CBC">
        <w:rPr>
          <w:b/>
          <w:color w:val="FF7C19"/>
          <w:sz w:val="20"/>
          <w:szCs w:val="20"/>
        </w:rPr>
        <w:t xml:space="preserve"> be the same as the Job Begin Date</w:t>
      </w:r>
      <w:r w:rsidR="0042692D" w:rsidRPr="00EB6CBC">
        <w:rPr>
          <w:b/>
          <w:color w:val="FF7C19"/>
          <w:sz w:val="20"/>
          <w:szCs w:val="20"/>
        </w:rPr>
        <w:t>.</w:t>
      </w:r>
      <w:r w:rsidR="009A52D6" w:rsidRPr="00EB6CBC">
        <w:rPr>
          <w:b/>
          <w:color w:val="FF7C19"/>
          <w:sz w:val="20"/>
          <w:szCs w:val="20"/>
        </w:rPr>
        <w:t xml:space="preserve"> </w:t>
      </w:r>
    </w:p>
    <w:p w:rsidR="00E240C8" w:rsidRPr="00EB6CBC" w:rsidRDefault="00E240C8" w:rsidP="00E240C8">
      <w:pPr>
        <w:pStyle w:val="ListParagraph"/>
        <w:numPr>
          <w:ilvl w:val="0"/>
          <w:numId w:val="1"/>
        </w:numPr>
        <w:spacing w:after="0"/>
        <w:ind w:left="360"/>
        <w:rPr>
          <w:sz w:val="20"/>
          <w:szCs w:val="20"/>
        </w:rPr>
      </w:pPr>
      <w:r w:rsidRPr="00EB6CBC">
        <w:rPr>
          <w:sz w:val="20"/>
          <w:szCs w:val="20"/>
        </w:rPr>
        <w:t xml:space="preserve">Review </w:t>
      </w:r>
      <w:r w:rsidR="007837CE" w:rsidRPr="00EB6CBC">
        <w:rPr>
          <w:sz w:val="20"/>
          <w:szCs w:val="20"/>
        </w:rPr>
        <w:t xml:space="preserve">the </w:t>
      </w:r>
      <w:r w:rsidRPr="00EB6CBC">
        <w:rPr>
          <w:b/>
          <w:sz w:val="20"/>
          <w:szCs w:val="20"/>
        </w:rPr>
        <w:t>Personnel Date</w:t>
      </w:r>
      <w:r w:rsidRPr="00EB6CBC">
        <w:rPr>
          <w:sz w:val="20"/>
          <w:szCs w:val="20"/>
        </w:rPr>
        <w:t xml:space="preserve"> (defaulted to Query Date) and change if appropriate.</w:t>
      </w:r>
    </w:p>
    <w:p w:rsidR="00E240C8" w:rsidRPr="00EB6CBC" w:rsidRDefault="00E240C8" w:rsidP="00E240C8">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5C7DCA" w:rsidRPr="00EB6CBC" w:rsidRDefault="005C7DCA" w:rsidP="00E240C8">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02FD4" w:rsidRPr="00EB6CBC">
        <w:rPr>
          <w:b/>
          <w:bCs/>
          <w:color w:val="FF7C19"/>
          <w:sz w:val="20"/>
          <w:szCs w:val="20"/>
        </w:rPr>
        <w:t>For all new hires, the Personnel Date should be the same date as the Section 2 Certification date (employee’s first date of employment) from page 2 of Form I-9 and the hire date in E-Verify</w:t>
      </w:r>
      <w:r w:rsidRPr="00EB6CBC">
        <w:rPr>
          <w:b/>
          <w:color w:val="FF7C19"/>
          <w:sz w:val="20"/>
          <w:szCs w:val="20"/>
        </w:rPr>
        <w:t>.</w:t>
      </w:r>
    </w:p>
    <w:p w:rsidR="00E240C8" w:rsidRPr="00EB6CBC" w:rsidRDefault="00E240C8" w:rsidP="00E240C8">
      <w:pPr>
        <w:pStyle w:val="ListParagraph"/>
        <w:numPr>
          <w:ilvl w:val="0"/>
          <w:numId w:val="1"/>
        </w:numPr>
        <w:spacing w:after="0"/>
        <w:ind w:left="360"/>
        <w:rPr>
          <w:sz w:val="20"/>
          <w:szCs w:val="20"/>
        </w:rPr>
      </w:pPr>
      <w:r w:rsidRPr="00EB6CBC">
        <w:rPr>
          <w:sz w:val="20"/>
          <w:szCs w:val="20"/>
        </w:rPr>
        <w:t>Review</w:t>
      </w:r>
      <w:r w:rsidR="007837CE" w:rsidRPr="00EB6CBC">
        <w:rPr>
          <w:sz w:val="20"/>
          <w:szCs w:val="20"/>
        </w:rPr>
        <w:t xml:space="preserve"> the </w:t>
      </w:r>
      <w:r w:rsidRPr="00EB6CBC">
        <w:rPr>
          <w:b/>
          <w:sz w:val="20"/>
          <w:szCs w:val="20"/>
        </w:rPr>
        <w:t>Contract Type</w:t>
      </w:r>
      <w:r w:rsidRPr="00EB6CBC">
        <w:rPr>
          <w:sz w:val="20"/>
          <w:szCs w:val="20"/>
        </w:rPr>
        <w:t xml:space="preserve"> </w:t>
      </w:r>
      <w:r w:rsidR="00432FD4" w:rsidRPr="00EB6CBC">
        <w:rPr>
          <w:sz w:val="20"/>
          <w:szCs w:val="20"/>
        </w:rPr>
        <w:t xml:space="preserve">(defaulted to Primary) </w:t>
      </w:r>
      <w:r w:rsidRPr="00EB6CBC">
        <w:rPr>
          <w:sz w:val="20"/>
          <w:szCs w:val="20"/>
        </w:rPr>
        <w:t>and use the dropdown box to change if appropriate.</w:t>
      </w:r>
    </w:p>
    <w:p w:rsidR="00E240C8" w:rsidRPr="00EB6CBC" w:rsidRDefault="00E240C8" w:rsidP="009720CA">
      <w:pPr>
        <w:pStyle w:val="ListParagraph"/>
        <w:numPr>
          <w:ilvl w:val="0"/>
          <w:numId w:val="12"/>
        </w:numPr>
        <w:spacing w:after="0"/>
        <w:rPr>
          <w:sz w:val="20"/>
          <w:szCs w:val="20"/>
        </w:rPr>
      </w:pPr>
      <w:r w:rsidRPr="00EB6CBC">
        <w:rPr>
          <w:sz w:val="20"/>
          <w:szCs w:val="20"/>
        </w:rPr>
        <w:t>Primary – The employee’s primary job.</w:t>
      </w:r>
    </w:p>
    <w:p w:rsidR="00E240C8" w:rsidRPr="00EB6CBC" w:rsidRDefault="00E240C8" w:rsidP="009720CA">
      <w:pPr>
        <w:pStyle w:val="ListParagraph"/>
        <w:numPr>
          <w:ilvl w:val="0"/>
          <w:numId w:val="12"/>
        </w:numPr>
        <w:spacing w:after="0"/>
        <w:rPr>
          <w:sz w:val="20"/>
          <w:szCs w:val="20"/>
        </w:rPr>
      </w:pPr>
      <w:r w:rsidRPr="00EB6CBC">
        <w:rPr>
          <w:sz w:val="20"/>
          <w:szCs w:val="20"/>
        </w:rPr>
        <w:t>Secondary – Used to add an additional position for an employee.</w:t>
      </w:r>
    </w:p>
    <w:p w:rsidR="00E240C8" w:rsidRPr="00EB6CBC" w:rsidRDefault="00E240C8" w:rsidP="009720CA">
      <w:pPr>
        <w:pStyle w:val="ListParagraph"/>
        <w:numPr>
          <w:ilvl w:val="0"/>
          <w:numId w:val="12"/>
        </w:numPr>
        <w:spacing w:after="0"/>
        <w:rPr>
          <w:sz w:val="20"/>
          <w:szCs w:val="20"/>
        </w:rPr>
      </w:pPr>
      <w:r w:rsidRPr="00EB6CBC">
        <w:rPr>
          <w:sz w:val="20"/>
          <w:szCs w:val="20"/>
        </w:rPr>
        <w:t>Overload – Used for a position in addition to a regular assignment (e.g., non-faculty employee who teaches a class, a faculty member on a 9 month contract who has a summer assignment, housing or car allowance, etc.).</w:t>
      </w:r>
    </w:p>
    <w:p w:rsidR="00E240C8" w:rsidRPr="00EB6CBC" w:rsidRDefault="00E240C8" w:rsidP="00E240C8">
      <w:pPr>
        <w:spacing w:after="0"/>
        <w:ind w:left="360"/>
        <w:rPr>
          <w:b/>
          <w:sz w:val="20"/>
          <w:szCs w:val="20"/>
        </w:rPr>
      </w:pPr>
      <w:r w:rsidRPr="00EB6CBC">
        <w:rPr>
          <w:b/>
          <w:color w:val="FF7C19"/>
          <w:sz w:val="20"/>
          <w:szCs w:val="20"/>
        </w:rPr>
        <w:sym w:font="Wingdings 2" w:char="F0ED"/>
      </w:r>
      <w:r w:rsidRPr="00EB6CBC">
        <w:rPr>
          <w:b/>
          <w:color w:val="FF7C19"/>
          <w:sz w:val="20"/>
          <w:szCs w:val="20"/>
        </w:rPr>
        <w:t xml:space="preserve">  Each employee can have only one Primary job.  </w:t>
      </w:r>
    </w:p>
    <w:p w:rsidR="00E240C8" w:rsidRPr="00EB6CBC" w:rsidRDefault="009A52D6" w:rsidP="00E240C8">
      <w:pPr>
        <w:pStyle w:val="ListParagraph"/>
        <w:numPr>
          <w:ilvl w:val="0"/>
          <w:numId w:val="1"/>
        </w:numPr>
        <w:spacing w:after="0"/>
        <w:ind w:left="360"/>
        <w:rPr>
          <w:sz w:val="20"/>
          <w:szCs w:val="20"/>
        </w:rPr>
      </w:pPr>
      <w:r w:rsidRPr="00EB6CBC">
        <w:rPr>
          <w:sz w:val="20"/>
          <w:szCs w:val="20"/>
        </w:rPr>
        <w:t>Review</w:t>
      </w:r>
      <w:r w:rsidR="00E240C8" w:rsidRPr="00EB6CBC">
        <w:rPr>
          <w:sz w:val="20"/>
          <w:szCs w:val="20"/>
        </w:rPr>
        <w:t xml:space="preserve"> the </w:t>
      </w:r>
      <w:r w:rsidR="00E240C8" w:rsidRPr="00EB6CBC">
        <w:rPr>
          <w:b/>
          <w:sz w:val="20"/>
          <w:szCs w:val="20"/>
        </w:rPr>
        <w:t>Job Change Reason</w:t>
      </w:r>
      <w:r w:rsidR="00E240C8" w:rsidRPr="00EB6CBC">
        <w:rPr>
          <w:sz w:val="20"/>
          <w:szCs w:val="20"/>
        </w:rPr>
        <w:t xml:space="preserve"> </w:t>
      </w:r>
      <w:r w:rsidRPr="00EB6CBC">
        <w:rPr>
          <w:sz w:val="20"/>
          <w:szCs w:val="20"/>
        </w:rPr>
        <w:t xml:space="preserve">(defaulted to 1NEW, New Hire) </w:t>
      </w:r>
      <w:r w:rsidR="00432FD4" w:rsidRPr="00EB6CBC">
        <w:rPr>
          <w:sz w:val="20"/>
          <w:szCs w:val="20"/>
        </w:rPr>
        <w:t>and use the dropdown box to change if appropriate</w:t>
      </w:r>
      <w:r w:rsidR="00E240C8" w:rsidRPr="00EB6CBC">
        <w:rPr>
          <w:sz w:val="20"/>
          <w:szCs w:val="20"/>
        </w:rPr>
        <w:t>.</w:t>
      </w:r>
    </w:p>
    <w:p w:rsidR="0074537C" w:rsidRPr="00EB6CBC" w:rsidRDefault="00E240C8" w:rsidP="0077466D">
      <w:pPr>
        <w:spacing w:after="0"/>
        <w:ind w:left="360"/>
        <w:rPr>
          <w:sz w:val="20"/>
          <w:szCs w:val="20"/>
        </w:rPr>
      </w:pPr>
      <w:r w:rsidRPr="00EB6CBC">
        <w:rPr>
          <w:b/>
          <w:color w:val="FF7C19"/>
          <w:sz w:val="20"/>
          <w:szCs w:val="20"/>
        </w:rPr>
        <w:sym w:font="Wingdings 2" w:char="F0ED"/>
      </w:r>
      <w:r w:rsidRPr="00EB6CBC">
        <w:rPr>
          <w:b/>
          <w:color w:val="FF7C19"/>
          <w:sz w:val="20"/>
          <w:szCs w:val="20"/>
        </w:rPr>
        <w:t xml:space="preserve">  See the Job Change </w:t>
      </w:r>
      <w:r w:rsidRPr="00351670">
        <w:rPr>
          <w:b/>
          <w:color w:val="FF7C19"/>
          <w:sz w:val="20"/>
          <w:szCs w:val="20"/>
        </w:rPr>
        <w:t>Reason</w:t>
      </w:r>
      <w:r w:rsidRPr="00EB6CBC">
        <w:rPr>
          <w:b/>
          <w:color w:val="FF7C19"/>
          <w:sz w:val="20"/>
          <w:szCs w:val="20"/>
        </w:rPr>
        <w:t xml:space="preserve"> Codes List </w:t>
      </w:r>
      <w:r w:rsidR="00D964C6" w:rsidRPr="00EB6CBC">
        <w:rPr>
          <w:b/>
          <w:color w:val="FF7C19"/>
          <w:sz w:val="20"/>
          <w:szCs w:val="20"/>
        </w:rPr>
        <w:t xml:space="preserve">in Appendix A </w:t>
      </w:r>
      <w:r w:rsidRPr="00EB6CBC">
        <w:rPr>
          <w:b/>
          <w:color w:val="FF7C19"/>
          <w:sz w:val="20"/>
          <w:szCs w:val="20"/>
        </w:rPr>
        <w:t>for additional information.</w:t>
      </w:r>
    </w:p>
    <w:p w:rsidR="00E240C8" w:rsidRPr="00EB6CBC" w:rsidRDefault="003815F1" w:rsidP="0074537C">
      <w:pPr>
        <w:pStyle w:val="ListParagraph"/>
        <w:numPr>
          <w:ilvl w:val="0"/>
          <w:numId w:val="47"/>
        </w:numPr>
        <w:spacing w:after="0"/>
        <w:ind w:left="360"/>
        <w:rPr>
          <w:sz w:val="20"/>
          <w:szCs w:val="20"/>
        </w:rPr>
      </w:pPr>
      <w:r w:rsidRPr="00EB6CBC">
        <w:rPr>
          <w:noProof/>
          <w:sz w:val="20"/>
          <w:szCs w:val="20"/>
        </w:rPr>
        <mc:AlternateContent>
          <mc:Choice Requires="wps">
            <w:drawing>
              <wp:anchor distT="0" distB="0" distL="114300" distR="114300" simplePos="0" relativeHeight="251722752" behindDoc="0" locked="0" layoutInCell="1" allowOverlap="1" wp14:anchorId="38BBB47D" wp14:editId="140801DE">
                <wp:simplePos x="0" y="0"/>
                <wp:positionH relativeFrom="margin">
                  <wp:align>right</wp:align>
                </wp:positionH>
                <wp:positionV relativeFrom="paragraph">
                  <wp:posOffset>16053</wp:posOffset>
                </wp:positionV>
                <wp:extent cx="1470660" cy="1446530"/>
                <wp:effectExtent l="19050" t="19050" r="15240" b="20320"/>
                <wp:wrapNone/>
                <wp:docPr id="50" name="Text Box 50"/>
                <wp:cNvGraphicFramePr/>
                <a:graphic xmlns:a="http://schemas.openxmlformats.org/drawingml/2006/main">
                  <a:graphicData uri="http://schemas.microsoft.com/office/word/2010/wordprocessingShape">
                    <wps:wsp>
                      <wps:cNvSpPr txBox="1"/>
                      <wps:spPr>
                        <a:xfrm>
                          <a:off x="0" y="0"/>
                          <a:ext cx="1470660" cy="1446530"/>
                        </a:xfrm>
                        <a:prstGeom prst="rect">
                          <a:avLst/>
                        </a:prstGeom>
                        <a:solidFill>
                          <a:sysClr val="window" lastClr="FFFFFF"/>
                        </a:solidFill>
                        <a:ln w="28575">
                          <a:solidFill>
                            <a:srgbClr val="BEBEBE"/>
                          </a:solidFill>
                        </a:ln>
                        <a:effectLst/>
                      </wps:spPr>
                      <wps:txbx>
                        <w:txbxContent>
                          <w:p w:rsidR="00662A04" w:rsidRPr="008E7E81" w:rsidRDefault="00662A04" w:rsidP="00E240C8">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E240C8">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485D90" w:rsidRDefault="00662A04" w:rsidP="0024684B">
                            <w:pPr>
                              <w:pStyle w:val="ListParagraph"/>
                              <w:numPr>
                                <w:ilvl w:val="0"/>
                                <w:numId w:val="23"/>
                              </w:numPr>
                              <w:spacing w:after="0"/>
                              <w:rPr>
                                <w:sz w:val="18"/>
                                <w:szCs w:val="18"/>
                              </w:rPr>
                            </w:pPr>
                            <w:r w:rsidRPr="00485D90">
                              <w:rPr>
                                <w:sz w:val="18"/>
                                <w:szCs w:val="18"/>
                              </w:rPr>
                              <w:t xml:space="preserve">    </w:t>
                            </w:r>
                            <w:r>
                              <w:rPr>
                                <w:sz w:val="18"/>
                                <w:szCs w:val="18"/>
                              </w:rPr>
                              <w:tab/>
                              <w:t xml:space="preserve">    </w:t>
                            </w:r>
                            <w:r w:rsidRPr="00485D90">
                              <w:rPr>
                                <w:sz w:val="18"/>
                                <w:szCs w:val="18"/>
                              </w:rPr>
                              <w:t>8</w:t>
                            </w:r>
                            <w:r w:rsidRPr="00485D90">
                              <w:rPr>
                                <w:sz w:val="18"/>
                                <w:szCs w:val="18"/>
                              </w:rPr>
                              <w:tab/>
                              <w:t xml:space="preserve">   80</w:t>
                            </w:r>
                          </w:p>
                          <w:p w:rsidR="00662A04" w:rsidRPr="008E7E81" w:rsidRDefault="00662A04" w:rsidP="00E240C8">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E240C8">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E240C8">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E240C8">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BB47D" id="Text Box 50" o:spid="_x0000_s1027" type="#_x0000_t202" style="position:absolute;left:0;text-align:left;margin-left:64.6pt;margin-top:1.25pt;width:115.8pt;height:113.9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" fillcolor="window" strokecolor="#bebebe" strokeweight="2.25pt">
                <v:textbox>
                  <w:txbxContent>
                    <w:p w:rsidR="00662A04" w:rsidRPr="008E7E81" w:rsidRDefault="00662A04" w:rsidP="00E240C8">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E240C8">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485D90" w:rsidRDefault="00662A04" w:rsidP="0024684B">
                      <w:pPr>
                        <w:pStyle w:val="ListParagraph"/>
                        <w:numPr>
                          <w:ilvl w:val="0"/>
                          <w:numId w:val="23"/>
                        </w:numPr>
                        <w:spacing w:after="0"/>
                        <w:rPr>
                          <w:sz w:val="18"/>
                          <w:szCs w:val="18"/>
                        </w:rPr>
                      </w:pPr>
                      <w:r w:rsidRPr="00485D90">
                        <w:rPr>
                          <w:sz w:val="18"/>
                          <w:szCs w:val="18"/>
                        </w:rPr>
                        <w:t xml:space="preserve">    </w:t>
                      </w:r>
                      <w:r>
                        <w:rPr>
                          <w:sz w:val="18"/>
                          <w:szCs w:val="18"/>
                        </w:rPr>
                        <w:tab/>
                        <w:t xml:space="preserve">    </w:t>
                      </w:r>
                      <w:r w:rsidRPr="00485D90">
                        <w:rPr>
                          <w:sz w:val="18"/>
                          <w:szCs w:val="18"/>
                        </w:rPr>
                        <w:t>8</w:t>
                      </w:r>
                      <w:r w:rsidRPr="00485D90">
                        <w:rPr>
                          <w:sz w:val="18"/>
                          <w:szCs w:val="18"/>
                        </w:rPr>
                        <w:tab/>
                        <w:t xml:space="preserve">   80</w:t>
                      </w:r>
                    </w:p>
                    <w:p w:rsidR="00662A04" w:rsidRPr="008E7E81" w:rsidRDefault="00662A04" w:rsidP="00E240C8">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E240C8">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E240C8">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E240C8">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v:textbox>
                <w10:wrap anchorx="margin"/>
              </v:shape>
            </w:pict>
          </mc:Fallback>
        </mc:AlternateContent>
      </w:r>
      <w:r w:rsidR="00583D7A" w:rsidRPr="00EB6CBC">
        <w:rPr>
          <w:sz w:val="20"/>
          <w:szCs w:val="20"/>
        </w:rPr>
        <w:t>Enter the New V</w:t>
      </w:r>
      <w:r w:rsidR="00E240C8" w:rsidRPr="00EB6CBC">
        <w:rPr>
          <w:sz w:val="20"/>
          <w:szCs w:val="20"/>
        </w:rPr>
        <w:t>alue</w:t>
      </w:r>
      <w:r w:rsidR="00FB37A7" w:rsidRPr="00EB6CBC">
        <w:rPr>
          <w:sz w:val="20"/>
          <w:szCs w:val="20"/>
        </w:rPr>
        <w:t xml:space="preserve"> for</w:t>
      </w:r>
      <w:r w:rsidR="00E240C8" w:rsidRPr="00EB6CBC">
        <w:rPr>
          <w:sz w:val="20"/>
          <w:szCs w:val="20"/>
        </w:rPr>
        <w:t>:</w:t>
      </w:r>
    </w:p>
    <w:p w:rsidR="00E240C8" w:rsidRPr="00EB6CBC" w:rsidRDefault="00E240C8" w:rsidP="009720CA">
      <w:pPr>
        <w:pStyle w:val="ListParagraph"/>
        <w:numPr>
          <w:ilvl w:val="1"/>
          <w:numId w:val="15"/>
        </w:numPr>
        <w:spacing w:after="0"/>
        <w:ind w:left="1080"/>
        <w:rPr>
          <w:sz w:val="20"/>
          <w:szCs w:val="20"/>
        </w:rPr>
      </w:pPr>
      <w:r w:rsidRPr="00EB6CBC">
        <w:rPr>
          <w:b/>
          <w:sz w:val="20"/>
          <w:szCs w:val="20"/>
        </w:rPr>
        <w:t>Regular Rate</w:t>
      </w:r>
      <w:r w:rsidRPr="00EB6CBC">
        <w:rPr>
          <w:sz w:val="20"/>
          <w:szCs w:val="20"/>
        </w:rPr>
        <w:t xml:space="preserve"> – Employee’s Pay Rate per Hour.</w:t>
      </w:r>
    </w:p>
    <w:p w:rsidR="00E240C8" w:rsidRPr="00EB6CBC" w:rsidRDefault="00E240C8" w:rsidP="009720CA">
      <w:pPr>
        <w:pStyle w:val="ListParagraph"/>
        <w:numPr>
          <w:ilvl w:val="1"/>
          <w:numId w:val="15"/>
        </w:numPr>
        <w:spacing w:after="0"/>
        <w:ind w:left="1080"/>
        <w:rPr>
          <w:sz w:val="20"/>
          <w:szCs w:val="20"/>
        </w:rPr>
      </w:pPr>
      <w:r w:rsidRPr="00EB6CBC">
        <w:rPr>
          <w:b/>
          <w:sz w:val="20"/>
          <w:szCs w:val="20"/>
        </w:rPr>
        <w:t>FTE</w:t>
      </w:r>
      <w:r w:rsidRPr="00EB6CBC">
        <w:rPr>
          <w:sz w:val="20"/>
          <w:szCs w:val="20"/>
        </w:rPr>
        <w:t xml:space="preserve"> – Full-Time Equivalent.  (</w:t>
      </w:r>
      <w:r w:rsidRPr="00EB6CBC">
        <w:rPr>
          <w:b/>
          <w:color w:val="FF7C19"/>
          <w:sz w:val="20"/>
          <w:szCs w:val="20"/>
        </w:rPr>
        <w:sym w:font="Wingdings 2" w:char="F0ED"/>
      </w:r>
      <w:r w:rsidRPr="00EB6CBC">
        <w:rPr>
          <w:b/>
          <w:color w:val="FF7C19"/>
          <w:sz w:val="20"/>
          <w:szCs w:val="20"/>
        </w:rPr>
        <w:t xml:space="preserve"> Must be 1.0 or less</w:t>
      </w:r>
      <w:r w:rsidRPr="00EB6CBC">
        <w:rPr>
          <w:sz w:val="20"/>
          <w:szCs w:val="20"/>
        </w:rPr>
        <w:t>)</w:t>
      </w:r>
    </w:p>
    <w:p w:rsidR="00E240C8" w:rsidRPr="00EB6CBC" w:rsidRDefault="00E240C8" w:rsidP="009720CA">
      <w:pPr>
        <w:pStyle w:val="ListParagraph"/>
        <w:numPr>
          <w:ilvl w:val="1"/>
          <w:numId w:val="15"/>
        </w:numPr>
        <w:spacing w:after="0"/>
        <w:ind w:left="1080"/>
        <w:rPr>
          <w:sz w:val="20"/>
          <w:szCs w:val="20"/>
        </w:rPr>
      </w:pPr>
      <w:r w:rsidRPr="00EB6CBC">
        <w:rPr>
          <w:b/>
          <w:sz w:val="20"/>
          <w:szCs w:val="20"/>
        </w:rPr>
        <w:t>Hours Per Day</w:t>
      </w:r>
      <w:r w:rsidRPr="00EB6CBC">
        <w:rPr>
          <w:sz w:val="20"/>
          <w:szCs w:val="20"/>
        </w:rPr>
        <w:t xml:space="preserve"> – Number of hours employee will work per day.</w:t>
      </w:r>
    </w:p>
    <w:p w:rsidR="00E240C8" w:rsidRPr="00EB6CBC" w:rsidRDefault="00E240C8" w:rsidP="009720CA">
      <w:pPr>
        <w:pStyle w:val="ListParagraph"/>
        <w:numPr>
          <w:ilvl w:val="1"/>
          <w:numId w:val="15"/>
        </w:numPr>
        <w:spacing w:after="0"/>
        <w:ind w:left="1080"/>
        <w:rPr>
          <w:sz w:val="20"/>
          <w:szCs w:val="20"/>
        </w:rPr>
      </w:pPr>
      <w:r w:rsidRPr="00EB6CBC">
        <w:rPr>
          <w:b/>
          <w:sz w:val="20"/>
          <w:szCs w:val="20"/>
        </w:rPr>
        <w:t>Hours Per Pay</w:t>
      </w:r>
      <w:r w:rsidRPr="00EB6CBC">
        <w:rPr>
          <w:sz w:val="20"/>
          <w:szCs w:val="20"/>
        </w:rPr>
        <w:t xml:space="preserve"> – Number of hours employee will work per pay period.</w:t>
      </w:r>
    </w:p>
    <w:p w:rsidR="00E240C8" w:rsidRPr="00EB6CBC" w:rsidRDefault="00E240C8" w:rsidP="009720CA">
      <w:pPr>
        <w:pStyle w:val="ListParagraph"/>
        <w:numPr>
          <w:ilvl w:val="1"/>
          <w:numId w:val="15"/>
        </w:numPr>
        <w:spacing w:after="0"/>
        <w:ind w:left="1080"/>
        <w:rPr>
          <w:sz w:val="20"/>
          <w:szCs w:val="20"/>
        </w:rPr>
      </w:pPr>
      <w:r w:rsidRPr="00EB6CBC">
        <w:rPr>
          <w:b/>
          <w:sz w:val="20"/>
          <w:szCs w:val="20"/>
        </w:rPr>
        <w:t>Timesheet Organization</w:t>
      </w:r>
      <w:r w:rsidRPr="00EB6CBC">
        <w:rPr>
          <w:sz w:val="20"/>
          <w:szCs w:val="20"/>
        </w:rPr>
        <w:t xml:space="preserve"> – Department timesheet organization number.</w:t>
      </w:r>
    </w:p>
    <w:p w:rsidR="00E240C8" w:rsidRPr="00EB6CBC" w:rsidRDefault="00E240C8" w:rsidP="0074537C">
      <w:pPr>
        <w:pStyle w:val="ListParagraph"/>
        <w:numPr>
          <w:ilvl w:val="0"/>
          <w:numId w:val="47"/>
        </w:numPr>
        <w:spacing w:after="0"/>
        <w:ind w:left="360"/>
        <w:rPr>
          <w:sz w:val="20"/>
          <w:szCs w:val="20"/>
        </w:rPr>
      </w:pPr>
      <w:r w:rsidRPr="00EB6CBC">
        <w:rPr>
          <w:sz w:val="20"/>
          <w:szCs w:val="20"/>
        </w:rPr>
        <w:t xml:space="preserve">Review </w:t>
      </w:r>
      <w:r w:rsidRPr="00EB6CBC">
        <w:rPr>
          <w:b/>
          <w:sz w:val="20"/>
          <w:szCs w:val="20"/>
        </w:rPr>
        <w:t>Time Entry Method</w:t>
      </w:r>
      <w:r w:rsidRPr="00EB6CBC">
        <w:rPr>
          <w:sz w:val="20"/>
          <w:szCs w:val="20"/>
        </w:rPr>
        <w:t xml:space="preserve"> and change if appropriate.</w:t>
      </w:r>
    </w:p>
    <w:p w:rsidR="00E240C8" w:rsidRPr="00EB6CBC" w:rsidRDefault="00E240C8" w:rsidP="00386BF6">
      <w:pPr>
        <w:pStyle w:val="ListParagraph"/>
        <w:numPr>
          <w:ilvl w:val="0"/>
          <w:numId w:val="14"/>
        </w:numPr>
        <w:spacing w:after="0"/>
        <w:ind w:right="2430"/>
        <w:rPr>
          <w:sz w:val="20"/>
          <w:szCs w:val="20"/>
        </w:rPr>
      </w:pPr>
      <w:r w:rsidRPr="00EB6CBC">
        <w:rPr>
          <w:sz w:val="20"/>
          <w:szCs w:val="20"/>
        </w:rPr>
        <w:t xml:space="preserve">Remove – Do </w:t>
      </w:r>
      <w:r w:rsidRPr="00EB6CBC">
        <w:rPr>
          <w:sz w:val="20"/>
          <w:szCs w:val="20"/>
          <w:u w:val="single"/>
        </w:rPr>
        <w:t>not</w:t>
      </w:r>
      <w:r w:rsidRPr="00EB6CBC">
        <w:rPr>
          <w:sz w:val="20"/>
          <w:szCs w:val="20"/>
        </w:rPr>
        <w:t xml:space="preserve"> select Remove as the Time Entry Method field must be populated.</w:t>
      </w:r>
    </w:p>
    <w:p w:rsidR="00E240C8" w:rsidRPr="00287BC2" w:rsidRDefault="00E240C8" w:rsidP="009720CA">
      <w:pPr>
        <w:pStyle w:val="ListParagraph"/>
        <w:numPr>
          <w:ilvl w:val="0"/>
          <w:numId w:val="14"/>
        </w:numPr>
        <w:spacing w:after="0"/>
        <w:rPr>
          <w:sz w:val="20"/>
          <w:szCs w:val="20"/>
        </w:rPr>
      </w:pPr>
      <w:r w:rsidRPr="00287BC2">
        <w:rPr>
          <w:sz w:val="20"/>
          <w:szCs w:val="20"/>
        </w:rPr>
        <w:t>Payroll Time Entry –</w:t>
      </w:r>
      <w:r w:rsidR="00AB6F1E" w:rsidRPr="00287BC2">
        <w:rPr>
          <w:sz w:val="20"/>
          <w:szCs w:val="20"/>
        </w:rPr>
        <w:t xml:space="preserve"> </w:t>
      </w:r>
      <w:r w:rsidR="00B33A8B" w:rsidRPr="00287BC2">
        <w:rPr>
          <w:sz w:val="20"/>
          <w:szCs w:val="20"/>
        </w:rPr>
        <w:t>Enter this value for Monthly Non-Exempt staff.</w:t>
      </w:r>
    </w:p>
    <w:p w:rsidR="00E240C8" w:rsidRPr="00D21F4B" w:rsidRDefault="00E240C8" w:rsidP="009720CA">
      <w:pPr>
        <w:pStyle w:val="ListParagraph"/>
        <w:numPr>
          <w:ilvl w:val="0"/>
          <w:numId w:val="14"/>
        </w:numPr>
        <w:spacing w:after="0"/>
        <w:rPr>
          <w:sz w:val="20"/>
          <w:szCs w:val="20"/>
        </w:rPr>
      </w:pPr>
      <w:r w:rsidRPr="00D21F4B">
        <w:rPr>
          <w:sz w:val="20"/>
          <w:szCs w:val="20"/>
        </w:rPr>
        <w:t>Employee Time Entry via Web – The default is Employee Time Entry via Web.  Do not change this field unless your department already uses an approved third party timekeeping system (e.</w:t>
      </w:r>
      <w:r w:rsidR="00B33A8B" w:rsidRPr="00D21F4B">
        <w:rPr>
          <w:sz w:val="20"/>
          <w:szCs w:val="20"/>
        </w:rPr>
        <w:t>g., TimePro, AiM, Kronos, etc.) or the employee is paid monthly.</w:t>
      </w:r>
    </w:p>
    <w:p w:rsidR="00E240C8" w:rsidRPr="00EB6CBC" w:rsidRDefault="00E240C8" w:rsidP="009720CA">
      <w:pPr>
        <w:pStyle w:val="ListParagraph"/>
        <w:numPr>
          <w:ilvl w:val="0"/>
          <w:numId w:val="14"/>
        </w:numPr>
        <w:spacing w:after="0"/>
        <w:rPr>
          <w:sz w:val="20"/>
          <w:szCs w:val="20"/>
        </w:rPr>
      </w:pPr>
      <w:r w:rsidRPr="00EB6CBC">
        <w:rPr>
          <w:sz w:val="20"/>
          <w:szCs w:val="20"/>
        </w:rPr>
        <w:t>Department Time Entry with Approvals – Used by OSU-CHS only.</w:t>
      </w:r>
    </w:p>
    <w:p w:rsidR="00E240C8" w:rsidRDefault="00E240C8" w:rsidP="009720CA">
      <w:pPr>
        <w:pStyle w:val="ListParagraph"/>
        <w:numPr>
          <w:ilvl w:val="0"/>
          <w:numId w:val="14"/>
        </w:numPr>
        <w:spacing w:after="0"/>
        <w:rPr>
          <w:sz w:val="20"/>
          <w:szCs w:val="20"/>
        </w:rPr>
      </w:pPr>
      <w:r w:rsidRPr="00EB6CBC">
        <w:rPr>
          <w:sz w:val="20"/>
          <w:szCs w:val="20"/>
        </w:rPr>
        <w:t>Third Party with Approvals – TimePro, AiM, Kronos, etc.</w:t>
      </w:r>
    </w:p>
    <w:p w:rsidR="00351670" w:rsidRPr="00351670" w:rsidRDefault="00351670" w:rsidP="00351670">
      <w:pPr>
        <w:pStyle w:val="ListParagraph"/>
        <w:numPr>
          <w:ilvl w:val="0"/>
          <w:numId w:val="47"/>
        </w:numPr>
        <w:spacing w:after="0"/>
        <w:ind w:left="360"/>
        <w:rPr>
          <w:sz w:val="20"/>
          <w:szCs w:val="20"/>
        </w:rPr>
      </w:pPr>
      <w:r w:rsidRPr="00351670">
        <w:rPr>
          <w:sz w:val="20"/>
          <w:szCs w:val="20"/>
        </w:rPr>
        <w:t xml:space="preserve">If the employee is to accrue leave using a different rule code than the default for the employee class group, use the dropdown box to select the appropriate </w:t>
      </w:r>
      <w:r w:rsidRPr="00351670">
        <w:rPr>
          <w:b/>
          <w:sz w:val="20"/>
          <w:szCs w:val="20"/>
        </w:rPr>
        <w:t>Job</w:t>
      </w:r>
      <w:r w:rsidRPr="00351670">
        <w:rPr>
          <w:sz w:val="20"/>
          <w:szCs w:val="20"/>
        </w:rPr>
        <w:t xml:space="preserve"> </w:t>
      </w:r>
      <w:r w:rsidRPr="00351670">
        <w:rPr>
          <w:b/>
          <w:sz w:val="20"/>
          <w:szCs w:val="20"/>
        </w:rPr>
        <w:t xml:space="preserve">Leave Category </w:t>
      </w:r>
      <w:r w:rsidRPr="00351670">
        <w:rPr>
          <w:sz w:val="20"/>
          <w:szCs w:val="20"/>
        </w:rPr>
        <w:t>code.</w:t>
      </w:r>
    </w:p>
    <w:p w:rsidR="00351670" w:rsidRPr="00351670" w:rsidRDefault="00351670" w:rsidP="00351670">
      <w:pPr>
        <w:pStyle w:val="ListParagraph"/>
        <w:spacing w:after="0"/>
        <w:ind w:left="360"/>
        <w:rPr>
          <w:color w:val="FF7C19"/>
          <w:sz w:val="20"/>
          <w:szCs w:val="20"/>
        </w:rPr>
      </w:pPr>
      <w:r w:rsidRPr="00351670">
        <w:rPr>
          <w:b/>
          <w:color w:val="FF7C19"/>
          <w:sz w:val="20"/>
          <w:szCs w:val="20"/>
        </w:rPr>
        <w:sym w:font="Wingdings 2" w:char="F0ED"/>
      </w:r>
      <w:r w:rsidRPr="00351670">
        <w:rPr>
          <w:b/>
          <w:color w:val="FF7C19"/>
          <w:sz w:val="20"/>
          <w:szCs w:val="20"/>
        </w:rPr>
        <w:t xml:space="preserve">  See </w:t>
      </w:r>
      <w:r w:rsidR="00732251">
        <w:rPr>
          <w:b/>
          <w:color w:val="FF7C19"/>
          <w:sz w:val="20"/>
          <w:szCs w:val="20"/>
        </w:rPr>
        <w:t>Appendix E</w:t>
      </w:r>
      <w:r w:rsidRPr="00351670">
        <w:rPr>
          <w:b/>
          <w:color w:val="FF7C19"/>
          <w:sz w:val="20"/>
          <w:szCs w:val="20"/>
        </w:rPr>
        <w:t xml:space="preserve"> for a list of Employee Classes with defaults and acceptable overrides.  </w:t>
      </w:r>
    </w:p>
    <w:p w:rsidR="00351670" w:rsidRDefault="00351670" w:rsidP="00351670">
      <w:pPr>
        <w:pStyle w:val="ListParagraph"/>
        <w:numPr>
          <w:ilvl w:val="0"/>
          <w:numId w:val="47"/>
        </w:numPr>
        <w:spacing w:after="0"/>
        <w:ind w:left="360"/>
        <w:rPr>
          <w:sz w:val="20"/>
          <w:szCs w:val="20"/>
        </w:rPr>
      </w:pPr>
      <w:r>
        <w:rPr>
          <w:sz w:val="20"/>
          <w:szCs w:val="20"/>
        </w:rPr>
        <w:t xml:space="preserve">If the Contract Type from step 13 is Secondary or Overload </w:t>
      </w:r>
      <w:r w:rsidRPr="00C008A9">
        <w:rPr>
          <w:sz w:val="20"/>
          <w:szCs w:val="20"/>
          <w:u w:val="single" w:color="888B8D"/>
        </w:rPr>
        <w:t>AND</w:t>
      </w:r>
      <w:r>
        <w:rPr>
          <w:sz w:val="20"/>
          <w:szCs w:val="20"/>
        </w:rPr>
        <w:t xml:space="preserve"> the employee should accrue leave on this Secondary or Overload job, use the dropdown box for </w:t>
      </w:r>
      <w:r w:rsidRPr="00A242ED">
        <w:rPr>
          <w:b/>
          <w:sz w:val="20"/>
          <w:szCs w:val="20"/>
        </w:rPr>
        <w:t>Accrue Leave</w:t>
      </w:r>
      <w:r>
        <w:rPr>
          <w:sz w:val="20"/>
          <w:szCs w:val="20"/>
        </w:rPr>
        <w:t xml:space="preserve"> and select Yes.</w:t>
      </w:r>
    </w:p>
    <w:p w:rsidR="00351670" w:rsidRPr="00351670" w:rsidRDefault="00351670" w:rsidP="00351670">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The Accrue Leave field is used to allow a Secondary or Overload job to accrue annual / sick leave.  In most instances, this field will not be entered (remain as Not Selected) or will be entered with Yes.  In the rare instances where this job previously had an Accrue Leave value of Yes and should be changed to No, a comment explaining the change to No is required. </w:t>
      </w:r>
    </w:p>
    <w:p w:rsidR="00351670" w:rsidRPr="00351670" w:rsidRDefault="00351670" w:rsidP="00351670">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If the Contract Type for this job is Primary, do </w:t>
      </w:r>
      <w:r w:rsidRPr="00351670">
        <w:rPr>
          <w:b/>
          <w:color w:val="FF7C19"/>
          <w:sz w:val="20"/>
          <w:szCs w:val="20"/>
          <w:u w:val="single" w:color="CF0A2C"/>
        </w:rPr>
        <w:t>NOT</w:t>
      </w:r>
      <w:r w:rsidRPr="00351670">
        <w:rPr>
          <w:b/>
          <w:color w:val="FF7C19"/>
          <w:sz w:val="20"/>
          <w:szCs w:val="20"/>
        </w:rPr>
        <w:t xml:space="preserve"> select Yes or No from the dropdown box.  The New Value should remain as Not Selected.  For Primary jobs, this is automatically completed by Banner and should not be overridden. </w:t>
      </w:r>
    </w:p>
    <w:p w:rsidR="00E240C8" w:rsidRPr="00EB6CBC" w:rsidRDefault="00E240C8" w:rsidP="0074537C">
      <w:pPr>
        <w:pStyle w:val="ListParagraph"/>
        <w:numPr>
          <w:ilvl w:val="0"/>
          <w:numId w:val="47"/>
        </w:numPr>
        <w:spacing w:after="0"/>
        <w:ind w:left="360"/>
        <w:rPr>
          <w:sz w:val="20"/>
          <w:szCs w:val="20"/>
        </w:rPr>
      </w:pPr>
      <w:r w:rsidRPr="00EB6CBC">
        <w:rPr>
          <w:sz w:val="20"/>
          <w:szCs w:val="20"/>
        </w:rPr>
        <w:t>Enter the new value for:</w:t>
      </w:r>
    </w:p>
    <w:p w:rsidR="00E240C8" w:rsidRPr="00EB6CBC" w:rsidRDefault="00E240C8" w:rsidP="009720CA">
      <w:pPr>
        <w:pStyle w:val="ListParagraph"/>
        <w:numPr>
          <w:ilvl w:val="0"/>
          <w:numId w:val="21"/>
        </w:numPr>
        <w:spacing w:after="0"/>
        <w:rPr>
          <w:b/>
          <w:sz w:val="20"/>
          <w:szCs w:val="20"/>
        </w:rPr>
      </w:pPr>
      <w:r w:rsidRPr="00EB6CBC">
        <w:rPr>
          <w:b/>
          <w:sz w:val="20"/>
          <w:szCs w:val="20"/>
        </w:rPr>
        <w:t>Title</w:t>
      </w:r>
    </w:p>
    <w:p w:rsidR="00733776" w:rsidRPr="00EB6CBC" w:rsidRDefault="00733776" w:rsidP="0074537C">
      <w:pPr>
        <w:pStyle w:val="ListParagraph"/>
        <w:numPr>
          <w:ilvl w:val="0"/>
          <w:numId w:val="47"/>
        </w:numPr>
        <w:spacing w:after="0"/>
        <w:ind w:left="36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funding information and change if appropriate.</w:t>
      </w:r>
    </w:p>
    <w:p w:rsidR="00733776" w:rsidRPr="00EB6CBC" w:rsidRDefault="00733776" w:rsidP="00733776">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E240C8" w:rsidRPr="00EB6CBC" w:rsidRDefault="001A2DBF" w:rsidP="0074537C">
      <w:pPr>
        <w:pStyle w:val="ListParagraph"/>
        <w:numPr>
          <w:ilvl w:val="0"/>
          <w:numId w:val="47"/>
        </w:numPr>
        <w:spacing w:after="0"/>
        <w:ind w:left="360"/>
        <w:rPr>
          <w:sz w:val="20"/>
          <w:szCs w:val="20"/>
        </w:rPr>
      </w:pPr>
      <w:r w:rsidRPr="00EB6CBC">
        <w:rPr>
          <w:sz w:val="20"/>
          <w:szCs w:val="20"/>
        </w:rPr>
        <w:t xml:space="preserve">Review the </w:t>
      </w:r>
      <w:r w:rsidR="00E240C8" w:rsidRPr="00EB6CBC">
        <w:rPr>
          <w:sz w:val="20"/>
          <w:szCs w:val="20"/>
        </w:rPr>
        <w:t>funding</w:t>
      </w:r>
      <w:r w:rsidR="00583D7A" w:rsidRPr="00EB6CBC">
        <w:rPr>
          <w:sz w:val="20"/>
          <w:szCs w:val="20"/>
        </w:rPr>
        <w:t xml:space="preserve"> information</w:t>
      </w:r>
      <w:r w:rsidR="00E240C8" w:rsidRPr="00EB6CBC">
        <w:rPr>
          <w:sz w:val="20"/>
          <w:szCs w:val="20"/>
        </w:rPr>
        <w:t xml:space="preserve"> </w:t>
      </w:r>
      <w:r w:rsidRPr="00EB6CBC">
        <w:rPr>
          <w:sz w:val="20"/>
          <w:szCs w:val="20"/>
        </w:rPr>
        <w:t>(defaulted based on the position number) in the New section and change if appropriate</w:t>
      </w:r>
      <w:r w:rsidR="00E240C8" w:rsidRPr="00EB6CBC">
        <w:rPr>
          <w:sz w:val="20"/>
          <w:szCs w:val="20"/>
        </w:rPr>
        <w:t xml:space="preserve">.  </w:t>
      </w:r>
    </w:p>
    <w:p w:rsidR="003E6989" w:rsidRPr="00EB6CBC" w:rsidRDefault="003E6989" w:rsidP="00E240C8">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Chart (COA) </w:t>
      </w:r>
      <w:r w:rsidRPr="00EB6CBC">
        <w:rPr>
          <w:b/>
          <w:color w:val="FF7C19"/>
          <w:sz w:val="20"/>
          <w:szCs w:val="20"/>
          <w:u w:val="single"/>
        </w:rPr>
        <w:t>MUST</w:t>
      </w:r>
      <w:r w:rsidRPr="00EB6CBC">
        <w:rPr>
          <w:b/>
          <w:color w:val="FF7C19"/>
          <w:sz w:val="20"/>
          <w:szCs w:val="20"/>
        </w:rPr>
        <w:t xml:space="preserve"> be X for the OSU System.</w:t>
      </w:r>
    </w:p>
    <w:p w:rsidR="00302FD4" w:rsidRPr="00EB6CBC" w:rsidRDefault="00E240C8" w:rsidP="00E240C8">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100%.</w:t>
      </w:r>
      <w:r w:rsidR="00FB37A7" w:rsidRPr="00EB6CBC">
        <w:rPr>
          <w:b/>
          <w:color w:val="FF7C19"/>
          <w:sz w:val="20"/>
          <w:szCs w:val="20"/>
        </w:rPr>
        <w:t xml:space="preserve"> </w:t>
      </w:r>
    </w:p>
    <w:p w:rsidR="00823B35" w:rsidRPr="00EB6CBC" w:rsidRDefault="00302FD4" w:rsidP="00E240C8">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w:t>
      </w:r>
      <w:r w:rsidR="00823B35" w:rsidRPr="00EB6CBC">
        <w:rPr>
          <w:b/>
          <w:color w:val="FF7C19"/>
          <w:sz w:val="20"/>
          <w:szCs w:val="20"/>
        </w:rPr>
        <w:t>age on each line m</w:t>
      </w:r>
      <w:r w:rsidRPr="00EB6CBC">
        <w:rPr>
          <w:b/>
          <w:color w:val="FF7C19"/>
          <w:sz w:val="20"/>
          <w:szCs w:val="20"/>
        </w:rPr>
        <w:t>ust be between .01 and 100.  When changing a line to 0</w:t>
      </w:r>
      <w:r w:rsidR="00823B35" w:rsidRPr="00EB6CBC">
        <w:rPr>
          <w:b/>
          <w:color w:val="FF7C19"/>
          <w:sz w:val="20"/>
          <w:szCs w:val="20"/>
        </w:rPr>
        <w:t>%</w:t>
      </w:r>
      <w:r w:rsidRPr="00EB6CBC">
        <w:rPr>
          <w:b/>
          <w:color w:val="FF7C19"/>
          <w:sz w:val="20"/>
          <w:szCs w:val="20"/>
        </w:rPr>
        <w:t>, that line must be removed.  After entering 0</w:t>
      </w:r>
      <w:r w:rsidR="00FB37A7" w:rsidRPr="00EB6CBC">
        <w:rPr>
          <w:b/>
          <w:color w:val="FF7C19"/>
          <w:sz w:val="20"/>
          <w:szCs w:val="20"/>
        </w:rPr>
        <w:t xml:space="preserve"> </w:t>
      </w:r>
      <w:r w:rsidR="00823B35" w:rsidRPr="00EB6CBC">
        <w:rPr>
          <w:b/>
          <w:color w:val="FF7C19"/>
          <w:sz w:val="20"/>
          <w:szCs w:val="20"/>
        </w:rPr>
        <w:t>in the percent f</w:t>
      </w:r>
      <w:r w:rsidR="009D5A4C" w:rsidRPr="00EB6CBC">
        <w:rPr>
          <w:b/>
          <w:color w:val="FF7C19"/>
          <w:sz w:val="20"/>
          <w:szCs w:val="20"/>
        </w:rPr>
        <w:t>ield, hit the Enter key or the S</w:t>
      </w:r>
      <w:r w:rsidR="00823B35" w:rsidRPr="00EB6CBC">
        <w:rPr>
          <w:b/>
          <w:color w:val="FF7C19"/>
          <w:sz w:val="20"/>
          <w:szCs w:val="20"/>
        </w:rPr>
        <w:t xml:space="preserve">ave button.  A remove box will appear for each line.  Click on the remove box in the line to be removed, then hit the </w:t>
      </w:r>
      <w:r w:rsidR="009D5A4C" w:rsidRPr="00EB6CBC">
        <w:rPr>
          <w:b/>
          <w:color w:val="FF7C19"/>
          <w:sz w:val="20"/>
          <w:szCs w:val="20"/>
        </w:rPr>
        <w:t>E</w:t>
      </w:r>
      <w:r w:rsidR="00823B35" w:rsidRPr="00EB6CBC">
        <w:rPr>
          <w:b/>
          <w:color w:val="FF7C19"/>
          <w:sz w:val="20"/>
          <w:szCs w:val="20"/>
        </w:rPr>
        <w:t xml:space="preserve">nter key or </w:t>
      </w:r>
      <w:r w:rsidR="009D5A4C" w:rsidRPr="00EB6CBC">
        <w:rPr>
          <w:b/>
          <w:color w:val="FF7C19"/>
          <w:sz w:val="20"/>
          <w:szCs w:val="20"/>
        </w:rPr>
        <w:t>S</w:t>
      </w:r>
      <w:r w:rsidR="00823B35" w:rsidRPr="00EB6CBC">
        <w:rPr>
          <w:b/>
          <w:color w:val="FF7C19"/>
          <w:sz w:val="20"/>
          <w:szCs w:val="20"/>
        </w:rPr>
        <w:t xml:space="preserve">ave button to remove the line.  </w:t>
      </w:r>
    </w:p>
    <w:p w:rsidR="00C64C75" w:rsidRPr="00EB6CBC" w:rsidRDefault="00E240C8" w:rsidP="0074537C">
      <w:pPr>
        <w:pStyle w:val="ListParagraph"/>
        <w:numPr>
          <w:ilvl w:val="0"/>
          <w:numId w:val="47"/>
        </w:numPr>
        <w:spacing w:after="0"/>
        <w:ind w:left="360"/>
        <w:rPr>
          <w:sz w:val="20"/>
          <w:szCs w:val="20"/>
        </w:rPr>
      </w:pPr>
      <w:r w:rsidRPr="00EB6CBC">
        <w:rPr>
          <w:sz w:val="20"/>
          <w:szCs w:val="20"/>
        </w:rPr>
        <w:t>Review</w:t>
      </w:r>
      <w:r w:rsidR="004B5D42" w:rsidRPr="00EB6CBC">
        <w:rPr>
          <w:sz w:val="20"/>
          <w:szCs w:val="20"/>
        </w:rPr>
        <w:t xml:space="preserve"> the</w:t>
      </w:r>
      <w:r w:rsidRPr="00EB6CBC">
        <w:rPr>
          <w:sz w:val="20"/>
          <w:szCs w:val="20"/>
        </w:rPr>
        <w:t xml:space="preserve"> Routing Queue and use the magnifying glass to change or add User Name(s) if appropriate. </w:t>
      </w:r>
    </w:p>
    <w:p w:rsidR="00C64C75" w:rsidRPr="00EB6CBC" w:rsidRDefault="00C64C75" w:rsidP="00C64C75">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p>
    <w:p w:rsidR="00E240C8" w:rsidRPr="00EB6CBC" w:rsidRDefault="00E240C8" w:rsidP="0074537C">
      <w:pPr>
        <w:pStyle w:val="ListParagraph"/>
        <w:numPr>
          <w:ilvl w:val="0"/>
          <w:numId w:val="47"/>
        </w:numPr>
        <w:spacing w:after="0"/>
        <w:ind w:left="360"/>
        <w:rPr>
          <w:sz w:val="20"/>
          <w:szCs w:val="20"/>
        </w:rPr>
      </w:pPr>
      <w:r w:rsidRPr="00EB6CBC">
        <w:rPr>
          <w:sz w:val="20"/>
          <w:szCs w:val="20"/>
        </w:rPr>
        <w:t>In the Comment box, enter comments with sufficient detail for the approvers to understand the change to the job record.</w:t>
      </w:r>
    </w:p>
    <w:p w:rsidR="00E240C8" w:rsidRPr="00EB6CBC" w:rsidRDefault="00E240C8" w:rsidP="0074537C">
      <w:pPr>
        <w:pStyle w:val="ListParagraph"/>
        <w:numPr>
          <w:ilvl w:val="0"/>
          <w:numId w:val="47"/>
        </w:numPr>
        <w:spacing w:after="0"/>
        <w:ind w:left="360"/>
        <w:rPr>
          <w:sz w:val="20"/>
          <w:szCs w:val="20"/>
        </w:rPr>
      </w:pPr>
      <w:r w:rsidRPr="00EB6CBC">
        <w:rPr>
          <w:sz w:val="20"/>
          <w:szCs w:val="20"/>
        </w:rPr>
        <w:t>Click on the Save button</w:t>
      </w:r>
      <w:r w:rsidR="006C038A" w:rsidRPr="00EB6CBC">
        <w:rPr>
          <w:sz w:val="20"/>
          <w:szCs w:val="20"/>
        </w:rPr>
        <w:t>, and check the top of the EPAF to make sure the action was saved successfully.</w:t>
      </w:r>
    </w:p>
    <w:p w:rsidR="00E240C8" w:rsidRPr="00EB6CBC" w:rsidRDefault="00E240C8" w:rsidP="0074537C">
      <w:pPr>
        <w:pStyle w:val="ListParagraph"/>
        <w:numPr>
          <w:ilvl w:val="0"/>
          <w:numId w:val="47"/>
        </w:numPr>
        <w:spacing w:after="0"/>
        <w:ind w:left="360"/>
        <w:rPr>
          <w:sz w:val="20"/>
          <w:szCs w:val="20"/>
        </w:rPr>
      </w:pPr>
      <w:r w:rsidRPr="00EB6CBC">
        <w:rPr>
          <w:sz w:val="20"/>
          <w:szCs w:val="20"/>
        </w:rPr>
        <w:t>Review and then click on the Submit button.</w:t>
      </w:r>
    </w:p>
    <w:p w:rsidR="00E240C8" w:rsidRPr="00EB6CBC" w:rsidRDefault="00E240C8" w:rsidP="00E240C8">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click on the Save</w:t>
      </w:r>
      <w:r w:rsidR="007739AB" w:rsidRPr="00EB6CBC">
        <w:rPr>
          <w:b/>
          <w:color w:val="FF7C19"/>
          <w:sz w:val="20"/>
          <w:szCs w:val="20"/>
        </w:rPr>
        <w:t xml:space="preserve"> button and</w:t>
      </w:r>
      <w:r w:rsidRPr="00EB6CBC">
        <w:rPr>
          <w:b/>
          <w:color w:val="FF7C19"/>
          <w:sz w:val="20"/>
          <w:szCs w:val="20"/>
        </w:rPr>
        <w:t xml:space="preserve"> then </w:t>
      </w:r>
      <w:r w:rsidR="007739AB" w:rsidRPr="00EB6CBC">
        <w:rPr>
          <w:b/>
          <w:color w:val="FF7C19"/>
          <w:sz w:val="20"/>
          <w:szCs w:val="20"/>
        </w:rPr>
        <w:t xml:space="preserve">the </w:t>
      </w:r>
      <w:r w:rsidRPr="00EB6CBC">
        <w:rPr>
          <w:b/>
          <w:color w:val="FF7C19"/>
          <w:sz w:val="20"/>
          <w:szCs w:val="20"/>
        </w:rPr>
        <w:t>Submit button.</w:t>
      </w:r>
    </w:p>
    <w:p w:rsidR="00E5737D" w:rsidRPr="00126EE4" w:rsidRDefault="00E5737D" w:rsidP="00E5737D">
      <w:pPr>
        <w:spacing w:after="0"/>
        <w:jc w:val="center"/>
        <w:rPr>
          <w:sz w:val="28"/>
          <w:szCs w:val="28"/>
        </w:rPr>
      </w:pPr>
      <w:bookmarkStart w:id="2" w:name="NEW_EMPLOYEE_HOURLY_WITH_END_DATE"/>
      <w:r w:rsidRPr="001A2DBF">
        <w:rPr>
          <w:sz w:val="28"/>
          <w:szCs w:val="28"/>
        </w:rPr>
        <w:t>NEW EMPLOYEE – HOURLY EMPLOYEE</w:t>
      </w:r>
      <w:r>
        <w:rPr>
          <w:sz w:val="28"/>
          <w:szCs w:val="28"/>
        </w:rPr>
        <w:t xml:space="preserve"> WITH END DATE</w:t>
      </w:r>
      <w:bookmarkEnd w:id="2"/>
    </w:p>
    <w:p w:rsidR="00E5737D" w:rsidRDefault="00E5737D" w:rsidP="00E5737D">
      <w:pPr>
        <w:spacing w:after="0"/>
      </w:pPr>
      <w:r>
        <w:rPr>
          <w:noProof/>
        </w:rPr>
        <mc:AlternateContent>
          <mc:Choice Requires="wps">
            <w:drawing>
              <wp:anchor distT="0" distB="0" distL="114300" distR="114300" simplePos="0" relativeHeight="251744256" behindDoc="0" locked="0" layoutInCell="1" allowOverlap="1" wp14:anchorId="28795C62" wp14:editId="52D9E2DC">
                <wp:simplePos x="0" y="0"/>
                <wp:positionH relativeFrom="column">
                  <wp:posOffset>7951</wp:posOffset>
                </wp:positionH>
                <wp:positionV relativeFrom="paragraph">
                  <wp:posOffset>38487</wp:posOffset>
                </wp:positionV>
                <wp:extent cx="6106602" cy="111318"/>
                <wp:effectExtent l="0" t="0" r="27940" b="22225"/>
                <wp:wrapNone/>
                <wp:docPr id="43" name="Rectangle 43"/>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54F3E4" id="Rectangle 43" o:spid="_x0000_s1026" style="position:absolute;margin-left:.65pt;margin-top:3.05pt;width:480.85pt;height:8.7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" fillcolor="#ff7c19" strokecolor="windowText" strokeweight="1.5pt"/>
            </w:pict>
          </mc:Fallback>
        </mc:AlternateContent>
      </w:r>
    </w:p>
    <w:p w:rsidR="00E5737D" w:rsidRDefault="00E5737D" w:rsidP="00E5737D">
      <w:pPr>
        <w:spacing w:after="0"/>
      </w:pPr>
    </w:p>
    <w:p w:rsidR="00E5737D" w:rsidRPr="00EB6CBC" w:rsidRDefault="00E5737D" w:rsidP="00E5737D">
      <w:pPr>
        <w:pStyle w:val="ListParagraph"/>
        <w:numPr>
          <w:ilvl w:val="0"/>
          <w:numId w:val="51"/>
        </w:numPr>
        <w:spacing w:after="0"/>
        <w:ind w:left="360"/>
        <w:rPr>
          <w:sz w:val="20"/>
          <w:szCs w:val="20"/>
        </w:rPr>
      </w:pPr>
      <w:r w:rsidRPr="00EB6CBC">
        <w:rPr>
          <w:sz w:val="20"/>
          <w:szCs w:val="20"/>
        </w:rPr>
        <w:t>Log in and select Employee &gt; Employee Self Service &gt; Electronic Personnel Action Forms &gt; New EPAF.</w:t>
      </w:r>
    </w:p>
    <w:p w:rsidR="00E5737D" w:rsidRPr="00EB6CBC" w:rsidRDefault="00E5737D" w:rsidP="00E5737D">
      <w:pPr>
        <w:pStyle w:val="ListParagraph"/>
        <w:numPr>
          <w:ilvl w:val="0"/>
          <w:numId w:val="51"/>
        </w:numPr>
        <w:spacing w:after="0"/>
        <w:ind w:left="36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or use the magnifying glass to search by the employee’s name.</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Use % as the wildcard for searches.</w:t>
      </w:r>
    </w:p>
    <w:p w:rsidR="00E5737D" w:rsidRPr="00EB6CBC" w:rsidRDefault="00E5737D" w:rsidP="00E5737D">
      <w:pPr>
        <w:pStyle w:val="ListParagraph"/>
        <w:numPr>
          <w:ilvl w:val="0"/>
          <w:numId w:val="51"/>
        </w:numPr>
        <w:spacing w:after="0"/>
        <w:ind w:left="360"/>
        <w:rPr>
          <w:sz w:val="20"/>
          <w:szCs w:val="20"/>
        </w:rPr>
      </w:pPr>
      <w:r w:rsidRPr="00EB6CBC">
        <w:rPr>
          <w:sz w:val="20"/>
          <w:szCs w:val="20"/>
        </w:rPr>
        <w:t xml:space="preserve">Enter the </w:t>
      </w:r>
      <w:r w:rsidRPr="00EB6CBC">
        <w:rPr>
          <w:b/>
          <w:sz w:val="20"/>
          <w:szCs w:val="20"/>
        </w:rPr>
        <w:t>Query Date</w:t>
      </w:r>
      <w:r w:rsidRPr="00EB6CBC">
        <w:rPr>
          <w:sz w:val="20"/>
          <w:szCs w:val="20"/>
        </w:rPr>
        <w:t xml:space="preserve"> (the date the action on the EPAF is to become effective).</w:t>
      </w:r>
    </w:p>
    <w:p w:rsidR="00E5737D" w:rsidRPr="00EB6CBC" w:rsidRDefault="00E5737D" w:rsidP="00E5737D">
      <w:pPr>
        <w:pStyle w:val="ListParagraph"/>
        <w:numPr>
          <w:ilvl w:val="0"/>
          <w:numId w:val="51"/>
        </w:numPr>
        <w:spacing w:after="0"/>
        <w:ind w:left="360"/>
        <w:rPr>
          <w:sz w:val="20"/>
          <w:szCs w:val="20"/>
        </w:rPr>
      </w:pPr>
      <w:r w:rsidRPr="00EB6CBC">
        <w:rPr>
          <w:sz w:val="20"/>
          <w:szCs w:val="20"/>
        </w:rPr>
        <w:t xml:space="preserve">Select </w:t>
      </w:r>
      <w:r w:rsidRPr="00EB6CBC">
        <w:rPr>
          <w:b/>
          <w:sz w:val="20"/>
          <w:szCs w:val="20"/>
        </w:rPr>
        <w:t>Approval Category</w:t>
      </w:r>
      <w:r w:rsidRPr="00EB6CBC">
        <w:rPr>
          <w:sz w:val="20"/>
          <w:szCs w:val="20"/>
        </w:rPr>
        <w:t xml:space="preserve"> </w:t>
      </w:r>
      <w:r w:rsidRPr="00EB6CBC">
        <w:rPr>
          <w:b/>
          <w:i/>
          <w:sz w:val="20"/>
          <w:szCs w:val="20"/>
        </w:rPr>
        <w:t>New Hour</w:t>
      </w:r>
      <w:r w:rsidR="00AF6C66">
        <w:rPr>
          <w:b/>
          <w:i/>
          <w:sz w:val="20"/>
          <w:szCs w:val="20"/>
        </w:rPr>
        <w:t>ly Employee with END DATE</w:t>
      </w:r>
      <w:r w:rsidRPr="00EB6CBC">
        <w:rPr>
          <w:b/>
          <w:i/>
          <w:sz w:val="20"/>
          <w:szCs w:val="20"/>
        </w:rPr>
        <w:t>, NWHRE</w:t>
      </w:r>
      <w:r w:rsidRPr="00EB6CBC">
        <w:rPr>
          <w:sz w:val="20"/>
          <w:szCs w:val="20"/>
        </w:rPr>
        <w:t>.</w:t>
      </w:r>
    </w:p>
    <w:p w:rsidR="00E5737D" w:rsidRPr="00EB6CBC" w:rsidRDefault="00E5737D" w:rsidP="00E5737D">
      <w:pPr>
        <w:pStyle w:val="ListParagraph"/>
        <w:numPr>
          <w:ilvl w:val="0"/>
          <w:numId w:val="51"/>
        </w:numPr>
        <w:spacing w:after="0"/>
        <w:ind w:left="360"/>
        <w:rPr>
          <w:sz w:val="20"/>
          <w:szCs w:val="20"/>
        </w:rPr>
      </w:pPr>
      <w:r w:rsidRPr="00EB6CBC">
        <w:rPr>
          <w:sz w:val="20"/>
          <w:szCs w:val="20"/>
        </w:rPr>
        <w:t>Click on the All Jobs button.  Review current assignments under the Employee Job Assignments section.</w:t>
      </w:r>
    </w:p>
    <w:p w:rsidR="00E5737D" w:rsidRPr="00EB6CBC" w:rsidRDefault="00E5737D" w:rsidP="00E5737D">
      <w:pPr>
        <w:spacing w:after="0"/>
        <w:ind w:left="360"/>
        <w:rPr>
          <w:b/>
          <w:color w:val="FF0000"/>
          <w:sz w:val="20"/>
          <w:szCs w:val="20"/>
        </w:rPr>
      </w:pPr>
      <w:r w:rsidRPr="00EB6CBC">
        <w:rPr>
          <w:b/>
          <w:color w:val="FF7C19"/>
          <w:sz w:val="20"/>
          <w:szCs w:val="20"/>
        </w:rPr>
        <w:sym w:font="Wingdings 2" w:char="F0ED"/>
      </w:r>
      <w:r w:rsidRPr="00EB6CBC">
        <w:rPr>
          <w:b/>
          <w:color w:val="FF7C19"/>
          <w:sz w:val="20"/>
          <w:szCs w:val="20"/>
        </w:rPr>
        <w:t xml:space="preserve">  If Employee Job Assignments are listed after clicking on the All Jobs button, </w:t>
      </w:r>
      <w:r w:rsidRPr="00A95411">
        <w:rPr>
          <w:b/>
          <w:color w:val="E4002B"/>
          <w:sz w:val="20"/>
          <w:szCs w:val="20"/>
          <w:u w:val="single"/>
        </w:rPr>
        <w:t>STOP</w:t>
      </w:r>
      <w:r w:rsidRPr="00EB6CBC">
        <w:rPr>
          <w:b/>
          <w:color w:val="FF7C19"/>
          <w:sz w:val="20"/>
          <w:szCs w:val="20"/>
        </w:rPr>
        <w:t>.  You may have selected the wrong approval category.</w:t>
      </w:r>
    </w:p>
    <w:p w:rsidR="00E5737D" w:rsidRPr="00EB6CBC" w:rsidRDefault="00E5737D" w:rsidP="00E5737D">
      <w:pPr>
        <w:pStyle w:val="ListParagraph"/>
        <w:numPr>
          <w:ilvl w:val="0"/>
          <w:numId w:val="51"/>
        </w:numPr>
        <w:spacing w:after="0"/>
        <w:ind w:left="360"/>
        <w:rPr>
          <w:sz w:val="20"/>
          <w:szCs w:val="20"/>
        </w:rPr>
      </w:pPr>
      <w:r w:rsidRPr="00EB6CBC">
        <w:rPr>
          <w:sz w:val="20"/>
          <w:szCs w:val="20"/>
        </w:rPr>
        <w:t>If you have determined you are using the correct approval category, click on Go.</w:t>
      </w:r>
    </w:p>
    <w:p w:rsidR="00E5737D" w:rsidRPr="00EB6CBC" w:rsidRDefault="00E5737D" w:rsidP="00E5737D">
      <w:pPr>
        <w:pStyle w:val="ListParagraph"/>
        <w:numPr>
          <w:ilvl w:val="0"/>
          <w:numId w:val="51"/>
        </w:numPr>
        <w:spacing w:after="0"/>
        <w:ind w:left="360"/>
        <w:rPr>
          <w:sz w:val="20"/>
          <w:szCs w:val="20"/>
        </w:rPr>
      </w:pPr>
      <w:r w:rsidRPr="00EB6CBC">
        <w:rPr>
          <w:sz w:val="20"/>
          <w:szCs w:val="20"/>
        </w:rPr>
        <w:t>Enter the Position number and Suffix for the new job.</w:t>
      </w:r>
    </w:p>
    <w:p w:rsidR="00E5737D" w:rsidRPr="00EB6CBC" w:rsidRDefault="00E5737D" w:rsidP="00E5737D">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Suffix is a combination of two alpha and/or numeric characters.  In most cases, the suffix used will be 00.  See Appendix D for Suffixes used to identify specific types of payments.  </w:t>
      </w:r>
    </w:p>
    <w:p w:rsidR="00E5737D" w:rsidRPr="00EB6CBC" w:rsidRDefault="00E5737D" w:rsidP="00E5737D">
      <w:pPr>
        <w:pStyle w:val="ListParagraph"/>
        <w:numPr>
          <w:ilvl w:val="0"/>
          <w:numId w:val="51"/>
        </w:numPr>
        <w:spacing w:after="0"/>
        <w:ind w:left="360"/>
        <w:rPr>
          <w:sz w:val="20"/>
          <w:szCs w:val="20"/>
        </w:rPr>
      </w:pPr>
      <w:r w:rsidRPr="00EB6CBC">
        <w:rPr>
          <w:sz w:val="20"/>
          <w:szCs w:val="20"/>
        </w:rPr>
        <w:t>Select the radio button for the new job, and click on Go.</w:t>
      </w:r>
    </w:p>
    <w:p w:rsidR="00E5737D" w:rsidRPr="00EB6CBC" w:rsidRDefault="00E5737D" w:rsidP="00E5737D">
      <w:pPr>
        <w:pStyle w:val="ListParagraph"/>
        <w:numPr>
          <w:ilvl w:val="0"/>
          <w:numId w:val="51"/>
        </w:numPr>
        <w:spacing w:after="0"/>
        <w:ind w:left="360"/>
        <w:rPr>
          <w:sz w:val="20"/>
          <w:szCs w:val="20"/>
        </w:rPr>
      </w:pPr>
      <w:r w:rsidRPr="00EB6CBC">
        <w:rPr>
          <w:sz w:val="20"/>
          <w:szCs w:val="20"/>
        </w:rPr>
        <w:t xml:space="preserve">In the Create/Change PEAEMPL Record section, review the data in the Current Value column.  </w:t>
      </w:r>
      <w:r w:rsidRPr="00EB6CBC">
        <w:rPr>
          <w:sz w:val="20"/>
          <w:szCs w:val="20"/>
          <w:u w:val="single"/>
        </w:rPr>
        <w:t>Do not enter information in the New Value column unless there is no Current Value for a field or if the Current Value in a field is believed to be inaccurate</w:t>
      </w:r>
      <w:r w:rsidRPr="00EB6CBC">
        <w:rPr>
          <w:sz w:val="20"/>
          <w:szCs w:val="20"/>
        </w:rPr>
        <w:t xml:space="preserve">. </w:t>
      </w:r>
    </w:p>
    <w:p w:rsidR="00E5737D" w:rsidRPr="00EB6CBC" w:rsidRDefault="00E5737D" w:rsidP="00E5737D">
      <w:pPr>
        <w:pStyle w:val="ListParagraph"/>
        <w:numPr>
          <w:ilvl w:val="0"/>
          <w:numId w:val="43"/>
        </w:numPr>
        <w:spacing w:after="0"/>
        <w:rPr>
          <w:sz w:val="20"/>
          <w:szCs w:val="20"/>
        </w:rPr>
      </w:pPr>
      <w:r w:rsidRPr="00EB6CBC">
        <w:rPr>
          <w:b/>
          <w:sz w:val="20"/>
          <w:szCs w:val="20"/>
        </w:rPr>
        <w:t>Employee Class Code</w:t>
      </w:r>
      <w:r w:rsidRPr="00EB6CBC">
        <w:rPr>
          <w:sz w:val="20"/>
          <w:szCs w:val="20"/>
        </w:rPr>
        <w:t xml:space="preserve"> </w:t>
      </w:r>
    </w:p>
    <w:p w:rsidR="00E5737D" w:rsidRPr="00EB6CBC" w:rsidRDefault="00E5737D" w:rsidP="00E5737D">
      <w:pPr>
        <w:pStyle w:val="ListParagraph"/>
        <w:spacing w:after="0"/>
        <w:ind w:left="1080"/>
        <w:rPr>
          <w:sz w:val="20"/>
          <w:szCs w:val="20"/>
        </w:rPr>
      </w:pPr>
      <w:r w:rsidRPr="00EB6CBC">
        <w:rPr>
          <w:b/>
          <w:color w:val="FF7C19"/>
          <w:sz w:val="20"/>
          <w:szCs w:val="20"/>
        </w:rPr>
        <w:sym w:font="Wingdings 2" w:char="F0ED"/>
      </w:r>
      <w:r w:rsidRPr="00EB6CBC">
        <w:rPr>
          <w:b/>
          <w:color w:val="FF7C19"/>
          <w:sz w:val="20"/>
          <w:szCs w:val="20"/>
        </w:rPr>
        <w:t xml:space="preserve">  Additional information and a list of Banner Employee Class Codes may be found at:</w:t>
      </w:r>
      <w:r w:rsidRPr="00EB6CBC">
        <w:rPr>
          <w:sz w:val="20"/>
          <w:szCs w:val="20"/>
        </w:rPr>
        <w:t xml:space="preserve"> </w:t>
      </w:r>
      <w:hyperlink r:id="rId11" w:history="1">
        <w:r w:rsidRPr="00EB6CBC">
          <w:rPr>
            <w:rStyle w:val="Hyperlink"/>
            <w:sz w:val="20"/>
            <w:szCs w:val="20"/>
          </w:rPr>
          <w:t>http://hr.okstate.edu/sites/default/files/docfiles/BannerHR-EClasses.pdf</w:t>
        </w:r>
      </w:hyperlink>
      <w:r w:rsidRPr="00EB6CBC">
        <w:rPr>
          <w:sz w:val="20"/>
          <w:szCs w:val="20"/>
        </w:rPr>
        <w:t xml:space="preserve">. </w:t>
      </w:r>
    </w:p>
    <w:p w:rsidR="00E5737D" w:rsidRPr="00EB6CBC" w:rsidRDefault="00E5737D" w:rsidP="00E5737D">
      <w:pPr>
        <w:pStyle w:val="ListParagraph"/>
        <w:numPr>
          <w:ilvl w:val="0"/>
          <w:numId w:val="43"/>
        </w:numPr>
        <w:spacing w:after="0"/>
        <w:rPr>
          <w:sz w:val="20"/>
          <w:szCs w:val="20"/>
        </w:rPr>
      </w:pPr>
      <w:r w:rsidRPr="00EB6CBC">
        <w:rPr>
          <w:b/>
          <w:sz w:val="20"/>
          <w:szCs w:val="20"/>
        </w:rPr>
        <w:t xml:space="preserve">Current Hire Date </w:t>
      </w:r>
    </w:p>
    <w:p w:rsidR="00E5737D" w:rsidRPr="00EB6CBC" w:rsidRDefault="00E5737D" w:rsidP="00E5737D">
      <w:pPr>
        <w:pStyle w:val="ListParagraph"/>
        <w:spacing w:after="0"/>
        <w:ind w:left="1080"/>
        <w:rPr>
          <w:sz w:val="20"/>
          <w:szCs w:val="20"/>
        </w:rPr>
      </w:pPr>
      <w:r w:rsidRPr="00EB6CBC">
        <w:rPr>
          <w:b/>
          <w:color w:val="FF7C19"/>
          <w:sz w:val="20"/>
          <w:szCs w:val="20"/>
        </w:rPr>
        <w:sym w:font="Wingdings 2" w:char="F0ED"/>
      </w:r>
      <w:r w:rsidRPr="00EB6CBC">
        <w:rPr>
          <w:b/>
          <w:color w:val="FF7C19"/>
          <w:sz w:val="20"/>
          <w:szCs w:val="20"/>
        </w:rPr>
        <w:t xml:space="preserve">  The Current Hire Date is the date the employee is to begin working.  This should be the same date as the S</w:t>
      </w:r>
      <w:r w:rsidRPr="00EB6CBC">
        <w:rPr>
          <w:b/>
          <w:bCs/>
          <w:color w:val="FF7C19"/>
          <w:sz w:val="20"/>
          <w:szCs w:val="20"/>
        </w:rPr>
        <w:t>ection 2 Certification date (employee’s first date of employment) from page 2 of Form I-9 and the hire date in E-Verify.  If an employee begins working prior to the Current Hire Date / I-9 date / E-Verify date, this will result in federal compliance issues.</w:t>
      </w:r>
    </w:p>
    <w:p w:rsidR="00E5737D" w:rsidRPr="00EB6CBC" w:rsidRDefault="00E5737D" w:rsidP="00E5737D">
      <w:pPr>
        <w:pStyle w:val="ListParagraph"/>
        <w:numPr>
          <w:ilvl w:val="0"/>
          <w:numId w:val="43"/>
        </w:numPr>
        <w:spacing w:after="0"/>
        <w:rPr>
          <w:b/>
          <w:sz w:val="20"/>
          <w:szCs w:val="20"/>
        </w:rPr>
      </w:pPr>
      <w:r w:rsidRPr="00EB6CBC">
        <w:rPr>
          <w:b/>
          <w:sz w:val="20"/>
          <w:szCs w:val="20"/>
        </w:rPr>
        <w:t>Home Organization</w:t>
      </w:r>
    </w:p>
    <w:p w:rsidR="00E5737D" w:rsidRPr="00EB6CBC" w:rsidRDefault="00E5737D" w:rsidP="00E5737D">
      <w:pPr>
        <w:pStyle w:val="ListParagraph"/>
        <w:numPr>
          <w:ilvl w:val="0"/>
          <w:numId w:val="43"/>
        </w:numPr>
        <w:spacing w:after="0"/>
        <w:rPr>
          <w:b/>
          <w:sz w:val="20"/>
          <w:szCs w:val="20"/>
        </w:rPr>
      </w:pPr>
      <w:r w:rsidRPr="00EB6CBC">
        <w:rPr>
          <w:b/>
          <w:sz w:val="20"/>
          <w:szCs w:val="20"/>
        </w:rPr>
        <w:t>Benefit Category</w:t>
      </w:r>
    </w:p>
    <w:p w:rsidR="00E5737D" w:rsidRPr="00EB6CBC" w:rsidRDefault="00E5737D" w:rsidP="00E5737D">
      <w:pPr>
        <w:pStyle w:val="ListParagraph"/>
        <w:numPr>
          <w:ilvl w:val="0"/>
          <w:numId w:val="51"/>
        </w:numPr>
        <w:spacing w:after="0"/>
        <w:ind w:left="360"/>
        <w:rPr>
          <w:sz w:val="20"/>
          <w:szCs w:val="20"/>
        </w:rPr>
      </w:pPr>
      <w:r w:rsidRPr="00EB6CBC">
        <w:rPr>
          <w:sz w:val="20"/>
          <w:szCs w:val="20"/>
        </w:rPr>
        <w:t xml:space="preserve">Review the </w:t>
      </w:r>
      <w:r w:rsidRPr="00EB6CBC">
        <w:rPr>
          <w:b/>
          <w:sz w:val="20"/>
          <w:szCs w:val="20"/>
        </w:rPr>
        <w:t>Job Begin Date</w:t>
      </w:r>
      <w:r w:rsidRPr="00EB6CBC">
        <w:rPr>
          <w:sz w:val="20"/>
          <w:szCs w:val="20"/>
        </w:rPr>
        <w:t xml:space="preserve"> (defaulted to Query Date) and change if appropriate.</w:t>
      </w:r>
    </w:p>
    <w:p w:rsidR="00E5737D" w:rsidRPr="00EB6CBC" w:rsidRDefault="00E5737D" w:rsidP="00E5737D">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 Begin Date is the date the assignment begins (the first day the employee can start any time entry).  For </w:t>
      </w:r>
      <w:r w:rsidRPr="00EB6CBC">
        <w:rPr>
          <w:b/>
          <w:color w:val="FF7C19"/>
          <w:sz w:val="20"/>
          <w:szCs w:val="20"/>
          <w:u w:val="single"/>
        </w:rPr>
        <w:t>biweekly</w:t>
      </w:r>
      <w:r w:rsidRPr="00EB6CBC">
        <w:rPr>
          <w:b/>
          <w:color w:val="FF7C19"/>
          <w:sz w:val="20"/>
          <w:szCs w:val="20"/>
        </w:rPr>
        <w:t xml:space="preserve"> employees, enter the first day of the pay period for which the job record is to be effective.</w:t>
      </w:r>
    </w:p>
    <w:p w:rsidR="00E5737D" w:rsidRPr="00EB6CBC" w:rsidRDefault="00E5737D" w:rsidP="00E5737D">
      <w:pPr>
        <w:pStyle w:val="ListParagraph"/>
        <w:spacing w:after="0"/>
        <w:ind w:left="360"/>
        <w:rPr>
          <w:color w:val="FF0000"/>
          <w:sz w:val="20"/>
          <w:szCs w:val="20"/>
        </w:rPr>
      </w:pPr>
      <w:r w:rsidRPr="00EB6CBC">
        <w:rPr>
          <w:b/>
          <w:color w:val="FF7C19"/>
          <w:sz w:val="20"/>
          <w:szCs w:val="20"/>
        </w:rPr>
        <w:sym w:font="Wingdings 2" w:char="F0ED"/>
      </w:r>
      <w:r w:rsidRPr="00EB6CBC">
        <w:rPr>
          <w:b/>
          <w:color w:val="FF7C19"/>
          <w:sz w:val="20"/>
          <w:szCs w:val="20"/>
        </w:rPr>
        <w:t xml:space="preserve">  For new employees, this date should be the same as the Jobs Effective Date. </w:t>
      </w:r>
    </w:p>
    <w:p w:rsidR="00E5737D" w:rsidRPr="00EB6CBC" w:rsidRDefault="00E5737D" w:rsidP="00E5737D">
      <w:pPr>
        <w:pStyle w:val="ListParagraph"/>
        <w:numPr>
          <w:ilvl w:val="0"/>
          <w:numId w:val="51"/>
        </w:numPr>
        <w:spacing w:after="0"/>
        <w:ind w:left="360"/>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 and change if appropriate.</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this action will affect payroll.  For </w:t>
      </w:r>
      <w:r w:rsidRPr="00EB6CBC">
        <w:rPr>
          <w:b/>
          <w:color w:val="FF7C19"/>
          <w:sz w:val="20"/>
          <w:szCs w:val="20"/>
          <w:u w:val="single"/>
        </w:rPr>
        <w:t>biweekly</w:t>
      </w:r>
      <w:r w:rsidRPr="00EB6CBC">
        <w:rPr>
          <w:b/>
          <w:color w:val="FF7C19"/>
          <w:sz w:val="20"/>
          <w:szCs w:val="20"/>
        </w:rPr>
        <w:t xml:space="preserve"> employees, enter the first day of the pay period for which the job record is to be effective.</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For a New Job record, the Jobs Effective Date </w:t>
      </w:r>
      <w:r w:rsidRPr="00EB6CBC">
        <w:rPr>
          <w:b/>
          <w:color w:val="FF7C19"/>
          <w:sz w:val="20"/>
          <w:szCs w:val="20"/>
          <w:u w:val="single"/>
        </w:rPr>
        <w:t>MUST</w:t>
      </w:r>
      <w:r w:rsidRPr="00EB6CBC">
        <w:rPr>
          <w:b/>
          <w:color w:val="FF7C19"/>
          <w:sz w:val="20"/>
          <w:szCs w:val="20"/>
        </w:rPr>
        <w:t xml:space="preserve"> be the same as the Job Begin Date. </w:t>
      </w:r>
    </w:p>
    <w:p w:rsidR="00E5737D" w:rsidRPr="00EB6CBC" w:rsidRDefault="00E5737D" w:rsidP="00E5737D">
      <w:pPr>
        <w:pStyle w:val="ListParagraph"/>
        <w:numPr>
          <w:ilvl w:val="0"/>
          <w:numId w:val="51"/>
        </w:numPr>
        <w:spacing w:after="0"/>
        <w:ind w:left="360"/>
        <w:rPr>
          <w:sz w:val="20"/>
          <w:szCs w:val="20"/>
        </w:rPr>
      </w:pPr>
      <w:r w:rsidRPr="00EB6CBC">
        <w:rPr>
          <w:sz w:val="20"/>
          <w:szCs w:val="20"/>
        </w:rPr>
        <w:t xml:space="preserve">Review the </w:t>
      </w:r>
      <w:r w:rsidRPr="00EB6CBC">
        <w:rPr>
          <w:b/>
          <w:sz w:val="20"/>
          <w:szCs w:val="20"/>
        </w:rPr>
        <w:t>Personnel Date</w:t>
      </w:r>
      <w:r w:rsidRPr="00EB6CBC">
        <w:rPr>
          <w:sz w:val="20"/>
          <w:szCs w:val="20"/>
        </w:rPr>
        <w:t xml:space="preserve"> (defaulted to Query Date) and change if appropriate.</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Pr="00EB6CBC">
        <w:rPr>
          <w:b/>
          <w:bCs/>
          <w:color w:val="FF7C19"/>
          <w:sz w:val="20"/>
          <w:szCs w:val="20"/>
        </w:rPr>
        <w:t>For all new hires, the Personnel Date should be the same date as the Section 2 Certification date (employee’s first date of employment) from page 2 of Form I-9 and the hire date in E-Verify</w:t>
      </w:r>
      <w:r w:rsidRPr="00EB6CBC">
        <w:rPr>
          <w:b/>
          <w:color w:val="FF7C19"/>
          <w:sz w:val="20"/>
          <w:szCs w:val="20"/>
        </w:rPr>
        <w:t>.</w:t>
      </w:r>
    </w:p>
    <w:p w:rsidR="00E5737D" w:rsidRPr="00EB6CBC" w:rsidRDefault="00E5737D" w:rsidP="00E5737D">
      <w:pPr>
        <w:pStyle w:val="ListParagraph"/>
        <w:numPr>
          <w:ilvl w:val="0"/>
          <w:numId w:val="51"/>
        </w:numPr>
        <w:spacing w:after="0"/>
        <w:ind w:left="360"/>
        <w:rPr>
          <w:sz w:val="20"/>
          <w:szCs w:val="20"/>
        </w:rPr>
      </w:pPr>
      <w:r w:rsidRPr="00EB6CBC">
        <w:rPr>
          <w:sz w:val="20"/>
          <w:szCs w:val="20"/>
        </w:rPr>
        <w:t xml:space="preserve">Review the </w:t>
      </w:r>
      <w:r w:rsidRPr="00EB6CBC">
        <w:rPr>
          <w:b/>
          <w:sz w:val="20"/>
          <w:szCs w:val="20"/>
        </w:rPr>
        <w:t>Contract Type</w:t>
      </w:r>
      <w:r w:rsidRPr="00EB6CBC">
        <w:rPr>
          <w:sz w:val="20"/>
          <w:szCs w:val="20"/>
        </w:rPr>
        <w:t xml:space="preserve"> (defaulted to Primary) and use the dropdown box to change if appropriate.</w:t>
      </w:r>
    </w:p>
    <w:p w:rsidR="00E5737D" w:rsidRPr="00EB6CBC" w:rsidRDefault="00E5737D" w:rsidP="00E5737D">
      <w:pPr>
        <w:pStyle w:val="ListParagraph"/>
        <w:numPr>
          <w:ilvl w:val="0"/>
          <w:numId w:val="12"/>
        </w:numPr>
        <w:spacing w:after="0"/>
        <w:rPr>
          <w:sz w:val="20"/>
          <w:szCs w:val="20"/>
        </w:rPr>
      </w:pPr>
      <w:r w:rsidRPr="00EB6CBC">
        <w:rPr>
          <w:sz w:val="20"/>
          <w:szCs w:val="20"/>
        </w:rPr>
        <w:t>Primary – The employee’s primary job.</w:t>
      </w:r>
    </w:p>
    <w:p w:rsidR="00E5737D" w:rsidRPr="00EB6CBC" w:rsidRDefault="00E5737D" w:rsidP="00E5737D">
      <w:pPr>
        <w:pStyle w:val="ListParagraph"/>
        <w:numPr>
          <w:ilvl w:val="0"/>
          <w:numId w:val="12"/>
        </w:numPr>
        <w:spacing w:after="0"/>
        <w:rPr>
          <w:sz w:val="20"/>
          <w:szCs w:val="20"/>
        </w:rPr>
      </w:pPr>
      <w:r w:rsidRPr="00EB6CBC">
        <w:rPr>
          <w:sz w:val="20"/>
          <w:szCs w:val="20"/>
        </w:rPr>
        <w:t xml:space="preserve">Secondary – Used to add an additional position for an employee. </w:t>
      </w:r>
    </w:p>
    <w:p w:rsidR="00E5737D" w:rsidRPr="00EB6CBC" w:rsidRDefault="00E5737D" w:rsidP="00E5737D">
      <w:pPr>
        <w:pStyle w:val="ListParagraph"/>
        <w:numPr>
          <w:ilvl w:val="0"/>
          <w:numId w:val="12"/>
        </w:numPr>
        <w:spacing w:after="0"/>
        <w:rPr>
          <w:sz w:val="20"/>
          <w:szCs w:val="20"/>
        </w:rPr>
      </w:pPr>
      <w:r w:rsidRPr="00EB6CBC">
        <w:rPr>
          <w:sz w:val="20"/>
          <w:szCs w:val="20"/>
        </w:rPr>
        <w:t>Overload – Used for a position in addition to a regular assignment (e.g., non-faculty employee who teaches a class, a faculty member on a 9 month contract who has a summer assignment, housing or car allowance, etc.).</w:t>
      </w:r>
    </w:p>
    <w:p w:rsidR="00E5737D" w:rsidRPr="00EB6CBC" w:rsidRDefault="00E5737D" w:rsidP="00E5737D">
      <w:pPr>
        <w:spacing w:after="0"/>
        <w:ind w:left="360"/>
        <w:rPr>
          <w:b/>
          <w:sz w:val="20"/>
          <w:szCs w:val="20"/>
        </w:rPr>
      </w:pPr>
      <w:r w:rsidRPr="00EB6CBC">
        <w:rPr>
          <w:b/>
          <w:color w:val="FF7C19"/>
          <w:sz w:val="20"/>
          <w:szCs w:val="20"/>
        </w:rPr>
        <w:sym w:font="Wingdings 2" w:char="F0ED"/>
      </w:r>
      <w:r w:rsidRPr="00EB6CBC">
        <w:rPr>
          <w:b/>
          <w:color w:val="FF7C19"/>
          <w:sz w:val="20"/>
          <w:szCs w:val="20"/>
        </w:rPr>
        <w:t xml:space="preserve">  Each employee can have only one Primary job.  </w:t>
      </w:r>
    </w:p>
    <w:p w:rsidR="00E5737D" w:rsidRPr="00EB6CBC" w:rsidRDefault="00E5737D" w:rsidP="00E5737D">
      <w:pPr>
        <w:pStyle w:val="ListParagraph"/>
        <w:numPr>
          <w:ilvl w:val="0"/>
          <w:numId w:val="51"/>
        </w:numPr>
        <w:spacing w:after="0"/>
        <w:ind w:left="360"/>
        <w:rPr>
          <w:sz w:val="20"/>
          <w:szCs w:val="20"/>
        </w:rPr>
      </w:pPr>
      <w:r w:rsidRPr="00EB6CBC">
        <w:rPr>
          <w:sz w:val="20"/>
          <w:szCs w:val="20"/>
        </w:rPr>
        <w:t xml:space="preserve">Review the </w:t>
      </w:r>
      <w:r w:rsidRPr="00EB6CBC">
        <w:rPr>
          <w:b/>
          <w:sz w:val="20"/>
          <w:szCs w:val="20"/>
        </w:rPr>
        <w:t>Job Change Reason</w:t>
      </w:r>
      <w:r w:rsidRPr="00EB6CBC">
        <w:rPr>
          <w:sz w:val="20"/>
          <w:szCs w:val="20"/>
        </w:rPr>
        <w:t xml:space="preserve"> (defaulted to 1NEW, New Hire) and use the dropdown box to change if appropriate.</w:t>
      </w:r>
    </w:p>
    <w:p w:rsidR="00E5737D" w:rsidRPr="00EB6CBC" w:rsidRDefault="00E5737D" w:rsidP="00E5737D">
      <w:pPr>
        <w:spacing w:after="0"/>
        <w:ind w:left="360"/>
        <w:rPr>
          <w:sz w:val="20"/>
          <w:szCs w:val="20"/>
        </w:rPr>
      </w:pPr>
      <w:r w:rsidRPr="00EB6CBC">
        <w:rPr>
          <w:b/>
          <w:color w:val="FF7C19"/>
          <w:sz w:val="20"/>
          <w:szCs w:val="20"/>
        </w:rPr>
        <w:sym w:font="Wingdings 2" w:char="F0ED"/>
      </w:r>
      <w:r w:rsidRPr="00EB6CBC">
        <w:rPr>
          <w:b/>
          <w:color w:val="FF7C19"/>
          <w:sz w:val="20"/>
          <w:szCs w:val="20"/>
        </w:rPr>
        <w:t xml:space="preserve">  See the Job Change Reason Codes List in Appendix A for additional information.</w:t>
      </w:r>
    </w:p>
    <w:p w:rsidR="00E5737D" w:rsidRPr="00EB6CBC" w:rsidRDefault="00E5737D" w:rsidP="00E5737D">
      <w:pPr>
        <w:pStyle w:val="ListParagraph"/>
        <w:numPr>
          <w:ilvl w:val="0"/>
          <w:numId w:val="51"/>
        </w:numPr>
        <w:spacing w:after="0"/>
        <w:ind w:left="360"/>
        <w:rPr>
          <w:sz w:val="20"/>
          <w:szCs w:val="20"/>
        </w:rPr>
      </w:pPr>
      <w:r w:rsidRPr="00EB6CBC">
        <w:rPr>
          <w:noProof/>
          <w:sz w:val="20"/>
          <w:szCs w:val="20"/>
        </w:rPr>
        <mc:AlternateContent>
          <mc:Choice Requires="wps">
            <w:drawing>
              <wp:anchor distT="0" distB="0" distL="114300" distR="114300" simplePos="0" relativeHeight="251745280" behindDoc="0" locked="0" layoutInCell="1" allowOverlap="1" wp14:anchorId="0BE0E1CD" wp14:editId="4D431AB6">
                <wp:simplePos x="0" y="0"/>
                <wp:positionH relativeFrom="margin">
                  <wp:align>right</wp:align>
                </wp:positionH>
                <wp:positionV relativeFrom="paragraph">
                  <wp:posOffset>16053</wp:posOffset>
                </wp:positionV>
                <wp:extent cx="1470660" cy="1446530"/>
                <wp:effectExtent l="19050" t="19050" r="15240" b="20320"/>
                <wp:wrapNone/>
                <wp:docPr id="44" name="Text Box 44"/>
                <wp:cNvGraphicFramePr/>
                <a:graphic xmlns:a="http://schemas.openxmlformats.org/drawingml/2006/main">
                  <a:graphicData uri="http://schemas.microsoft.com/office/word/2010/wordprocessingShape">
                    <wps:wsp>
                      <wps:cNvSpPr txBox="1"/>
                      <wps:spPr>
                        <a:xfrm>
                          <a:off x="0" y="0"/>
                          <a:ext cx="1470660" cy="1446530"/>
                        </a:xfrm>
                        <a:prstGeom prst="rect">
                          <a:avLst/>
                        </a:prstGeom>
                        <a:solidFill>
                          <a:sysClr val="window" lastClr="FFFFFF"/>
                        </a:solidFill>
                        <a:ln w="28575">
                          <a:solidFill>
                            <a:srgbClr val="BEBEBE"/>
                          </a:solidFill>
                        </a:ln>
                        <a:effectLst/>
                      </wps:spPr>
                      <wps:txbx>
                        <w:txbxContent>
                          <w:p w:rsidR="00662A04" w:rsidRPr="008E7E81" w:rsidRDefault="00662A04" w:rsidP="00E5737D">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E5737D">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372751" w:rsidRDefault="00662A04" w:rsidP="00372751">
                            <w:pPr>
                              <w:spacing w:after="0"/>
                              <w:rPr>
                                <w:sz w:val="18"/>
                                <w:szCs w:val="18"/>
                              </w:rPr>
                            </w:pPr>
                            <w:r>
                              <w:rPr>
                                <w:sz w:val="18"/>
                                <w:szCs w:val="18"/>
                              </w:rPr>
                              <w:t>1.0</w:t>
                            </w:r>
                            <w:r w:rsidRPr="00372751">
                              <w:rPr>
                                <w:sz w:val="18"/>
                                <w:szCs w:val="18"/>
                              </w:rPr>
                              <w:t xml:space="preserve">    </w:t>
                            </w:r>
                            <w:r w:rsidRPr="00372751">
                              <w:rPr>
                                <w:sz w:val="18"/>
                                <w:szCs w:val="18"/>
                              </w:rPr>
                              <w:tab/>
                              <w:t xml:space="preserve">    8</w:t>
                            </w:r>
                            <w:r w:rsidRPr="00372751">
                              <w:rPr>
                                <w:sz w:val="18"/>
                                <w:szCs w:val="18"/>
                              </w:rPr>
                              <w:tab/>
                              <w:t xml:space="preserve">   80</w:t>
                            </w:r>
                          </w:p>
                          <w:p w:rsidR="00662A04" w:rsidRPr="008E7E81" w:rsidRDefault="00662A04" w:rsidP="00E5737D">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E5737D">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E5737D">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E5737D">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0E1CD" id="Text Box 44" o:spid="_x0000_s1028" type="#_x0000_t202" style="position:absolute;left:0;text-align:left;margin-left:64.6pt;margin-top:1.25pt;width:115.8pt;height:113.9pt;z-index:251745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" fillcolor="window" strokecolor="#bebebe" strokeweight="2.25pt">
                <v:textbox>
                  <w:txbxContent>
                    <w:p w:rsidR="00662A04" w:rsidRPr="008E7E81" w:rsidRDefault="00662A04" w:rsidP="00E5737D">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E5737D">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372751" w:rsidRDefault="00662A04" w:rsidP="00372751">
                      <w:pPr>
                        <w:spacing w:after="0"/>
                        <w:rPr>
                          <w:sz w:val="18"/>
                          <w:szCs w:val="18"/>
                        </w:rPr>
                      </w:pPr>
                      <w:r>
                        <w:rPr>
                          <w:sz w:val="18"/>
                          <w:szCs w:val="18"/>
                        </w:rPr>
                        <w:t>1.0</w:t>
                      </w:r>
                      <w:r w:rsidRPr="00372751">
                        <w:rPr>
                          <w:sz w:val="18"/>
                          <w:szCs w:val="18"/>
                        </w:rPr>
                        <w:t xml:space="preserve">    </w:t>
                      </w:r>
                      <w:r w:rsidRPr="00372751">
                        <w:rPr>
                          <w:sz w:val="18"/>
                          <w:szCs w:val="18"/>
                        </w:rPr>
                        <w:tab/>
                        <w:t xml:space="preserve">    8</w:t>
                      </w:r>
                      <w:r w:rsidRPr="00372751">
                        <w:rPr>
                          <w:sz w:val="18"/>
                          <w:szCs w:val="18"/>
                        </w:rPr>
                        <w:tab/>
                        <w:t xml:space="preserve">   80</w:t>
                      </w:r>
                    </w:p>
                    <w:p w:rsidR="00662A04" w:rsidRPr="008E7E81" w:rsidRDefault="00662A04" w:rsidP="00E5737D">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E5737D">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E5737D">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E5737D">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v:textbox>
                <w10:wrap anchorx="margin"/>
              </v:shape>
            </w:pict>
          </mc:Fallback>
        </mc:AlternateContent>
      </w:r>
      <w:r w:rsidRPr="00EB6CBC">
        <w:rPr>
          <w:sz w:val="20"/>
          <w:szCs w:val="20"/>
        </w:rPr>
        <w:t>Enter the New Value for:</w:t>
      </w:r>
    </w:p>
    <w:p w:rsidR="00E5737D" w:rsidRPr="00EB6CBC" w:rsidRDefault="00E5737D" w:rsidP="00E5737D">
      <w:pPr>
        <w:pStyle w:val="ListParagraph"/>
        <w:numPr>
          <w:ilvl w:val="1"/>
          <w:numId w:val="15"/>
        </w:numPr>
        <w:spacing w:after="0"/>
        <w:ind w:left="1080"/>
        <w:rPr>
          <w:sz w:val="20"/>
          <w:szCs w:val="20"/>
        </w:rPr>
      </w:pPr>
      <w:r w:rsidRPr="00EB6CBC">
        <w:rPr>
          <w:b/>
          <w:sz w:val="20"/>
          <w:szCs w:val="20"/>
        </w:rPr>
        <w:t>Regular Rate</w:t>
      </w:r>
      <w:r w:rsidRPr="00EB6CBC">
        <w:rPr>
          <w:sz w:val="20"/>
          <w:szCs w:val="20"/>
        </w:rPr>
        <w:t xml:space="preserve"> – Employee’s Pay Rate per Hour.</w:t>
      </w:r>
    </w:p>
    <w:p w:rsidR="00E5737D" w:rsidRPr="00EB6CBC" w:rsidRDefault="00E5737D" w:rsidP="00E5737D">
      <w:pPr>
        <w:pStyle w:val="ListParagraph"/>
        <w:numPr>
          <w:ilvl w:val="1"/>
          <w:numId w:val="15"/>
        </w:numPr>
        <w:spacing w:after="0"/>
        <w:ind w:left="1080"/>
        <w:rPr>
          <w:sz w:val="20"/>
          <w:szCs w:val="20"/>
        </w:rPr>
      </w:pPr>
      <w:r w:rsidRPr="00EB6CBC">
        <w:rPr>
          <w:b/>
          <w:sz w:val="20"/>
          <w:szCs w:val="20"/>
        </w:rPr>
        <w:t>FTE</w:t>
      </w:r>
      <w:r w:rsidRPr="00EB6CBC">
        <w:rPr>
          <w:sz w:val="20"/>
          <w:szCs w:val="20"/>
        </w:rPr>
        <w:t xml:space="preserve"> – Full-Time Equivalent.  (</w:t>
      </w:r>
      <w:r w:rsidRPr="00EB6CBC">
        <w:rPr>
          <w:b/>
          <w:color w:val="FF7C19"/>
          <w:sz w:val="20"/>
          <w:szCs w:val="20"/>
        </w:rPr>
        <w:sym w:font="Wingdings 2" w:char="F0ED"/>
      </w:r>
      <w:r w:rsidRPr="00EB6CBC">
        <w:rPr>
          <w:b/>
          <w:color w:val="FF7C19"/>
          <w:sz w:val="20"/>
          <w:szCs w:val="20"/>
        </w:rPr>
        <w:t xml:space="preserve"> Must be 1.0 or less</w:t>
      </w:r>
      <w:r w:rsidRPr="00EB6CBC">
        <w:rPr>
          <w:sz w:val="20"/>
          <w:szCs w:val="20"/>
        </w:rPr>
        <w:t>)</w:t>
      </w:r>
    </w:p>
    <w:p w:rsidR="00E5737D" w:rsidRPr="00EB6CBC" w:rsidRDefault="00E5737D" w:rsidP="00E5737D">
      <w:pPr>
        <w:pStyle w:val="ListParagraph"/>
        <w:numPr>
          <w:ilvl w:val="1"/>
          <w:numId w:val="15"/>
        </w:numPr>
        <w:spacing w:after="0"/>
        <w:ind w:left="1080"/>
        <w:rPr>
          <w:sz w:val="20"/>
          <w:szCs w:val="20"/>
        </w:rPr>
      </w:pPr>
      <w:r w:rsidRPr="00EB6CBC">
        <w:rPr>
          <w:b/>
          <w:sz w:val="20"/>
          <w:szCs w:val="20"/>
        </w:rPr>
        <w:t>Hours Per Day</w:t>
      </w:r>
      <w:r w:rsidRPr="00EB6CBC">
        <w:rPr>
          <w:sz w:val="20"/>
          <w:szCs w:val="20"/>
        </w:rPr>
        <w:t xml:space="preserve"> – Number of hours employee will work per day.</w:t>
      </w:r>
    </w:p>
    <w:p w:rsidR="00E5737D" w:rsidRPr="00EB6CBC" w:rsidRDefault="00E5737D" w:rsidP="00E5737D">
      <w:pPr>
        <w:pStyle w:val="ListParagraph"/>
        <w:numPr>
          <w:ilvl w:val="1"/>
          <w:numId w:val="15"/>
        </w:numPr>
        <w:spacing w:after="0"/>
        <w:ind w:left="1080"/>
        <w:rPr>
          <w:sz w:val="20"/>
          <w:szCs w:val="20"/>
        </w:rPr>
      </w:pPr>
      <w:r w:rsidRPr="00EB6CBC">
        <w:rPr>
          <w:b/>
          <w:sz w:val="20"/>
          <w:szCs w:val="20"/>
        </w:rPr>
        <w:t>Hours Per Pay</w:t>
      </w:r>
      <w:r w:rsidRPr="00EB6CBC">
        <w:rPr>
          <w:sz w:val="20"/>
          <w:szCs w:val="20"/>
        </w:rPr>
        <w:t xml:space="preserve"> – Number of hours employee will work per pay period.</w:t>
      </w:r>
    </w:p>
    <w:p w:rsidR="00E5737D" w:rsidRPr="00EB6CBC" w:rsidRDefault="00E5737D" w:rsidP="00E5737D">
      <w:pPr>
        <w:pStyle w:val="ListParagraph"/>
        <w:numPr>
          <w:ilvl w:val="1"/>
          <w:numId w:val="15"/>
        </w:numPr>
        <w:spacing w:after="0"/>
        <w:ind w:left="1080"/>
        <w:rPr>
          <w:sz w:val="20"/>
          <w:szCs w:val="20"/>
        </w:rPr>
      </w:pPr>
      <w:r w:rsidRPr="00EB6CBC">
        <w:rPr>
          <w:b/>
          <w:sz w:val="20"/>
          <w:szCs w:val="20"/>
        </w:rPr>
        <w:t>Timesheet Organization</w:t>
      </w:r>
      <w:r w:rsidRPr="00EB6CBC">
        <w:rPr>
          <w:sz w:val="20"/>
          <w:szCs w:val="20"/>
        </w:rPr>
        <w:t xml:space="preserve"> – Department timesheet organization number.</w:t>
      </w:r>
    </w:p>
    <w:p w:rsidR="00E5737D" w:rsidRPr="00EB6CBC" w:rsidRDefault="00E5737D" w:rsidP="00E5737D">
      <w:pPr>
        <w:pStyle w:val="ListParagraph"/>
        <w:numPr>
          <w:ilvl w:val="0"/>
          <w:numId w:val="51"/>
        </w:numPr>
        <w:spacing w:after="0"/>
        <w:ind w:left="360"/>
        <w:rPr>
          <w:sz w:val="20"/>
          <w:szCs w:val="20"/>
        </w:rPr>
      </w:pPr>
      <w:r w:rsidRPr="00EB6CBC">
        <w:rPr>
          <w:sz w:val="20"/>
          <w:szCs w:val="20"/>
        </w:rPr>
        <w:t xml:space="preserve">Review </w:t>
      </w:r>
      <w:r w:rsidRPr="00EB6CBC">
        <w:rPr>
          <w:b/>
          <w:sz w:val="20"/>
          <w:szCs w:val="20"/>
        </w:rPr>
        <w:t>Time Entry Method</w:t>
      </w:r>
      <w:r w:rsidRPr="00EB6CBC">
        <w:rPr>
          <w:sz w:val="20"/>
          <w:szCs w:val="20"/>
        </w:rPr>
        <w:t xml:space="preserve"> and change if appropriate.</w:t>
      </w:r>
    </w:p>
    <w:p w:rsidR="00E5737D" w:rsidRPr="00EB6CBC" w:rsidRDefault="00E5737D" w:rsidP="003540A5">
      <w:pPr>
        <w:pStyle w:val="ListParagraph"/>
        <w:numPr>
          <w:ilvl w:val="0"/>
          <w:numId w:val="66"/>
        </w:numPr>
        <w:spacing w:after="0"/>
        <w:ind w:right="2430"/>
        <w:rPr>
          <w:sz w:val="20"/>
          <w:szCs w:val="20"/>
        </w:rPr>
      </w:pPr>
      <w:r w:rsidRPr="00EB6CBC">
        <w:rPr>
          <w:sz w:val="20"/>
          <w:szCs w:val="20"/>
        </w:rPr>
        <w:t xml:space="preserve">Remove – Do </w:t>
      </w:r>
      <w:r w:rsidRPr="00EB6CBC">
        <w:rPr>
          <w:sz w:val="20"/>
          <w:szCs w:val="20"/>
          <w:u w:val="single"/>
        </w:rPr>
        <w:t>not</w:t>
      </w:r>
      <w:r w:rsidRPr="00EB6CBC">
        <w:rPr>
          <w:sz w:val="20"/>
          <w:szCs w:val="20"/>
        </w:rPr>
        <w:t xml:space="preserve"> select Remove as the Time Entry Method field must be populated.</w:t>
      </w:r>
    </w:p>
    <w:p w:rsidR="00E5737D" w:rsidRPr="00D21F4B" w:rsidRDefault="00E5737D" w:rsidP="00C25209">
      <w:pPr>
        <w:pStyle w:val="ListParagraph"/>
        <w:numPr>
          <w:ilvl w:val="0"/>
          <w:numId w:val="14"/>
        </w:numPr>
        <w:spacing w:after="0"/>
        <w:rPr>
          <w:sz w:val="20"/>
          <w:szCs w:val="20"/>
        </w:rPr>
      </w:pPr>
      <w:r w:rsidRPr="00EB6CBC">
        <w:rPr>
          <w:sz w:val="20"/>
          <w:szCs w:val="20"/>
        </w:rPr>
        <w:t>Payroll Time Entry</w:t>
      </w:r>
      <w:r w:rsidR="00287BC2">
        <w:rPr>
          <w:sz w:val="20"/>
          <w:szCs w:val="20"/>
        </w:rPr>
        <w:t xml:space="preserve"> –</w:t>
      </w:r>
      <w:r w:rsidRPr="00D21F4B">
        <w:rPr>
          <w:sz w:val="20"/>
          <w:szCs w:val="20"/>
        </w:rPr>
        <w:t xml:space="preserve"> </w:t>
      </w:r>
      <w:r w:rsidR="00287BC2" w:rsidRPr="00D21F4B">
        <w:rPr>
          <w:sz w:val="20"/>
          <w:szCs w:val="20"/>
        </w:rPr>
        <w:t>Enter this value for Monthly Non-Exempt staff.</w:t>
      </w:r>
    </w:p>
    <w:p w:rsidR="00E5737D" w:rsidRPr="00287BC2" w:rsidRDefault="00E5737D" w:rsidP="003540A5">
      <w:pPr>
        <w:pStyle w:val="ListParagraph"/>
        <w:numPr>
          <w:ilvl w:val="0"/>
          <w:numId w:val="66"/>
        </w:numPr>
        <w:spacing w:after="0"/>
        <w:rPr>
          <w:sz w:val="20"/>
          <w:szCs w:val="20"/>
        </w:rPr>
      </w:pPr>
      <w:r w:rsidRPr="00287BC2">
        <w:rPr>
          <w:sz w:val="20"/>
          <w:szCs w:val="20"/>
        </w:rPr>
        <w:t>Employee Time Entry via Web – The default is Employee Time Entry via Web.  Do not change this field unless your department already uses an approved third party timekeeping system (e.</w:t>
      </w:r>
      <w:r w:rsidR="006074BF" w:rsidRPr="00D21F4B">
        <w:rPr>
          <w:sz w:val="20"/>
          <w:szCs w:val="20"/>
        </w:rPr>
        <w:t xml:space="preserve">g., TimePro, AiM, Kronos, etc.) or </w:t>
      </w:r>
      <w:r w:rsidR="00287BC2">
        <w:rPr>
          <w:sz w:val="20"/>
          <w:szCs w:val="20"/>
        </w:rPr>
        <w:t xml:space="preserve">the employee </w:t>
      </w:r>
      <w:r w:rsidR="006074BF" w:rsidRPr="00D21F4B">
        <w:rPr>
          <w:sz w:val="20"/>
          <w:szCs w:val="20"/>
        </w:rPr>
        <w:t>is paid monthly</w:t>
      </w:r>
      <w:r w:rsidR="006074BF" w:rsidRPr="00287BC2">
        <w:rPr>
          <w:sz w:val="20"/>
          <w:szCs w:val="20"/>
        </w:rPr>
        <w:t>.</w:t>
      </w:r>
    </w:p>
    <w:p w:rsidR="00E5737D" w:rsidRPr="00EB6CBC" w:rsidRDefault="00E5737D" w:rsidP="003540A5">
      <w:pPr>
        <w:pStyle w:val="ListParagraph"/>
        <w:numPr>
          <w:ilvl w:val="0"/>
          <w:numId w:val="66"/>
        </w:numPr>
        <w:spacing w:after="0"/>
        <w:rPr>
          <w:sz w:val="20"/>
          <w:szCs w:val="20"/>
        </w:rPr>
      </w:pPr>
      <w:r w:rsidRPr="00EB6CBC">
        <w:rPr>
          <w:sz w:val="20"/>
          <w:szCs w:val="20"/>
        </w:rPr>
        <w:t>Department Time Entry with Approvals – Used by OSU-CHS only.</w:t>
      </w:r>
    </w:p>
    <w:p w:rsidR="00E5737D" w:rsidRPr="00EB6CBC" w:rsidRDefault="00E5737D" w:rsidP="003540A5">
      <w:pPr>
        <w:pStyle w:val="ListParagraph"/>
        <w:numPr>
          <w:ilvl w:val="0"/>
          <w:numId w:val="66"/>
        </w:numPr>
        <w:spacing w:after="0"/>
        <w:rPr>
          <w:sz w:val="20"/>
          <w:szCs w:val="20"/>
        </w:rPr>
      </w:pPr>
      <w:r w:rsidRPr="00EB6CBC">
        <w:rPr>
          <w:sz w:val="20"/>
          <w:szCs w:val="20"/>
        </w:rPr>
        <w:t>Third Party with Approvals – TimePro, AiM, Kronos, etc.</w:t>
      </w:r>
    </w:p>
    <w:p w:rsidR="003540A5" w:rsidRPr="003540A5" w:rsidRDefault="003540A5" w:rsidP="003540A5">
      <w:pPr>
        <w:pStyle w:val="ListParagraph"/>
        <w:numPr>
          <w:ilvl w:val="0"/>
          <w:numId w:val="51"/>
        </w:numPr>
        <w:spacing w:after="0"/>
        <w:ind w:left="360"/>
        <w:rPr>
          <w:sz w:val="20"/>
          <w:szCs w:val="20"/>
        </w:rPr>
      </w:pPr>
      <w:r w:rsidRPr="003540A5">
        <w:rPr>
          <w:sz w:val="20"/>
          <w:szCs w:val="20"/>
        </w:rPr>
        <w:t xml:space="preserve">If the employee is to accrue leave using a different rule code than the default for the employee class group, use the dropdown box to select the appropriate </w:t>
      </w:r>
      <w:r w:rsidRPr="003540A5">
        <w:rPr>
          <w:b/>
          <w:sz w:val="20"/>
          <w:szCs w:val="20"/>
        </w:rPr>
        <w:t>Job</w:t>
      </w:r>
      <w:r w:rsidRPr="003540A5">
        <w:rPr>
          <w:sz w:val="20"/>
          <w:szCs w:val="20"/>
        </w:rPr>
        <w:t xml:space="preserve"> </w:t>
      </w:r>
      <w:r w:rsidRPr="003540A5">
        <w:rPr>
          <w:b/>
          <w:sz w:val="20"/>
          <w:szCs w:val="20"/>
        </w:rPr>
        <w:t xml:space="preserve">Leave Category </w:t>
      </w:r>
      <w:r w:rsidRPr="003540A5">
        <w:rPr>
          <w:sz w:val="20"/>
          <w:szCs w:val="20"/>
        </w:rPr>
        <w:t>code.</w:t>
      </w:r>
    </w:p>
    <w:p w:rsidR="003540A5" w:rsidRPr="00351670" w:rsidRDefault="003540A5" w:rsidP="003540A5">
      <w:pPr>
        <w:pStyle w:val="ListParagraph"/>
        <w:spacing w:after="0"/>
        <w:ind w:left="360"/>
        <w:rPr>
          <w:color w:val="FF7C19"/>
          <w:sz w:val="20"/>
          <w:szCs w:val="20"/>
        </w:rPr>
      </w:pPr>
      <w:r w:rsidRPr="00351670">
        <w:rPr>
          <w:b/>
          <w:color w:val="FF7C19"/>
          <w:sz w:val="20"/>
          <w:szCs w:val="20"/>
        </w:rPr>
        <w:sym w:font="Wingdings 2" w:char="F0ED"/>
      </w:r>
      <w:r w:rsidRPr="00351670">
        <w:rPr>
          <w:b/>
          <w:color w:val="FF7C19"/>
          <w:sz w:val="20"/>
          <w:szCs w:val="20"/>
        </w:rPr>
        <w:t xml:space="preserve">  See </w:t>
      </w:r>
      <w:r w:rsidR="00732251">
        <w:rPr>
          <w:b/>
          <w:color w:val="FF7C19"/>
          <w:sz w:val="20"/>
          <w:szCs w:val="20"/>
        </w:rPr>
        <w:t>Appendix E</w:t>
      </w:r>
      <w:r w:rsidRPr="00351670">
        <w:rPr>
          <w:b/>
          <w:color w:val="FF7C19"/>
          <w:sz w:val="20"/>
          <w:szCs w:val="20"/>
        </w:rPr>
        <w:t xml:space="preserve"> for a list of Employee Classes with defaults and acceptable overrides.  </w:t>
      </w:r>
    </w:p>
    <w:p w:rsidR="003540A5" w:rsidRDefault="003540A5" w:rsidP="003540A5">
      <w:pPr>
        <w:pStyle w:val="ListParagraph"/>
        <w:numPr>
          <w:ilvl w:val="0"/>
          <w:numId w:val="51"/>
        </w:numPr>
        <w:spacing w:after="0"/>
        <w:ind w:left="360"/>
        <w:rPr>
          <w:sz w:val="20"/>
          <w:szCs w:val="20"/>
        </w:rPr>
      </w:pPr>
      <w:r>
        <w:rPr>
          <w:sz w:val="20"/>
          <w:szCs w:val="20"/>
        </w:rPr>
        <w:t xml:space="preserve">If the Contract Type from step 13 is Secondary or Overload </w:t>
      </w:r>
      <w:r w:rsidRPr="00C008A9">
        <w:rPr>
          <w:sz w:val="20"/>
          <w:szCs w:val="20"/>
          <w:u w:val="single" w:color="888B8D"/>
        </w:rPr>
        <w:t>AND</w:t>
      </w:r>
      <w:r>
        <w:rPr>
          <w:sz w:val="20"/>
          <w:szCs w:val="20"/>
        </w:rPr>
        <w:t xml:space="preserve"> the employee should accrue leave on this Secondary or Overload job, use the dropdown box for </w:t>
      </w:r>
      <w:r w:rsidRPr="00A242ED">
        <w:rPr>
          <w:b/>
          <w:sz w:val="20"/>
          <w:szCs w:val="20"/>
        </w:rPr>
        <w:t>Accrue Leave</w:t>
      </w:r>
      <w:r>
        <w:rPr>
          <w:sz w:val="20"/>
          <w:szCs w:val="20"/>
        </w:rPr>
        <w:t xml:space="preserve"> and select Yes.</w:t>
      </w:r>
    </w:p>
    <w:p w:rsidR="003540A5" w:rsidRPr="00351670" w:rsidRDefault="003540A5" w:rsidP="003540A5">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The Accrue Leave field is used to allow a Secondary or Overload job to accrue annual / sick leave.  In most instances, this field will not be entered (remain as Not Selected) or will be entered with Yes.  In the rare instances where this job previously had an Accrue Leave value of Yes and should be changed to No, a comment explaining the change to No is required. </w:t>
      </w:r>
    </w:p>
    <w:p w:rsidR="003540A5" w:rsidRPr="00351670" w:rsidRDefault="003540A5" w:rsidP="003540A5">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If the Contract Type for this job is Primary, do </w:t>
      </w:r>
      <w:r w:rsidRPr="00351670">
        <w:rPr>
          <w:b/>
          <w:color w:val="FF7C19"/>
          <w:sz w:val="20"/>
          <w:szCs w:val="20"/>
          <w:u w:val="single" w:color="CF0A2C"/>
        </w:rPr>
        <w:t>NOT</w:t>
      </w:r>
      <w:r w:rsidRPr="00351670">
        <w:rPr>
          <w:b/>
          <w:color w:val="FF7C19"/>
          <w:sz w:val="20"/>
          <w:szCs w:val="20"/>
        </w:rPr>
        <w:t xml:space="preserve"> select Yes or No from the dropdown box.  The New Value should remain as Not Selected.  For Primary jobs, this is automatically completed by Banner and should not be overridden. </w:t>
      </w:r>
    </w:p>
    <w:p w:rsidR="00E5737D" w:rsidRPr="00EB6CBC" w:rsidRDefault="00E5737D" w:rsidP="00E5737D">
      <w:pPr>
        <w:pStyle w:val="ListParagraph"/>
        <w:numPr>
          <w:ilvl w:val="0"/>
          <w:numId w:val="51"/>
        </w:numPr>
        <w:spacing w:after="0"/>
        <w:ind w:left="360"/>
        <w:rPr>
          <w:sz w:val="20"/>
          <w:szCs w:val="20"/>
        </w:rPr>
      </w:pPr>
      <w:r w:rsidRPr="00EB6CBC">
        <w:rPr>
          <w:sz w:val="20"/>
          <w:szCs w:val="20"/>
        </w:rPr>
        <w:t>Enter the new value for:</w:t>
      </w:r>
    </w:p>
    <w:p w:rsidR="00E5737D" w:rsidRPr="00EB6CBC" w:rsidRDefault="00E5737D" w:rsidP="00E5737D">
      <w:pPr>
        <w:pStyle w:val="ListParagraph"/>
        <w:numPr>
          <w:ilvl w:val="0"/>
          <w:numId w:val="21"/>
        </w:numPr>
        <w:spacing w:after="0"/>
        <w:rPr>
          <w:b/>
          <w:sz w:val="20"/>
          <w:szCs w:val="20"/>
        </w:rPr>
      </w:pPr>
      <w:r w:rsidRPr="00EB6CBC">
        <w:rPr>
          <w:b/>
          <w:sz w:val="20"/>
          <w:szCs w:val="20"/>
        </w:rPr>
        <w:t>Title</w:t>
      </w:r>
    </w:p>
    <w:p w:rsidR="00E5737D" w:rsidRPr="00EB6CBC" w:rsidRDefault="00E5737D" w:rsidP="00E5737D">
      <w:pPr>
        <w:pStyle w:val="ListParagraph"/>
        <w:numPr>
          <w:ilvl w:val="0"/>
          <w:numId w:val="51"/>
        </w:numPr>
        <w:spacing w:after="0"/>
        <w:ind w:left="36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funding information and change if appropriate.</w:t>
      </w:r>
    </w:p>
    <w:p w:rsidR="00E5737D" w:rsidRPr="00EB6CBC" w:rsidRDefault="00E5737D" w:rsidP="00E5737D">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E5737D" w:rsidRPr="00EB6CBC" w:rsidRDefault="00E5737D" w:rsidP="00E5737D">
      <w:pPr>
        <w:pStyle w:val="ListParagraph"/>
        <w:numPr>
          <w:ilvl w:val="0"/>
          <w:numId w:val="51"/>
        </w:numPr>
        <w:spacing w:after="0"/>
        <w:ind w:left="360"/>
        <w:rPr>
          <w:sz w:val="20"/>
          <w:szCs w:val="20"/>
        </w:rPr>
      </w:pPr>
      <w:r w:rsidRPr="00EB6CBC">
        <w:rPr>
          <w:sz w:val="20"/>
          <w:szCs w:val="20"/>
        </w:rPr>
        <w:t xml:space="preserve">Review the funding information (defaulted based on the position number) in the New section and change if appropriate.  </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Chart (COA) </w:t>
      </w:r>
      <w:r w:rsidRPr="00EB6CBC">
        <w:rPr>
          <w:b/>
          <w:color w:val="FF7C19"/>
          <w:sz w:val="20"/>
          <w:szCs w:val="20"/>
          <w:u w:val="single"/>
        </w:rPr>
        <w:t>MUST</w:t>
      </w:r>
      <w:r w:rsidRPr="00EB6CBC">
        <w:rPr>
          <w:b/>
          <w:color w:val="FF7C19"/>
          <w:sz w:val="20"/>
          <w:szCs w:val="20"/>
        </w:rPr>
        <w:t xml:space="preserve"> be X for the OSU System.</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100%. </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Enter key or the Save button.  A remove box will appear for each line.  Click on the remove box in the line to be removed, then hit the Enter key or Save button to remove the line.  </w:t>
      </w:r>
    </w:p>
    <w:p w:rsidR="00E5737D" w:rsidRPr="00EB6CBC" w:rsidRDefault="00E5737D" w:rsidP="00E5737D">
      <w:pPr>
        <w:pStyle w:val="ListParagraph"/>
        <w:numPr>
          <w:ilvl w:val="0"/>
          <w:numId w:val="51"/>
        </w:numPr>
        <w:spacing w:after="0"/>
        <w:ind w:left="360"/>
        <w:rPr>
          <w:sz w:val="20"/>
          <w:szCs w:val="20"/>
        </w:rPr>
      </w:pPr>
      <w:r w:rsidRPr="00EB6CBC">
        <w:rPr>
          <w:sz w:val="20"/>
          <w:szCs w:val="20"/>
        </w:rPr>
        <w:t xml:space="preserve">In the Terminate / End Pay Job Record Only section, enter the </w:t>
      </w:r>
      <w:r w:rsidRPr="00EB6CBC">
        <w:rPr>
          <w:b/>
          <w:sz w:val="20"/>
          <w:szCs w:val="20"/>
        </w:rPr>
        <w:t>Jobs Effective Date</w:t>
      </w:r>
      <w:r w:rsidRPr="00EB6CBC">
        <w:rPr>
          <w:sz w:val="20"/>
          <w:szCs w:val="20"/>
        </w:rPr>
        <w:t>.</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this action will affect payroll.   For biweekly employees, enter the last day of the pay period for which the terminate job record should be effective, and enter the actual last day of work as the Personnel Date.</w:t>
      </w:r>
    </w:p>
    <w:p w:rsidR="00E5737D" w:rsidRPr="00EB6CBC" w:rsidRDefault="00E5737D" w:rsidP="00E5737D">
      <w:pPr>
        <w:pStyle w:val="ListParagraph"/>
        <w:numPr>
          <w:ilvl w:val="0"/>
          <w:numId w:val="51"/>
        </w:numPr>
        <w:spacing w:after="0"/>
        <w:ind w:left="360"/>
        <w:rPr>
          <w:sz w:val="20"/>
          <w:szCs w:val="20"/>
        </w:rPr>
      </w:pPr>
      <w:r w:rsidRPr="00EB6CBC">
        <w:rPr>
          <w:sz w:val="20"/>
          <w:szCs w:val="20"/>
        </w:rPr>
        <w:t xml:space="preserve">Enter the </w:t>
      </w:r>
      <w:r w:rsidRPr="00EB6CBC">
        <w:rPr>
          <w:b/>
          <w:sz w:val="20"/>
          <w:szCs w:val="20"/>
        </w:rPr>
        <w:t>Personnel Date</w:t>
      </w:r>
      <w:r w:rsidRPr="00EB6CBC">
        <w:rPr>
          <w:sz w:val="20"/>
          <w:szCs w:val="20"/>
        </w:rPr>
        <w:t>.</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E5737D" w:rsidRPr="00EB6CBC" w:rsidRDefault="00E5737D" w:rsidP="00E5737D">
      <w:pPr>
        <w:pStyle w:val="ListParagraph"/>
        <w:numPr>
          <w:ilvl w:val="0"/>
          <w:numId w:val="51"/>
        </w:numPr>
        <w:spacing w:after="0"/>
        <w:ind w:left="360"/>
        <w:rPr>
          <w:sz w:val="20"/>
          <w:szCs w:val="20"/>
        </w:rPr>
      </w:pPr>
      <w:r w:rsidRPr="00EB6CBC">
        <w:rPr>
          <w:sz w:val="20"/>
          <w:szCs w:val="20"/>
        </w:rPr>
        <w:t xml:space="preserve">Review the </w:t>
      </w:r>
      <w:r w:rsidRPr="00EB6CBC">
        <w:rPr>
          <w:b/>
          <w:sz w:val="20"/>
          <w:szCs w:val="20"/>
        </w:rPr>
        <w:t>Job Change Reason</w:t>
      </w:r>
      <w:r w:rsidRPr="00EB6CBC">
        <w:rPr>
          <w:sz w:val="20"/>
          <w:szCs w:val="20"/>
        </w:rPr>
        <w:t xml:space="preserve"> (defaulted to 2END, End of Appointment) and use the dropdown box to change if appropriate.</w:t>
      </w:r>
    </w:p>
    <w:p w:rsidR="00E5737D" w:rsidRPr="00EB6CBC" w:rsidRDefault="00E5737D" w:rsidP="00E5737D">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See the Job Change Reason Codes List in Appendix A for additional information.</w:t>
      </w:r>
    </w:p>
    <w:p w:rsidR="00E5737D" w:rsidRPr="00EB6CBC" w:rsidRDefault="00E5737D" w:rsidP="00E5737D">
      <w:pPr>
        <w:pStyle w:val="ListParagraph"/>
        <w:numPr>
          <w:ilvl w:val="0"/>
          <w:numId w:val="51"/>
        </w:numPr>
        <w:spacing w:after="0"/>
        <w:ind w:left="360"/>
        <w:rPr>
          <w:sz w:val="20"/>
          <w:szCs w:val="20"/>
        </w:rPr>
      </w:pPr>
      <w:r w:rsidRPr="00EB6CBC">
        <w:rPr>
          <w:sz w:val="20"/>
          <w:szCs w:val="20"/>
        </w:rPr>
        <w:t xml:space="preserve">Review the Routing Queue and use the magnifying glass to change or add User Name(s) if appropriate.  </w:t>
      </w:r>
    </w:p>
    <w:p w:rsidR="00C64C75" w:rsidRPr="00EB6CBC" w:rsidRDefault="00080E94" w:rsidP="00C64C7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r w:rsidR="00C64C75" w:rsidRPr="00EB6CBC">
        <w:rPr>
          <w:b/>
          <w:color w:val="FF7C19"/>
          <w:sz w:val="20"/>
          <w:szCs w:val="20"/>
        </w:rPr>
        <w:t xml:space="preserve">. </w:t>
      </w:r>
    </w:p>
    <w:p w:rsidR="00E5737D" w:rsidRPr="00EB6CBC" w:rsidRDefault="00E5737D" w:rsidP="00E5737D">
      <w:pPr>
        <w:pStyle w:val="ListParagraph"/>
        <w:numPr>
          <w:ilvl w:val="0"/>
          <w:numId w:val="51"/>
        </w:numPr>
        <w:spacing w:after="0"/>
        <w:ind w:left="360"/>
        <w:rPr>
          <w:sz w:val="20"/>
          <w:szCs w:val="20"/>
        </w:rPr>
      </w:pPr>
      <w:r w:rsidRPr="00EB6CBC">
        <w:rPr>
          <w:sz w:val="20"/>
          <w:szCs w:val="20"/>
        </w:rPr>
        <w:t>In the Comment box, enter comments with sufficient detail for the approvers to understand the change to the job record.</w:t>
      </w:r>
    </w:p>
    <w:p w:rsidR="00E5737D" w:rsidRPr="00EB6CBC" w:rsidRDefault="00E5737D" w:rsidP="00E5737D">
      <w:pPr>
        <w:pStyle w:val="ListParagraph"/>
        <w:numPr>
          <w:ilvl w:val="0"/>
          <w:numId w:val="51"/>
        </w:numPr>
        <w:spacing w:after="0"/>
        <w:ind w:left="360"/>
        <w:rPr>
          <w:sz w:val="20"/>
          <w:szCs w:val="20"/>
        </w:rPr>
      </w:pPr>
      <w:r w:rsidRPr="00EB6CBC">
        <w:rPr>
          <w:sz w:val="20"/>
          <w:szCs w:val="20"/>
        </w:rPr>
        <w:t>Click on the Save button, and check the top of the EPAF to make sure the action was saved successfully.</w:t>
      </w:r>
    </w:p>
    <w:p w:rsidR="00E5737D" w:rsidRPr="00EB6CBC" w:rsidRDefault="00E5737D" w:rsidP="00E5737D">
      <w:pPr>
        <w:pStyle w:val="ListParagraph"/>
        <w:numPr>
          <w:ilvl w:val="0"/>
          <w:numId w:val="51"/>
        </w:numPr>
        <w:spacing w:after="0"/>
        <w:ind w:left="360"/>
        <w:rPr>
          <w:sz w:val="20"/>
          <w:szCs w:val="20"/>
        </w:rPr>
      </w:pPr>
      <w:r w:rsidRPr="00EB6CBC">
        <w:rPr>
          <w:sz w:val="20"/>
          <w:szCs w:val="20"/>
        </w:rPr>
        <w:t>Review and then click on the Submit button.</w:t>
      </w:r>
    </w:p>
    <w:p w:rsidR="00E5737D" w:rsidRPr="00EB6CBC" w:rsidRDefault="00E5737D" w:rsidP="00E5737D">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click on the Save button and then the Submit button.</w:t>
      </w:r>
    </w:p>
    <w:p w:rsidR="00E5737D" w:rsidRPr="00EB6CBC" w:rsidRDefault="00E5737D" w:rsidP="00E5737D">
      <w:pPr>
        <w:spacing w:after="0"/>
        <w:rPr>
          <w:sz w:val="20"/>
          <w:szCs w:val="20"/>
        </w:rPr>
      </w:pPr>
    </w:p>
    <w:p w:rsidR="00E5737D" w:rsidRDefault="00E5737D" w:rsidP="00E5737D">
      <w:pPr>
        <w:spacing w:after="0"/>
        <w:rPr>
          <w:sz w:val="20"/>
          <w:szCs w:val="20"/>
        </w:rPr>
      </w:pPr>
    </w:p>
    <w:p w:rsidR="001A482E" w:rsidRDefault="001A482E">
      <w:pPr>
        <w:rPr>
          <w:sz w:val="28"/>
          <w:szCs w:val="28"/>
        </w:rPr>
      </w:pPr>
      <w:bookmarkStart w:id="3" w:name="NEW_EMPLOYEE_MONTHLY_WITH_END_DATE"/>
      <w:r>
        <w:rPr>
          <w:sz w:val="28"/>
          <w:szCs w:val="28"/>
        </w:rPr>
        <w:br w:type="page"/>
      </w:r>
    </w:p>
    <w:p w:rsidR="00C10D9F" w:rsidRPr="00126EE4" w:rsidRDefault="00C10D9F" w:rsidP="00C10D9F">
      <w:pPr>
        <w:spacing w:after="0"/>
        <w:jc w:val="center"/>
        <w:rPr>
          <w:sz w:val="28"/>
          <w:szCs w:val="28"/>
        </w:rPr>
      </w:pPr>
      <w:bookmarkStart w:id="4" w:name="NEW_EMPLOYEE_SALARIED_WITH_END_DATE"/>
      <w:r w:rsidRPr="00850BDA">
        <w:rPr>
          <w:sz w:val="28"/>
          <w:szCs w:val="28"/>
        </w:rPr>
        <w:t xml:space="preserve">NEW EMPLOYEE – </w:t>
      </w:r>
      <w:r w:rsidR="00D708EC">
        <w:rPr>
          <w:sz w:val="28"/>
          <w:szCs w:val="28"/>
        </w:rPr>
        <w:t>SALARIED</w:t>
      </w:r>
      <w:r w:rsidR="00B0010F" w:rsidRPr="00850BDA">
        <w:rPr>
          <w:sz w:val="28"/>
          <w:szCs w:val="28"/>
        </w:rPr>
        <w:t xml:space="preserve"> EMPLOYEE</w:t>
      </w:r>
      <w:r w:rsidRPr="00850BDA">
        <w:rPr>
          <w:sz w:val="28"/>
          <w:szCs w:val="28"/>
        </w:rPr>
        <w:t xml:space="preserve"> WITH END DATE</w:t>
      </w:r>
      <w:bookmarkEnd w:id="3"/>
      <w:bookmarkEnd w:id="4"/>
    </w:p>
    <w:p w:rsidR="00C10D9F" w:rsidRDefault="00C10D9F" w:rsidP="00C10D9F">
      <w:pPr>
        <w:spacing w:after="0"/>
      </w:pPr>
      <w:r>
        <w:rPr>
          <w:noProof/>
        </w:rPr>
        <mc:AlternateContent>
          <mc:Choice Requires="wps">
            <w:drawing>
              <wp:anchor distT="0" distB="0" distL="114300" distR="114300" simplePos="0" relativeHeight="251661312" behindDoc="0" locked="0" layoutInCell="1" allowOverlap="1" wp14:anchorId="2932C4D5" wp14:editId="1BB5D601">
                <wp:simplePos x="0" y="0"/>
                <wp:positionH relativeFrom="column">
                  <wp:posOffset>7951</wp:posOffset>
                </wp:positionH>
                <wp:positionV relativeFrom="paragraph">
                  <wp:posOffset>38487</wp:posOffset>
                </wp:positionV>
                <wp:extent cx="6106602" cy="111318"/>
                <wp:effectExtent l="0" t="0" r="27940" b="22225"/>
                <wp:wrapNone/>
                <wp:docPr id="2" name="Rectangle 2"/>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754A94" id="Rectangle 2" o:spid="_x0000_s1026" style="position:absolute;margin-left:.65pt;margin-top:3.05pt;width:480.85pt;height: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" fillcolor="#ff7c19" strokecolor="black [3213]" strokeweight="1.5pt"/>
            </w:pict>
          </mc:Fallback>
        </mc:AlternateContent>
      </w:r>
    </w:p>
    <w:p w:rsidR="00C10D9F" w:rsidRDefault="00C10D9F" w:rsidP="00C10D9F">
      <w:pPr>
        <w:spacing w:after="0"/>
      </w:pPr>
    </w:p>
    <w:p w:rsidR="00C10D9F" w:rsidRPr="00EB6CBC" w:rsidRDefault="00C10D9F" w:rsidP="0024684B">
      <w:pPr>
        <w:pStyle w:val="ListParagraph"/>
        <w:numPr>
          <w:ilvl w:val="0"/>
          <w:numId w:val="29"/>
        </w:numPr>
        <w:spacing w:after="0"/>
        <w:ind w:left="360"/>
        <w:rPr>
          <w:sz w:val="20"/>
          <w:szCs w:val="20"/>
        </w:rPr>
      </w:pPr>
      <w:r w:rsidRPr="00EB6CBC">
        <w:rPr>
          <w:sz w:val="20"/>
          <w:szCs w:val="20"/>
        </w:rPr>
        <w:t>Log in and select Employee &gt; Employee Self Service &gt; Electronic Personnel Action Forms &gt; New EPAF.</w:t>
      </w:r>
    </w:p>
    <w:p w:rsidR="00C10D9F" w:rsidRPr="00EB6CBC" w:rsidRDefault="00C10D9F" w:rsidP="0024684B">
      <w:pPr>
        <w:pStyle w:val="ListParagraph"/>
        <w:numPr>
          <w:ilvl w:val="0"/>
          <w:numId w:val="29"/>
        </w:numPr>
        <w:spacing w:after="0"/>
        <w:ind w:left="36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w:t>
      </w:r>
      <w:r w:rsidR="008374CB" w:rsidRPr="00EB6CBC">
        <w:rPr>
          <w:sz w:val="20"/>
          <w:szCs w:val="20"/>
        </w:rPr>
        <w:t>or use the magnifying glass to search by the employee’s name</w:t>
      </w:r>
      <w:r w:rsidRPr="00EB6CBC">
        <w:rPr>
          <w:sz w:val="20"/>
          <w:szCs w:val="20"/>
        </w:rPr>
        <w:t>.</w:t>
      </w:r>
    </w:p>
    <w:p w:rsidR="00C10D9F" w:rsidRPr="00EB6CBC" w:rsidRDefault="00C10D9F" w:rsidP="00C10D9F">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Use % as the wildcard for searches</w:t>
      </w:r>
      <w:r w:rsidR="00185DB2" w:rsidRPr="00EB6CBC">
        <w:rPr>
          <w:b/>
          <w:color w:val="FF7C19"/>
          <w:sz w:val="20"/>
          <w:szCs w:val="20"/>
        </w:rPr>
        <w:t>.</w:t>
      </w:r>
    </w:p>
    <w:p w:rsidR="00C10D9F" w:rsidRPr="00EB6CBC" w:rsidRDefault="00C10D9F" w:rsidP="0024684B">
      <w:pPr>
        <w:pStyle w:val="ListParagraph"/>
        <w:numPr>
          <w:ilvl w:val="0"/>
          <w:numId w:val="29"/>
        </w:numPr>
        <w:spacing w:after="0"/>
        <w:ind w:left="360"/>
        <w:rPr>
          <w:sz w:val="20"/>
          <w:szCs w:val="20"/>
        </w:rPr>
      </w:pPr>
      <w:r w:rsidRPr="00EB6CBC">
        <w:rPr>
          <w:sz w:val="20"/>
          <w:szCs w:val="20"/>
        </w:rPr>
        <w:t xml:space="preserve">Enter the </w:t>
      </w:r>
      <w:r w:rsidRPr="00EB6CBC">
        <w:rPr>
          <w:b/>
          <w:sz w:val="20"/>
          <w:szCs w:val="20"/>
        </w:rPr>
        <w:t>Query Date</w:t>
      </w:r>
      <w:r w:rsidRPr="00EB6CBC">
        <w:rPr>
          <w:sz w:val="20"/>
          <w:szCs w:val="20"/>
        </w:rPr>
        <w:t xml:space="preserve"> (the date the action on the EPAF is to become effective).</w:t>
      </w:r>
    </w:p>
    <w:p w:rsidR="00C10D9F" w:rsidRPr="00EB6CBC" w:rsidRDefault="00C10D9F" w:rsidP="0024684B">
      <w:pPr>
        <w:pStyle w:val="ListParagraph"/>
        <w:numPr>
          <w:ilvl w:val="0"/>
          <w:numId w:val="29"/>
        </w:numPr>
        <w:spacing w:after="0"/>
        <w:ind w:left="360"/>
        <w:rPr>
          <w:sz w:val="20"/>
          <w:szCs w:val="20"/>
        </w:rPr>
      </w:pPr>
      <w:r w:rsidRPr="00EB6CBC">
        <w:rPr>
          <w:sz w:val="20"/>
          <w:szCs w:val="20"/>
        </w:rPr>
        <w:t xml:space="preserve">Select </w:t>
      </w:r>
      <w:r w:rsidRPr="00EB6CBC">
        <w:rPr>
          <w:b/>
          <w:sz w:val="20"/>
          <w:szCs w:val="20"/>
        </w:rPr>
        <w:t>Approval Category</w:t>
      </w:r>
      <w:r w:rsidRPr="00EB6CBC">
        <w:rPr>
          <w:sz w:val="20"/>
          <w:szCs w:val="20"/>
        </w:rPr>
        <w:t xml:space="preserve"> </w:t>
      </w:r>
      <w:r w:rsidR="00AF6C66">
        <w:rPr>
          <w:b/>
          <w:i/>
          <w:sz w:val="20"/>
          <w:szCs w:val="20"/>
        </w:rPr>
        <w:t>New Salaried Employee with END DATE</w:t>
      </w:r>
      <w:r w:rsidRPr="00EB6CBC">
        <w:rPr>
          <w:b/>
          <w:i/>
          <w:sz w:val="20"/>
          <w:szCs w:val="20"/>
        </w:rPr>
        <w:t>, NWHRS</w:t>
      </w:r>
      <w:r w:rsidR="00C33330" w:rsidRPr="00EB6CBC">
        <w:rPr>
          <w:sz w:val="20"/>
          <w:szCs w:val="20"/>
        </w:rPr>
        <w:t>.</w:t>
      </w:r>
    </w:p>
    <w:p w:rsidR="00183255" w:rsidRPr="00EB6CBC" w:rsidRDefault="00183255" w:rsidP="0024684B">
      <w:pPr>
        <w:pStyle w:val="ListParagraph"/>
        <w:numPr>
          <w:ilvl w:val="0"/>
          <w:numId w:val="29"/>
        </w:numPr>
        <w:spacing w:after="0"/>
        <w:ind w:left="360"/>
        <w:rPr>
          <w:sz w:val="20"/>
          <w:szCs w:val="20"/>
        </w:rPr>
      </w:pPr>
      <w:r w:rsidRPr="00EB6CBC">
        <w:rPr>
          <w:sz w:val="20"/>
          <w:szCs w:val="20"/>
        </w:rPr>
        <w:t>Click on the All Jobs button.  Review current assignments under the Employee Job Assignments section.</w:t>
      </w:r>
    </w:p>
    <w:p w:rsidR="00D00F88" w:rsidRPr="00EB6CBC" w:rsidRDefault="00183255" w:rsidP="00183255">
      <w:pPr>
        <w:spacing w:after="0"/>
        <w:ind w:left="360"/>
        <w:rPr>
          <w:b/>
          <w:color w:val="FF0000"/>
          <w:sz w:val="20"/>
          <w:szCs w:val="20"/>
        </w:rPr>
      </w:pPr>
      <w:r w:rsidRPr="00EB6CBC">
        <w:rPr>
          <w:b/>
          <w:color w:val="FF7C19"/>
          <w:sz w:val="20"/>
          <w:szCs w:val="20"/>
        </w:rPr>
        <w:sym w:font="Wingdings 2" w:char="F0ED"/>
      </w:r>
      <w:r w:rsidRPr="00EB6CBC">
        <w:rPr>
          <w:b/>
          <w:color w:val="FF7C19"/>
          <w:sz w:val="20"/>
          <w:szCs w:val="20"/>
        </w:rPr>
        <w:t xml:space="preserve">  If Employee Job Assignments are listed after clicking on the All Jobs button, </w:t>
      </w:r>
      <w:r w:rsidRPr="00EB6CBC">
        <w:rPr>
          <w:b/>
          <w:color w:val="E4002B"/>
          <w:sz w:val="20"/>
          <w:szCs w:val="20"/>
          <w:u w:val="single"/>
        </w:rPr>
        <w:t>STOP</w:t>
      </w:r>
      <w:r w:rsidRPr="00EB6CBC">
        <w:rPr>
          <w:b/>
          <w:color w:val="FF7C19"/>
          <w:sz w:val="20"/>
          <w:szCs w:val="20"/>
        </w:rPr>
        <w:t>.  You may have selected the wrong approval category.</w:t>
      </w:r>
    </w:p>
    <w:p w:rsidR="00D00F88" w:rsidRPr="00EB6CBC" w:rsidRDefault="006C038A" w:rsidP="0024684B">
      <w:pPr>
        <w:pStyle w:val="ListParagraph"/>
        <w:numPr>
          <w:ilvl w:val="0"/>
          <w:numId w:val="29"/>
        </w:numPr>
        <w:spacing w:after="0"/>
        <w:ind w:left="360"/>
        <w:rPr>
          <w:sz w:val="20"/>
          <w:szCs w:val="20"/>
        </w:rPr>
      </w:pPr>
      <w:r w:rsidRPr="00EB6CBC">
        <w:rPr>
          <w:sz w:val="20"/>
          <w:szCs w:val="20"/>
        </w:rPr>
        <w:t>If you have determined you are using the correct approval category, click</w:t>
      </w:r>
      <w:r w:rsidR="00D00F88" w:rsidRPr="00EB6CBC">
        <w:rPr>
          <w:sz w:val="20"/>
          <w:szCs w:val="20"/>
        </w:rPr>
        <w:t xml:space="preserve"> on Go.</w:t>
      </w:r>
    </w:p>
    <w:p w:rsidR="00D00F88" w:rsidRPr="00EB6CBC" w:rsidRDefault="00D00F88" w:rsidP="0024684B">
      <w:pPr>
        <w:pStyle w:val="ListParagraph"/>
        <w:numPr>
          <w:ilvl w:val="0"/>
          <w:numId w:val="29"/>
        </w:numPr>
        <w:spacing w:after="0"/>
        <w:ind w:left="360"/>
        <w:rPr>
          <w:sz w:val="20"/>
          <w:szCs w:val="20"/>
        </w:rPr>
      </w:pPr>
      <w:r w:rsidRPr="00EB6CBC">
        <w:rPr>
          <w:sz w:val="20"/>
          <w:szCs w:val="20"/>
        </w:rPr>
        <w:t>Enter the Position number and Suffix for the new job.</w:t>
      </w:r>
    </w:p>
    <w:p w:rsidR="00D42375" w:rsidRPr="00EB6CBC" w:rsidRDefault="00D42375" w:rsidP="00D4237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Suffix is a combination of two alpha and/or numeric characters.  In most cases, the suffix used will be 00.  See Appendix D for Suffixes used to identify specific types of payments.  </w:t>
      </w:r>
    </w:p>
    <w:p w:rsidR="00D00F88" w:rsidRPr="00EB6CBC" w:rsidRDefault="00D00F88" w:rsidP="0024684B">
      <w:pPr>
        <w:pStyle w:val="ListParagraph"/>
        <w:numPr>
          <w:ilvl w:val="0"/>
          <w:numId w:val="29"/>
        </w:numPr>
        <w:spacing w:after="0"/>
        <w:ind w:left="360"/>
        <w:rPr>
          <w:sz w:val="20"/>
          <w:szCs w:val="20"/>
        </w:rPr>
      </w:pPr>
      <w:r w:rsidRPr="00EB6CBC">
        <w:rPr>
          <w:sz w:val="20"/>
          <w:szCs w:val="20"/>
        </w:rPr>
        <w:t>Select the radio button for the new job, and click on Go.</w:t>
      </w:r>
    </w:p>
    <w:p w:rsidR="001E0EE8" w:rsidRPr="00EB6CBC" w:rsidRDefault="001E0EE8" w:rsidP="0024684B">
      <w:pPr>
        <w:pStyle w:val="ListParagraph"/>
        <w:numPr>
          <w:ilvl w:val="0"/>
          <w:numId w:val="29"/>
        </w:numPr>
        <w:spacing w:after="0"/>
        <w:ind w:left="360"/>
        <w:rPr>
          <w:sz w:val="20"/>
          <w:szCs w:val="20"/>
        </w:rPr>
      </w:pPr>
      <w:r w:rsidRPr="00EB6CBC">
        <w:rPr>
          <w:sz w:val="20"/>
          <w:szCs w:val="20"/>
        </w:rPr>
        <w:t xml:space="preserve">In </w:t>
      </w:r>
      <w:r w:rsidR="0042692D" w:rsidRPr="00EB6CBC">
        <w:rPr>
          <w:sz w:val="20"/>
          <w:szCs w:val="20"/>
        </w:rPr>
        <w:t xml:space="preserve">the Create/Change PEAEMPL Record section, review the data in the Current Value column.  </w:t>
      </w:r>
      <w:r w:rsidR="0042692D" w:rsidRPr="00EB6CBC">
        <w:rPr>
          <w:sz w:val="20"/>
          <w:szCs w:val="20"/>
          <w:u w:val="single"/>
        </w:rPr>
        <w:t>Do not enter information in the New Value column unless there is no Current Value for a field or if the Current Value in a field is believed to be inaccurate</w:t>
      </w:r>
      <w:r w:rsidRPr="00EB6CBC">
        <w:rPr>
          <w:sz w:val="20"/>
          <w:szCs w:val="20"/>
        </w:rPr>
        <w:t xml:space="preserve">. </w:t>
      </w:r>
    </w:p>
    <w:p w:rsidR="001E0EE8" w:rsidRPr="00EB6CBC" w:rsidRDefault="001E0EE8" w:rsidP="0024684B">
      <w:pPr>
        <w:pStyle w:val="ListParagraph"/>
        <w:numPr>
          <w:ilvl w:val="0"/>
          <w:numId w:val="43"/>
        </w:numPr>
        <w:spacing w:after="0"/>
        <w:rPr>
          <w:sz w:val="20"/>
          <w:szCs w:val="20"/>
        </w:rPr>
      </w:pPr>
      <w:r w:rsidRPr="00EB6CBC">
        <w:rPr>
          <w:b/>
          <w:sz w:val="20"/>
          <w:szCs w:val="20"/>
        </w:rPr>
        <w:t>Employee Class Code</w:t>
      </w:r>
      <w:r w:rsidRPr="00EB6CBC">
        <w:rPr>
          <w:sz w:val="20"/>
          <w:szCs w:val="20"/>
        </w:rPr>
        <w:t xml:space="preserve"> </w:t>
      </w:r>
    </w:p>
    <w:p w:rsidR="001E0EE8" w:rsidRPr="00EB6CBC" w:rsidRDefault="001E0EE8" w:rsidP="001E0EE8">
      <w:pPr>
        <w:pStyle w:val="ListParagraph"/>
        <w:spacing w:after="0"/>
        <w:ind w:left="1080"/>
        <w:rPr>
          <w:sz w:val="20"/>
          <w:szCs w:val="20"/>
        </w:rPr>
      </w:pPr>
      <w:r w:rsidRPr="00EB6CBC">
        <w:rPr>
          <w:b/>
          <w:color w:val="FF7C19"/>
          <w:sz w:val="20"/>
          <w:szCs w:val="20"/>
        </w:rPr>
        <w:sym w:font="Wingdings 2" w:char="F0ED"/>
      </w:r>
      <w:r w:rsidRPr="00EB6CBC">
        <w:rPr>
          <w:b/>
          <w:color w:val="FF7C19"/>
          <w:sz w:val="20"/>
          <w:szCs w:val="20"/>
        </w:rPr>
        <w:t xml:space="preserve">  Additional information and a list of Banner Employee Class Codes may be found at:</w:t>
      </w:r>
      <w:r w:rsidRPr="00EB6CBC">
        <w:rPr>
          <w:sz w:val="20"/>
          <w:szCs w:val="20"/>
        </w:rPr>
        <w:t xml:space="preserve"> </w:t>
      </w:r>
      <w:hyperlink r:id="rId12" w:history="1">
        <w:r w:rsidRPr="00EB6CBC">
          <w:rPr>
            <w:rStyle w:val="Hyperlink"/>
            <w:sz w:val="20"/>
            <w:szCs w:val="20"/>
          </w:rPr>
          <w:t>http://hr.okstate.edu/sites/default/files/docfiles/BannerHR-EClasses.pdf</w:t>
        </w:r>
      </w:hyperlink>
      <w:r w:rsidRPr="00EB6CBC">
        <w:rPr>
          <w:sz w:val="20"/>
          <w:szCs w:val="20"/>
        </w:rPr>
        <w:t xml:space="preserve">. </w:t>
      </w:r>
    </w:p>
    <w:p w:rsidR="001E0EE8" w:rsidRPr="00EB6CBC" w:rsidRDefault="001E0EE8" w:rsidP="0024684B">
      <w:pPr>
        <w:pStyle w:val="ListParagraph"/>
        <w:numPr>
          <w:ilvl w:val="0"/>
          <w:numId w:val="43"/>
        </w:numPr>
        <w:spacing w:after="0"/>
        <w:rPr>
          <w:b/>
          <w:sz w:val="20"/>
          <w:szCs w:val="20"/>
        </w:rPr>
      </w:pPr>
      <w:r w:rsidRPr="00EB6CBC">
        <w:rPr>
          <w:b/>
          <w:sz w:val="20"/>
          <w:szCs w:val="20"/>
        </w:rPr>
        <w:t xml:space="preserve">Current Hire Date </w:t>
      </w:r>
      <w:r w:rsidRPr="00EB6CBC">
        <w:rPr>
          <w:sz w:val="20"/>
          <w:szCs w:val="20"/>
        </w:rPr>
        <w:t>(defaulted to Query Date)</w:t>
      </w:r>
    </w:p>
    <w:p w:rsidR="001E0EE8" w:rsidRPr="00EB6CBC" w:rsidRDefault="001E0EE8" w:rsidP="001E0EE8">
      <w:pPr>
        <w:pStyle w:val="ListParagraph"/>
        <w:spacing w:after="0"/>
        <w:ind w:left="1080"/>
        <w:rPr>
          <w:sz w:val="20"/>
          <w:szCs w:val="20"/>
        </w:rPr>
      </w:pPr>
      <w:r w:rsidRPr="00EB6CBC">
        <w:rPr>
          <w:b/>
          <w:color w:val="FF7C19"/>
          <w:sz w:val="20"/>
          <w:szCs w:val="20"/>
        </w:rPr>
        <w:sym w:font="Wingdings 2" w:char="F0ED"/>
      </w:r>
      <w:r w:rsidRPr="00EB6CBC">
        <w:rPr>
          <w:b/>
          <w:color w:val="FF7C19"/>
          <w:sz w:val="20"/>
          <w:szCs w:val="20"/>
        </w:rPr>
        <w:t xml:space="preserve">  The Current Hire Date is the date the employee is to begin </w:t>
      </w:r>
      <w:r w:rsidR="00036AC9" w:rsidRPr="00EB6CBC">
        <w:rPr>
          <w:b/>
          <w:color w:val="FF7C19"/>
          <w:sz w:val="20"/>
          <w:szCs w:val="20"/>
        </w:rPr>
        <w:t>working.  This should be the same date as the S</w:t>
      </w:r>
      <w:r w:rsidR="00036AC9" w:rsidRPr="00EB6CBC">
        <w:rPr>
          <w:b/>
          <w:bCs/>
          <w:color w:val="FF7C19"/>
          <w:sz w:val="20"/>
          <w:szCs w:val="20"/>
        </w:rPr>
        <w:t>ection 2 Certification date (employee’s first date of employment) from page 2 of Form I-9 and the hire date in E-Verify.  If an employee begins working prior to the Current Hire Date / I-9 date / E-Verify date, this will result in federal compliance issues</w:t>
      </w:r>
      <w:r w:rsidRPr="00EB6CBC">
        <w:rPr>
          <w:b/>
          <w:color w:val="FF7C19"/>
          <w:sz w:val="20"/>
          <w:szCs w:val="20"/>
        </w:rPr>
        <w:t>.</w:t>
      </w:r>
    </w:p>
    <w:p w:rsidR="001E0EE8" w:rsidRPr="00EB6CBC" w:rsidRDefault="001E0EE8" w:rsidP="0024684B">
      <w:pPr>
        <w:pStyle w:val="ListParagraph"/>
        <w:numPr>
          <w:ilvl w:val="0"/>
          <w:numId w:val="43"/>
        </w:numPr>
        <w:spacing w:after="0"/>
        <w:rPr>
          <w:b/>
          <w:sz w:val="20"/>
          <w:szCs w:val="20"/>
        </w:rPr>
      </w:pPr>
      <w:r w:rsidRPr="00EB6CBC">
        <w:rPr>
          <w:b/>
          <w:sz w:val="20"/>
          <w:szCs w:val="20"/>
        </w:rPr>
        <w:t>Home Organization</w:t>
      </w:r>
    </w:p>
    <w:p w:rsidR="001E0EE8" w:rsidRPr="00EB6CBC" w:rsidRDefault="001E0EE8" w:rsidP="0024684B">
      <w:pPr>
        <w:pStyle w:val="ListParagraph"/>
        <w:numPr>
          <w:ilvl w:val="0"/>
          <w:numId w:val="43"/>
        </w:numPr>
        <w:spacing w:after="0"/>
        <w:rPr>
          <w:b/>
          <w:sz w:val="20"/>
          <w:szCs w:val="20"/>
        </w:rPr>
      </w:pPr>
      <w:r w:rsidRPr="00EB6CBC">
        <w:rPr>
          <w:b/>
          <w:sz w:val="20"/>
          <w:szCs w:val="20"/>
        </w:rPr>
        <w:t>Benefit Category</w:t>
      </w:r>
    </w:p>
    <w:p w:rsidR="00D00F88" w:rsidRPr="00EB6CBC" w:rsidRDefault="00D00F88" w:rsidP="0024684B">
      <w:pPr>
        <w:pStyle w:val="ListParagraph"/>
        <w:numPr>
          <w:ilvl w:val="0"/>
          <w:numId w:val="29"/>
        </w:numPr>
        <w:spacing w:after="0"/>
        <w:ind w:left="360"/>
        <w:rPr>
          <w:sz w:val="20"/>
          <w:szCs w:val="20"/>
        </w:rPr>
      </w:pPr>
      <w:r w:rsidRPr="00EB6CBC">
        <w:rPr>
          <w:sz w:val="20"/>
          <w:szCs w:val="20"/>
        </w:rPr>
        <w:t xml:space="preserve">Review the </w:t>
      </w:r>
      <w:r w:rsidRPr="00EB6CBC">
        <w:rPr>
          <w:b/>
          <w:sz w:val="20"/>
          <w:szCs w:val="20"/>
        </w:rPr>
        <w:t>Job Begin Date</w:t>
      </w:r>
      <w:r w:rsidRPr="00EB6CBC">
        <w:rPr>
          <w:sz w:val="20"/>
          <w:szCs w:val="20"/>
        </w:rPr>
        <w:t xml:space="preserve"> (defaulted to Query Date) and change if appropriate.</w:t>
      </w:r>
    </w:p>
    <w:p w:rsidR="00386BF6" w:rsidRPr="00EB6CBC" w:rsidRDefault="00D00F88" w:rsidP="00D00F88">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 Begin Date </w:t>
      </w:r>
      <w:r w:rsidR="009A52D6" w:rsidRPr="00EB6CBC">
        <w:rPr>
          <w:b/>
          <w:color w:val="FF7C19"/>
          <w:sz w:val="20"/>
          <w:szCs w:val="20"/>
        </w:rPr>
        <w:t xml:space="preserve">is </w:t>
      </w:r>
      <w:r w:rsidR="00507A96" w:rsidRPr="00EB6CBC">
        <w:rPr>
          <w:b/>
          <w:color w:val="FF7C19"/>
          <w:sz w:val="20"/>
          <w:szCs w:val="20"/>
        </w:rPr>
        <w:t xml:space="preserve">the </w:t>
      </w:r>
      <w:r w:rsidR="009A52D6" w:rsidRPr="00EB6CBC">
        <w:rPr>
          <w:b/>
          <w:color w:val="FF7C19"/>
          <w:sz w:val="20"/>
          <w:szCs w:val="20"/>
        </w:rPr>
        <w:t xml:space="preserve">date the assignment begins.  </w:t>
      </w:r>
    </w:p>
    <w:p w:rsidR="00D00F88" w:rsidRPr="00EB6CBC" w:rsidRDefault="00386BF6" w:rsidP="00D00F88">
      <w:pPr>
        <w:pStyle w:val="ListParagraph"/>
        <w:spacing w:after="0"/>
        <w:ind w:left="360"/>
        <w:rPr>
          <w:color w:val="FF0000"/>
          <w:sz w:val="20"/>
          <w:szCs w:val="20"/>
        </w:rPr>
      </w:pPr>
      <w:r w:rsidRPr="00EB6CBC">
        <w:rPr>
          <w:b/>
          <w:color w:val="FF7C19"/>
          <w:sz w:val="20"/>
          <w:szCs w:val="20"/>
        </w:rPr>
        <w:sym w:font="Wingdings 2" w:char="F0ED"/>
      </w:r>
      <w:r w:rsidRPr="00EB6CBC">
        <w:rPr>
          <w:b/>
          <w:color w:val="FF7C19"/>
          <w:sz w:val="20"/>
          <w:szCs w:val="20"/>
        </w:rPr>
        <w:t xml:space="preserve">  </w:t>
      </w:r>
      <w:r w:rsidR="009A52D6" w:rsidRPr="00EB6CBC">
        <w:rPr>
          <w:b/>
          <w:color w:val="FF7C19"/>
          <w:sz w:val="20"/>
          <w:szCs w:val="20"/>
        </w:rPr>
        <w:t>For new employees, this date should be the same as the Jobs Effective Date</w:t>
      </w:r>
      <w:r w:rsidR="00664962" w:rsidRPr="00EB6CBC">
        <w:rPr>
          <w:b/>
          <w:color w:val="FF7C19"/>
          <w:sz w:val="20"/>
          <w:szCs w:val="20"/>
        </w:rPr>
        <w:t xml:space="preserve">. </w:t>
      </w:r>
    </w:p>
    <w:p w:rsidR="00D00F88" w:rsidRPr="00EB6CBC" w:rsidRDefault="00D00F88" w:rsidP="0024684B">
      <w:pPr>
        <w:pStyle w:val="ListParagraph"/>
        <w:numPr>
          <w:ilvl w:val="0"/>
          <w:numId w:val="29"/>
        </w:numPr>
        <w:spacing w:after="0"/>
        <w:ind w:left="360"/>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 and change if appropriate.</w:t>
      </w:r>
    </w:p>
    <w:p w:rsidR="00025FBC" w:rsidRPr="00EB6CBC" w:rsidRDefault="00D00F88" w:rsidP="00025FBC">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w:t>
      </w:r>
      <w:r w:rsidR="00025FBC" w:rsidRPr="00EB6CBC">
        <w:rPr>
          <w:b/>
          <w:color w:val="FF7C19"/>
          <w:sz w:val="20"/>
          <w:szCs w:val="20"/>
        </w:rPr>
        <w:t xml:space="preserve">Jobs Effective Date is the date this action will affect payroll. </w:t>
      </w:r>
    </w:p>
    <w:p w:rsidR="00D00F88" w:rsidRPr="00EB6CBC" w:rsidRDefault="00025FBC" w:rsidP="00025FBC">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For a New Job record, the Job</w:t>
      </w:r>
      <w:r w:rsidR="00CF4D0E" w:rsidRPr="00EB6CBC">
        <w:rPr>
          <w:b/>
          <w:color w:val="FF7C19"/>
          <w:sz w:val="20"/>
          <w:szCs w:val="20"/>
        </w:rPr>
        <w:t>s</w:t>
      </w:r>
      <w:r w:rsidRPr="00EB6CBC">
        <w:rPr>
          <w:b/>
          <w:color w:val="FF7C19"/>
          <w:sz w:val="20"/>
          <w:szCs w:val="20"/>
        </w:rPr>
        <w:t xml:space="preserve"> Effective Date </w:t>
      </w:r>
      <w:r w:rsidRPr="00EB6CBC">
        <w:rPr>
          <w:b/>
          <w:color w:val="FF7C19"/>
          <w:sz w:val="20"/>
          <w:szCs w:val="20"/>
          <w:u w:val="single"/>
        </w:rPr>
        <w:t>MUST</w:t>
      </w:r>
      <w:r w:rsidRPr="00EB6CBC">
        <w:rPr>
          <w:b/>
          <w:color w:val="FF7C19"/>
          <w:sz w:val="20"/>
          <w:szCs w:val="20"/>
        </w:rPr>
        <w:t xml:space="preserve"> be the same as the Job Begin Date</w:t>
      </w:r>
      <w:r w:rsidR="00D00F88" w:rsidRPr="00EB6CBC">
        <w:rPr>
          <w:b/>
          <w:color w:val="FF7C19"/>
          <w:sz w:val="20"/>
          <w:szCs w:val="20"/>
        </w:rPr>
        <w:t xml:space="preserve">. </w:t>
      </w:r>
    </w:p>
    <w:p w:rsidR="00D00F88" w:rsidRPr="00EB6CBC" w:rsidRDefault="00D00F88" w:rsidP="0024684B">
      <w:pPr>
        <w:pStyle w:val="ListParagraph"/>
        <w:numPr>
          <w:ilvl w:val="0"/>
          <w:numId w:val="29"/>
        </w:numPr>
        <w:spacing w:after="0"/>
        <w:ind w:left="360"/>
        <w:rPr>
          <w:sz w:val="20"/>
          <w:szCs w:val="20"/>
        </w:rPr>
      </w:pPr>
      <w:r w:rsidRPr="00EB6CBC">
        <w:rPr>
          <w:sz w:val="20"/>
          <w:szCs w:val="20"/>
        </w:rPr>
        <w:t xml:space="preserve">Review </w:t>
      </w:r>
      <w:r w:rsidR="007837CE" w:rsidRPr="00EB6CBC">
        <w:rPr>
          <w:sz w:val="20"/>
          <w:szCs w:val="20"/>
        </w:rPr>
        <w:t xml:space="preserve">the </w:t>
      </w:r>
      <w:r w:rsidRPr="00EB6CBC">
        <w:rPr>
          <w:b/>
          <w:sz w:val="20"/>
          <w:szCs w:val="20"/>
        </w:rPr>
        <w:t>Personnel Date</w:t>
      </w:r>
      <w:r w:rsidRPr="00EB6CBC">
        <w:rPr>
          <w:sz w:val="20"/>
          <w:szCs w:val="20"/>
        </w:rPr>
        <w:t xml:space="preserve"> (defaulted to Query Date) and change if appropriate.</w:t>
      </w:r>
    </w:p>
    <w:p w:rsidR="00D00F88" w:rsidRPr="00EB6CBC" w:rsidRDefault="00D00F88" w:rsidP="00D00F88">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5C7DCA" w:rsidRPr="00EB6CBC" w:rsidRDefault="005C7DCA" w:rsidP="00D00F88">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02FD4" w:rsidRPr="00EB6CBC">
        <w:rPr>
          <w:b/>
          <w:bCs/>
          <w:color w:val="FF7C19"/>
          <w:sz w:val="20"/>
          <w:szCs w:val="20"/>
        </w:rPr>
        <w:t>For all new hires, the Personnel Date should be the same date as the Section 2 Certification date (employee’s first date of employment) from page 2 of Form I-9 and the hire date in E-Verify</w:t>
      </w:r>
      <w:r w:rsidRPr="00EB6CBC">
        <w:rPr>
          <w:b/>
          <w:color w:val="FF7C19"/>
          <w:sz w:val="20"/>
          <w:szCs w:val="20"/>
        </w:rPr>
        <w:t>.</w:t>
      </w:r>
    </w:p>
    <w:p w:rsidR="00D00F88" w:rsidRPr="00EB6CBC" w:rsidRDefault="00D00F88" w:rsidP="0024684B">
      <w:pPr>
        <w:pStyle w:val="ListParagraph"/>
        <w:numPr>
          <w:ilvl w:val="0"/>
          <w:numId w:val="29"/>
        </w:numPr>
        <w:spacing w:after="0"/>
        <w:ind w:left="360"/>
        <w:rPr>
          <w:sz w:val="20"/>
          <w:szCs w:val="20"/>
        </w:rPr>
      </w:pPr>
      <w:r w:rsidRPr="00EB6CBC">
        <w:rPr>
          <w:sz w:val="20"/>
          <w:szCs w:val="20"/>
        </w:rPr>
        <w:t>Review</w:t>
      </w:r>
      <w:r w:rsidR="007837CE" w:rsidRPr="00EB6CBC">
        <w:rPr>
          <w:sz w:val="20"/>
          <w:szCs w:val="20"/>
        </w:rPr>
        <w:t xml:space="preserve"> the</w:t>
      </w:r>
      <w:r w:rsidRPr="00EB6CBC">
        <w:rPr>
          <w:sz w:val="20"/>
          <w:szCs w:val="20"/>
        </w:rPr>
        <w:t xml:space="preserve"> </w:t>
      </w:r>
      <w:r w:rsidRPr="00EB6CBC">
        <w:rPr>
          <w:b/>
          <w:sz w:val="20"/>
          <w:szCs w:val="20"/>
        </w:rPr>
        <w:t>Contract Type</w:t>
      </w:r>
      <w:r w:rsidR="00850BDA" w:rsidRPr="00EB6CBC">
        <w:rPr>
          <w:b/>
          <w:sz w:val="20"/>
          <w:szCs w:val="20"/>
        </w:rPr>
        <w:t xml:space="preserve"> </w:t>
      </w:r>
      <w:r w:rsidR="00850BDA" w:rsidRPr="00EB6CBC">
        <w:rPr>
          <w:sz w:val="20"/>
          <w:szCs w:val="20"/>
        </w:rPr>
        <w:t>(defaulted to Primary)</w:t>
      </w:r>
      <w:r w:rsidRPr="00EB6CBC">
        <w:rPr>
          <w:sz w:val="20"/>
          <w:szCs w:val="20"/>
        </w:rPr>
        <w:t xml:space="preserve"> and use the dropdown box to change if appropriate.</w:t>
      </w:r>
    </w:p>
    <w:p w:rsidR="00D00F88" w:rsidRPr="00EB6CBC" w:rsidRDefault="00D00F88" w:rsidP="009720CA">
      <w:pPr>
        <w:pStyle w:val="ListParagraph"/>
        <w:numPr>
          <w:ilvl w:val="0"/>
          <w:numId w:val="12"/>
        </w:numPr>
        <w:spacing w:after="0"/>
        <w:rPr>
          <w:sz w:val="20"/>
          <w:szCs w:val="20"/>
        </w:rPr>
      </w:pPr>
      <w:r w:rsidRPr="00EB6CBC">
        <w:rPr>
          <w:sz w:val="20"/>
          <w:szCs w:val="20"/>
        </w:rPr>
        <w:t>Primary – The employee’s primary job.</w:t>
      </w:r>
    </w:p>
    <w:p w:rsidR="00D00F88" w:rsidRPr="00EB6CBC" w:rsidRDefault="00D00F88" w:rsidP="009720CA">
      <w:pPr>
        <w:pStyle w:val="ListParagraph"/>
        <w:numPr>
          <w:ilvl w:val="0"/>
          <w:numId w:val="12"/>
        </w:numPr>
        <w:spacing w:after="0"/>
        <w:rPr>
          <w:sz w:val="20"/>
          <w:szCs w:val="20"/>
        </w:rPr>
      </w:pPr>
      <w:r w:rsidRPr="00EB6CBC">
        <w:rPr>
          <w:sz w:val="20"/>
          <w:szCs w:val="20"/>
        </w:rPr>
        <w:t>Secondary – Used to add an additional position for an employee.</w:t>
      </w:r>
    </w:p>
    <w:p w:rsidR="00D00F88" w:rsidRPr="00EB6CBC" w:rsidRDefault="00D00F88" w:rsidP="009720CA">
      <w:pPr>
        <w:pStyle w:val="ListParagraph"/>
        <w:numPr>
          <w:ilvl w:val="0"/>
          <w:numId w:val="12"/>
        </w:numPr>
        <w:spacing w:after="0"/>
        <w:rPr>
          <w:sz w:val="20"/>
          <w:szCs w:val="20"/>
        </w:rPr>
      </w:pPr>
      <w:r w:rsidRPr="00EB6CBC">
        <w:rPr>
          <w:sz w:val="20"/>
          <w:szCs w:val="20"/>
        </w:rPr>
        <w:t>Overload – Used for a position in addition to a regular assignment (e.g., non-faculty employee who teaches a class, a faculty member on a 9 month contract who has a summer assignment, housing or car allowance, etc.).</w:t>
      </w:r>
    </w:p>
    <w:p w:rsidR="00D00F88" w:rsidRPr="00EB6CBC" w:rsidRDefault="00D00F88" w:rsidP="00D00F88">
      <w:pPr>
        <w:spacing w:after="0"/>
        <w:ind w:left="360"/>
        <w:rPr>
          <w:b/>
          <w:sz w:val="20"/>
          <w:szCs w:val="20"/>
        </w:rPr>
      </w:pPr>
      <w:r w:rsidRPr="00EB6CBC">
        <w:rPr>
          <w:b/>
          <w:color w:val="FF7C19"/>
          <w:sz w:val="20"/>
          <w:szCs w:val="20"/>
        </w:rPr>
        <w:sym w:font="Wingdings 2" w:char="F0ED"/>
      </w:r>
      <w:r w:rsidRPr="00EB6CBC">
        <w:rPr>
          <w:b/>
          <w:color w:val="FF7C19"/>
          <w:sz w:val="20"/>
          <w:szCs w:val="20"/>
        </w:rPr>
        <w:t xml:space="preserve">  Each employee can have only one Primary job.  </w:t>
      </w:r>
    </w:p>
    <w:p w:rsidR="00D00F88" w:rsidRPr="00EB6CBC" w:rsidRDefault="00583D7A" w:rsidP="0024684B">
      <w:pPr>
        <w:pStyle w:val="ListParagraph"/>
        <w:numPr>
          <w:ilvl w:val="0"/>
          <w:numId w:val="29"/>
        </w:numPr>
        <w:spacing w:after="0"/>
        <w:ind w:left="360"/>
        <w:rPr>
          <w:sz w:val="20"/>
          <w:szCs w:val="20"/>
        </w:rPr>
      </w:pPr>
      <w:r w:rsidRPr="00EB6CBC">
        <w:rPr>
          <w:sz w:val="20"/>
          <w:szCs w:val="20"/>
        </w:rPr>
        <w:t>Review</w:t>
      </w:r>
      <w:r w:rsidR="00D00F88" w:rsidRPr="00EB6CBC">
        <w:rPr>
          <w:sz w:val="20"/>
          <w:szCs w:val="20"/>
        </w:rPr>
        <w:t xml:space="preserve"> the </w:t>
      </w:r>
      <w:r w:rsidRPr="00EB6CBC">
        <w:rPr>
          <w:b/>
          <w:sz w:val="20"/>
          <w:szCs w:val="20"/>
        </w:rPr>
        <w:t>Job Change Reason</w:t>
      </w:r>
      <w:r w:rsidRPr="00EB6CBC">
        <w:rPr>
          <w:sz w:val="20"/>
          <w:szCs w:val="20"/>
        </w:rPr>
        <w:t xml:space="preserve"> (defaulted to 1NEW, New Hire) and use the dropdown box to change if appropriate</w:t>
      </w:r>
      <w:r w:rsidR="00D00F88" w:rsidRPr="00EB6CBC">
        <w:rPr>
          <w:sz w:val="20"/>
          <w:szCs w:val="20"/>
        </w:rPr>
        <w:t>.</w:t>
      </w:r>
    </w:p>
    <w:p w:rsidR="00D00F88" w:rsidRPr="00EB6CBC" w:rsidRDefault="00D00F88" w:rsidP="00D00F88">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See the Job Change Reason Codes List</w:t>
      </w:r>
      <w:r w:rsidR="00D964C6" w:rsidRPr="00EB6CBC">
        <w:rPr>
          <w:b/>
          <w:color w:val="FF7C19"/>
          <w:sz w:val="20"/>
          <w:szCs w:val="20"/>
        </w:rPr>
        <w:t xml:space="preserve"> in Appendix A</w:t>
      </w:r>
      <w:r w:rsidRPr="00EB6CBC">
        <w:rPr>
          <w:b/>
          <w:color w:val="FF7C19"/>
          <w:sz w:val="20"/>
          <w:szCs w:val="20"/>
        </w:rPr>
        <w:t xml:space="preserve"> for additional information.</w:t>
      </w:r>
    </w:p>
    <w:p w:rsidR="00D00F88" w:rsidRPr="00EB6CBC" w:rsidRDefault="00D00F88" w:rsidP="0024684B">
      <w:pPr>
        <w:pStyle w:val="ListParagraph"/>
        <w:numPr>
          <w:ilvl w:val="0"/>
          <w:numId w:val="29"/>
        </w:numPr>
        <w:spacing w:after="0"/>
        <w:ind w:left="360"/>
        <w:rPr>
          <w:sz w:val="20"/>
          <w:szCs w:val="20"/>
        </w:rPr>
      </w:pPr>
      <w:r w:rsidRPr="00EB6CBC">
        <w:rPr>
          <w:sz w:val="20"/>
          <w:szCs w:val="20"/>
        </w:rPr>
        <w:t>Enter the new value as appropriate for:</w:t>
      </w:r>
    </w:p>
    <w:p w:rsidR="00D00F88" w:rsidRPr="00EB6CBC" w:rsidRDefault="00D00F88" w:rsidP="009720CA">
      <w:pPr>
        <w:numPr>
          <w:ilvl w:val="1"/>
          <w:numId w:val="15"/>
        </w:numPr>
        <w:spacing w:after="0"/>
        <w:ind w:left="1080"/>
        <w:contextualSpacing/>
        <w:rPr>
          <w:sz w:val="20"/>
          <w:szCs w:val="20"/>
        </w:rPr>
      </w:pPr>
      <w:r w:rsidRPr="00EB6CBC">
        <w:rPr>
          <w:b/>
          <w:sz w:val="20"/>
          <w:szCs w:val="20"/>
        </w:rPr>
        <w:t>Annual Salary / Contract Amount</w:t>
      </w:r>
      <w:r w:rsidRPr="00EB6CBC">
        <w:rPr>
          <w:sz w:val="20"/>
          <w:szCs w:val="20"/>
        </w:rPr>
        <w:t xml:space="preserve"> – Employee’s actual annual salary.</w:t>
      </w:r>
    </w:p>
    <w:p w:rsidR="00D00F88" w:rsidRPr="00EB6CBC" w:rsidRDefault="00D00F88" w:rsidP="009720CA">
      <w:pPr>
        <w:numPr>
          <w:ilvl w:val="1"/>
          <w:numId w:val="15"/>
        </w:numPr>
        <w:spacing w:after="0"/>
        <w:ind w:left="1080"/>
        <w:contextualSpacing/>
        <w:rPr>
          <w:b/>
          <w:sz w:val="20"/>
          <w:szCs w:val="20"/>
        </w:rPr>
      </w:pPr>
      <w:r w:rsidRPr="00EB6CBC">
        <w:rPr>
          <w:b/>
          <w:sz w:val="20"/>
          <w:szCs w:val="20"/>
        </w:rPr>
        <w:t>Factor</w:t>
      </w:r>
      <w:r w:rsidRPr="00EB6CBC">
        <w:rPr>
          <w:sz w:val="20"/>
          <w:szCs w:val="20"/>
        </w:rPr>
        <w:t xml:space="preserve"> – Used to calculate the amount per month to be paid.</w:t>
      </w:r>
      <w:r w:rsidRPr="00EB6CBC">
        <w:rPr>
          <w:b/>
          <w:sz w:val="20"/>
          <w:szCs w:val="20"/>
        </w:rPr>
        <w:t xml:space="preserve">  </w:t>
      </w:r>
    </w:p>
    <w:p w:rsidR="00D00F88" w:rsidRPr="00EB6CBC" w:rsidRDefault="00D00F88" w:rsidP="00D00F88">
      <w:pPr>
        <w:spacing w:after="0"/>
        <w:ind w:firstLine="1080"/>
        <w:rPr>
          <w:b/>
          <w:color w:val="FF7C19"/>
          <w:sz w:val="20"/>
          <w:szCs w:val="20"/>
        </w:rPr>
      </w:pPr>
      <w:r w:rsidRPr="00EB6CBC">
        <w:rPr>
          <w:b/>
          <w:color w:val="FF7C19"/>
          <w:sz w:val="20"/>
          <w:szCs w:val="20"/>
        </w:rPr>
        <w:sym w:font="Wingdings 2" w:char="F0ED"/>
      </w:r>
      <w:r w:rsidRPr="00EB6CBC">
        <w:rPr>
          <w:b/>
          <w:color w:val="FF7C19"/>
          <w:sz w:val="20"/>
          <w:szCs w:val="20"/>
        </w:rPr>
        <w:t xml:space="preserve">  Annual Salary (or Contract Amount) / Factor = Monthly Payment</w:t>
      </w:r>
    </w:p>
    <w:p w:rsidR="005C7DCA" w:rsidRPr="00EB6CBC" w:rsidRDefault="005C7DCA" w:rsidP="005C7DCA">
      <w:pPr>
        <w:spacing w:after="0"/>
        <w:ind w:left="1080"/>
        <w:rPr>
          <w:b/>
          <w:color w:val="FF7C19"/>
          <w:sz w:val="20"/>
          <w:szCs w:val="20"/>
        </w:rPr>
      </w:pPr>
      <w:r w:rsidRPr="00EB6CBC">
        <w:rPr>
          <w:b/>
          <w:color w:val="FF7C19"/>
          <w:sz w:val="20"/>
          <w:szCs w:val="20"/>
        </w:rPr>
        <w:sym w:font="Wingdings 2" w:char="F0ED"/>
      </w:r>
      <w:r w:rsidRPr="00EB6CBC">
        <w:rPr>
          <w:b/>
          <w:color w:val="FF7C19"/>
          <w:sz w:val="20"/>
          <w:szCs w:val="20"/>
        </w:rPr>
        <w:t xml:space="preserve">  As a general rule, the Factor will be the number of months in the contract / assignment for faculty members, 1 for graduate assistants, and 12 for staff members</w:t>
      </w:r>
      <w:r w:rsidR="000B723D" w:rsidRPr="00EB6CBC">
        <w:rPr>
          <w:b/>
          <w:color w:val="FF7C19"/>
          <w:sz w:val="20"/>
          <w:szCs w:val="20"/>
        </w:rPr>
        <w:t>.</w:t>
      </w:r>
    </w:p>
    <w:p w:rsidR="00D00F88" w:rsidRPr="00EB6CBC" w:rsidRDefault="00D00F88" w:rsidP="00B5358E">
      <w:pPr>
        <w:numPr>
          <w:ilvl w:val="1"/>
          <w:numId w:val="15"/>
        </w:numPr>
        <w:spacing w:after="0"/>
        <w:ind w:left="1080"/>
        <w:contextualSpacing/>
        <w:rPr>
          <w:sz w:val="20"/>
          <w:szCs w:val="20"/>
        </w:rPr>
      </w:pPr>
      <w:r w:rsidRPr="00EB6CBC">
        <w:rPr>
          <w:b/>
          <w:sz w:val="20"/>
          <w:szCs w:val="20"/>
        </w:rPr>
        <w:t>Pays</w:t>
      </w:r>
      <w:r w:rsidRPr="00EB6CBC">
        <w:rPr>
          <w:sz w:val="20"/>
          <w:szCs w:val="20"/>
        </w:rPr>
        <w:t xml:space="preserve"> – </w:t>
      </w:r>
      <w:r w:rsidR="009C090A" w:rsidRPr="00EB6CBC">
        <w:rPr>
          <w:sz w:val="20"/>
          <w:szCs w:val="20"/>
        </w:rPr>
        <w:t>Pays = Factor (Exception:  Faculty member with a salary deferral agreement.)</w:t>
      </w:r>
    </w:p>
    <w:p w:rsidR="009C090A" w:rsidRPr="00EB6CBC" w:rsidRDefault="00B5358E" w:rsidP="00B5358E">
      <w:pPr>
        <w:spacing w:after="0"/>
        <w:ind w:left="1080"/>
        <w:contextualSpacing/>
        <w:rPr>
          <w:b/>
          <w:color w:val="FF7C19"/>
          <w:sz w:val="20"/>
          <w:szCs w:val="20"/>
        </w:rPr>
      </w:pPr>
      <w:r w:rsidRPr="00EB6CBC">
        <w:rPr>
          <w:b/>
          <w:noProof/>
          <w:sz w:val="20"/>
          <w:szCs w:val="20"/>
        </w:rPr>
        <mc:AlternateContent>
          <mc:Choice Requires="wps">
            <w:drawing>
              <wp:anchor distT="0" distB="0" distL="114300" distR="114300" simplePos="0" relativeHeight="251724800" behindDoc="0" locked="0" layoutInCell="1" allowOverlap="1" wp14:anchorId="4D9664D6" wp14:editId="1DA7432F">
                <wp:simplePos x="0" y="0"/>
                <wp:positionH relativeFrom="margin">
                  <wp:align>right</wp:align>
                </wp:positionH>
                <wp:positionV relativeFrom="paragraph">
                  <wp:posOffset>175895</wp:posOffset>
                </wp:positionV>
                <wp:extent cx="1470909" cy="1447137"/>
                <wp:effectExtent l="19050" t="19050" r="15240" b="20320"/>
                <wp:wrapNone/>
                <wp:docPr id="52" name="Text Box 52"/>
                <wp:cNvGraphicFramePr/>
                <a:graphic xmlns:a="http://schemas.openxmlformats.org/drawingml/2006/main">
                  <a:graphicData uri="http://schemas.microsoft.com/office/word/2010/wordprocessingShape">
                    <wps:wsp>
                      <wps:cNvSpPr txBox="1"/>
                      <wps:spPr>
                        <a:xfrm>
                          <a:off x="0" y="0"/>
                          <a:ext cx="1470909" cy="1447137"/>
                        </a:xfrm>
                        <a:prstGeom prst="rect">
                          <a:avLst/>
                        </a:prstGeom>
                        <a:solidFill>
                          <a:sysClr val="window" lastClr="FFFFFF"/>
                        </a:solidFill>
                        <a:ln w="28575">
                          <a:solidFill>
                            <a:srgbClr val="BEBEBE"/>
                          </a:solidFill>
                        </a:ln>
                        <a:effectLst/>
                      </wps:spPr>
                      <wps:txbx>
                        <w:txbxContent>
                          <w:p w:rsidR="00662A04" w:rsidRPr="008E7E81" w:rsidRDefault="00662A04" w:rsidP="00D00F88">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D00F88">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62454E" w:rsidRDefault="00662A04" w:rsidP="00D00F88">
                            <w:pPr>
                              <w:spacing w:after="0"/>
                              <w:rPr>
                                <w:sz w:val="18"/>
                                <w:szCs w:val="18"/>
                              </w:rPr>
                            </w:pPr>
                            <w:r>
                              <w:rPr>
                                <w:sz w:val="18"/>
                                <w:szCs w:val="18"/>
                              </w:rPr>
                              <w:t>1.0</w:t>
                            </w:r>
                            <w:r w:rsidRPr="0062454E">
                              <w:rPr>
                                <w:sz w:val="18"/>
                                <w:szCs w:val="18"/>
                              </w:rPr>
                              <w:t xml:space="preserve">    </w:t>
                            </w:r>
                            <w:r w:rsidRPr="0062454E">
                              <w:rPr>
                                <w:sz w:val="18"/>
                                <w:szCs w:val="18"/>
                              </w:rPr>
                              <w:tab/>
                              <w:t xml:space="preserve">    8</w:t>
                            </w:r>
                            <w:r w:rsidRPr="0062454E">
                              <w:rPr>
                                <w:sz w:val="18"/>
                                <w:szCs w:val="18"/>
                              </w:rPr>
                              <w:tab/>
                              <w:t xml:space="preserve"> 173.3</w:t>
                            </w:r>
                            <w:r w:rsidRPr="0062454E">
                              <w:rPr>
                                <w:b/>
                                <w:sz w:val="18"/>
                                <w:szCs w:val="18"/>
                                <w:u w:val="single"/>
                              </w:rPr>
                              <w:t>3</w:t>
                            </w:r>
                          </w:p>
                          <w:p w:rsidR="00662A04" w:rsidRPr="008E7E81" w:rsidRDefault="00662A04" w:rsidP="00D00F88">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r>
                            <w:r>
                              <w:rPr>
                                <w:sz w:val="18"/>
                                <w:szCs w:val="18"/>
                              </w:rPr>
                              <w:t xml:space="preserve"> 130.00</w:t>
                            </w:r>
                          </w:p>
                          <w:p w:rsidR="00662A04" w:rsidRPr="008E7E81" w:rsidRDefault="00662A04" w:rsidP="00D00F88">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86.6</w:t>
                            </w:r>
                            <w:r w:rsidRPr="00A366B9">
                              <w:rPr>
                                <w:b/>
                                <w:sz w:val="18"/>
                                <w:szCs w:val="18"/>
                                <w:u w:val="single"/>
                              </w:rPr>
                              <w:t>7</w:t>
                            </w:r>
                          </w:p>
                          <w:p w:rsidR="00662A04" w:rsidRPr="008E7E81" w:rsidRDefault="00662A04" w:rsidP="00D00F88">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43.3</w:t>
                            </w:r>
                            <w:r w:rsidRPr="00A366B9">
                              <w:rPr>
                                <w:b/>
                                <w:sz w:val="18"/>
                                <w:szCs w:val="18"/>
                                <w:u w:val="single"/>
                              </w:rPr>
                              <w:t>3</w:t>
                            </w:r>
                          </w:p>
                          <w:p w:rsidR="00662A04" w:rsidRPr="00FC5BC9" w:rsidRDefault="00662A04" w:rsidP="00D00F88">
                            <w:pPr>
                              <w:spacing w:after="0"/>
                              <w:rPr>
                                <w:b/>
                                <w:color w:val="FF7C19"/>
                                <w:sz w:val="18"/>
                                <w:szCs w:val="18"/>
                              </w:rPr>
                            </w:pPr>
                            <w:r w:rsidRPr="00FC5BC9">
                              <w:rPr>
                                <w:b/>
                                <w:color w:val="FF7C19"/>
                                <w:sz w:val="18"/>
                                <w:szCs w:val="18"/>
                              </w:rPr>
                              <w:sym w:font="Wingdings 2" w:char="F0ED"/>
                            </w:r>
                            <w:r w:rsidRPr="00FC5BC9">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664D6" id="Text Box 52" o:spid="_x0000_s1029" type="#_x0000_t202" style="position:absolute;left:0;text-align:left;margin-left:64.6pt;margin-top:13.85pt;width:115.8pt;height:113.95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" fillcolor="window" strokecolor="#bebebe" strokeweight="2.25pt">
                <v:textbox>
                  <w:txbxContent>
                    <w:p w:rsidR="00662A04" w:rsidRPr="008E7E81" w:rsidRDefault="00662A04" w:rsidP="00D00F88">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D00F88">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62454E" w:rsidRDefault="00662A04" w:rsidP="00D00F88">
                      <w:pPr>
                        <w:spacing w:after="0"/>
                        <w:rPr>
                          <w:sz w:val="18"/>
                          <w:szCs w:val="18"/>
                        </w:rPr>
                      </w:pPr>
                      <w:r>
                        <w:rPr>
                          <w:sz w:val="18"/>
                          <w:szCs w:val="18"/>
                        </w:rPr>
                        <w:t>1.0</w:t>
                      </w:r>
                      <w:r w:rsidRPr="0062454E">
                        <w:rPr>
                          <w:sz w:val="18"/>
                          <w:szCs w:val="18"/>
                        </w:rPr>
                        <w:t xml:space="preserve">    </w:t>
                      </w:r>
                      <w:r w:rsidRPr="0062454E">
                        <w:rPr>
                          <w:sz w:val="18"/>
                          <w:szCs w:val="18"/>
                        </w:rPr>
                        <w:tab/>
                        <w:t xml:space="preserve">    8</w:t>
                      </w:r>
                      <w:r w:rsidRPr="0062454E">
                        <w:rPr>
                          <w:sz w:val="18"/>
                          <w:szCs w:val="18"/>
                        </w:rPr>
                        <w:tab/>
                        <w:t xml:space="preserve"> 173.3</w:t>
                      </w:r>
                      <w:r w:rsidRPr="0062454E">
                        <w:rPr>
                          <w:b/>
                          <w:sz w:val="18"/>
                          <w:szCs w:val="18"/>
                          <w:u w:val="single"/>
                        </w:rPr>
                        <w:t>3</w:t>
                      </w:r>
                    </w:p>
                    <w:p w:rsidR="00662A04" w:rsidRPr="008E7E81" w:rsidRDefault="00662A04" w:rsidP="00D00F88">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r>
                      <w:r>
                        <w:rPr>
                          <w:sz w:val="18"/>
                          <w:szCs w:val="18"/>
                        </w:rPr>
                        <w:t xml:space="preserve"> 130.00</w:t>
                      </w:r>
                    </w:p>
                    <w:p w:rsidR="00662A04" w:rsidRPr="008E7E81" w:rsidRDefault="00662A04" w:rsidP="00D00F88">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86.6</w:t>
                      </w:r>
                      <w:r w:rsidRPr="00A366B9">
                        <w:rPr>
                          <w:b/>
                          <w:sz w:val="18"/>
                          <w:szCs w:val="18"/>
                          <w:u w:val="single"/>
                        </w:rPr>
                        <w:t>7</w:t>
                      </w:r>
                    </w:p>
                    <w:p w:rsidR="00662A04" w:rsidRPr="008E7E81" w:rsidRDefault="00662A04" w:rsidP="00D00F88">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43.3</w:t>
                      </w:r>
                      <w:r w:rsidRPr="00A366B9">
                        <w:rPr>
                          <w:b/>
                          <w:sz w:val="18"/>
                          <w:szCs w:val="18"/>
                          <w:u w:val="single"/>
                        </w:rPr>
                        <w:t>3</w:t>
                      </w:r>
                    </w:p>
                    <w:p w:rsidR="00662A04" w:rsidRPr="00FC5BC9" w:rsidRDefault="00662A04" w:rsidP="00D00F88">
                      <w:pPr>
                        <w:spacing w:after="0"/>
                        <w:rPr>
                          <w:b/>
                          <w:color w:val="FF7C19"/>
                          <w:sz w:val="18"/>
                          <w:szCs w:val="18"/>
                        </w:rPr>
                      </w:pPr>
                      <w:r w:rsidRPr="00FC5BC9">
                        <w:rPr>
                          <w:b/>
                          <w:color w:val="FF7C19"/>
                          <w:sz w:val="18"/>
                          <w:szCs w:val="18"/>
                        </w:rPr>
                        <w:sym w:font="Wingdings 2" w:char="F0ED"/>
                      </w:r>
                      <w:r w:rsidRPr="00FC5BC9">
                        <w:rPr>
                          <w:b/>
                          <w:color w:val="FF7C19"/>
                          <w:sz w:val="18"/>
                          <w:szCs w:val="18"/>
                        </w:rPr>
                        <w:t xml:space="preserve">  Hours per day and hours per pay should be based on the FTE.</w:t>
                      </w:r>
                    </w:p>
                  </w:txbxContent>
                </v:textbox>
                <w10:wrap anchorx="margin"/>
              </v:shape>
            </w:pict>
          </mc:Fallback>
        </mc:AlternateContent>
      </w:r>
      <w:r w:rsidR="009C090A" w:rsidRPr="00EB6CBC">
        <w:rPr>
          <w:b/>
          <w:color w:val="FF7C19"/>
          <w:sz w:val="20"/>
          <w:szCs w:val="20"/>
        </w:rPr>
        <w:sym w:font="Wingdings 2" w:char="F0ED"/>
      </w:r>
      <w:r w:rsidR="009C090A" w:rsidRPr="00EB6CBC">
        <w:rPr>
          <w:b/>
          <w:color w:val="FF7C19"/>
          <w:sz w:val="20"/>
          <w:szCs w:val="20"/>
        </w:rPr>
        <w:t xml:space="preserve">  For all new hires, Factor = Pays.  Payroll Services will update the Pays field if a faculty member completes a deferral agreement.</w:t>
      </w:r>
    </w:p>
    <w:p w:rsidR="000B723D" w:rsidRPr="00EB6CBC" w:rsidRDefault="000B723D" w:rsidP="00432FD4">
      <w:pPr>
        <w:spacing w:after="0"/>
        <w:ind w:left="1080" w:right="243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Unless the appointment is for less than 12 months, Factor = 12 and Pays = 12 regardless of when the employee is hired during the year.</w:t>
      </w:r>
    </w:p>
    <w:p w:rsidR="00D00F88" w:rsidRPr="00EB6CBC" w:rsidRDefault="00D00F88" w:rsidP="009720CA">
      <w:pPr>
        <w:numPr>
          <w:ilvl w:val="1"/>
          <w:numId w:val="15"/>
        </w:numPr>
        <w:spacing w:after="0"/>
        <w:ind w:left="1080"/>
        <w:contextualSpacing/>
        <w:rPr>
          <w:sz w:val="20"/>
          <w:szCs w:val="20"/>
        </w:rPr>
      </w:pPr>
      <w:r w:rsidRPr="00EB6CBC">
        <w:rPr>
          <w:b/>
          <w:sz w:val="20"/>
          <w:szCs w:val="20"/>
        </w:rPr>
        <w:t>FTE</w:t>
      </w:r>
      <w:r w:rsidRPr="00EB6CBC">
        <w:rPr>
          <w:sz w:val="20"/>
          <w:szCs w:val="20"/>
        </w:rPr>
        <w:t xml:space="preserve"> – Full-Time Equivalent.  (</w:t>
      </w:r>
      <w:r w:rsidRPr="00EB6CBC">
        <w:rPr>
          <w:b/>
          <w:color w:val="FF7C19"/>
          <w:sz w:val="20"/>
          <w:szCs w:val="20"/>
        </w:rPr>
        <w:sym w:font="Wingdings 2" w:char="F0ED"/>
      </w:r>
      <w:r w:rsidRPr="00EB6CBC">
        <w:rPr>
          <w:b/>
          <w:color w:val="FF7C19"/>
          <w:sz w:val="20"/>
          <w:szCs w:val="20"/>
        </w:rPr>
        <w:t xml:space="preserve"> Must be 1.0 or less</w:t>
      </w:r>
      <w:r w:rsidRPr="00EB6CBC">
        <w:rPr>
          <w:sz w:val="20"/>
          <w:szCs w:val="20"/>
        </w:rPr>
        <w:t>)</w:t>
      </w:r>
    </w:p>
    <w:p w:rsidR="00D00F88" w:rsidRPr="00EB6CBC" w:rsidRDefault="00D00F88" w:rsidP="009720CA">
      <w:pPr>
        <w:numPr>
          <w:ilvl w:val="1"/>
          <w:numId w:val="15"/>
        </w:numPr>
        <w:spacing w:after="0"/>
        <w:ind w:left="1080"/>
        <w:contextualSpacing/>
        <w:rPr>
          <w:sz w:val="20"/>
          <w:szCs w:val="20"/>
        </w:rPr>
      </w:pPr>
      <w:r w:rsidRPr="00EB6CBC">
        <w:rPr>
          <w:b/>
          <w:sz w:val="20"/>
          <w:szCs w:val="20"/>
        </w:rPr>
        <w:t>Hours Per Day</w:t>
      </w:r>
      <w:r w:rsidRPr="00EB6CBC">
        <w:rPr>
          <w:sz w:val="20"/>
          <w:szCs w:val="20"/>
        </w:rPr>
        <w:t xml:space="preserve"> – Number of hours employee will work per day.</w:t>
      </w:r>
    </w:p>
    <w:p w:rsidR="00D00F88" w:rsidRPr="00EB6CBC" w:rsidRDefault="00D00F88" w:rsidP="009720CA">
      <w:pPr>
        <w:numPr>
          <w:ilvl w:val="1"/>
          <w:numId w:val="15"/>
        </w:numPr>
        <w:spacing w:after="0"/>
        <w:ind w:left="1080"/>
        <w:contextualSpacing/>
        <w:rPr>
          <w:sz w:val="20"/>
          <w:szCs w:val="20"/>
        </w:rPr>
      </w:pPr>
      <w:r w:rsidRPr="00EB6CBC">
        <w:rPr>
          <w:b/>
          <w:sz w:val="20"/>
          <w:szCs w:val="20"/>
        </w:rPr>
        <w:t>Hours Per Pay</w:t>
      </w:r>
      <w:r w:rsidRPr="00EB6CBC">
        <w:rPr>
          <w:sz w:val="20"/>
          <w:szCs w:val="20"/>
        </w:rPr>
        <w:t xml:space="preserve"> – Number of hours employee will work per pay period.</w:t>
      </w:r>
    </w:p>
    <w:p w:rsidR="00D00F88" w:rsidRPr="00EB6CBC" w:rsidRDefault="00D00F88" w:rsidP="00D00F88">
      <w:pPr>
        <w:spacing w:after="0"/>
        <w:ind w:left="1080" w:right="2430"/>
        <w:contextualSpacing/>
        <w:rPr>
          <w:color w:val="FF7C19"/>
          <w:sz w:val="20"/>
          <w:szCs w:val="20"/>
        </w:rPr>
      </w:pPr>
      <w:r w:rsidRPr="00EB6CBC">
        <w:rPr>
          <w:b/>
          <w:color w:val="FF7C19"/>
          <w:sz w:val="20"/>
          <w:szCs w:val="20"/>
        </w:rPr>
        <w:sym w:font="Wingdings 2" w:char="F0ED"/>
      </w:r>
      <w:r w:rsidRPr="00EB6CBC">
        <w:rPr>
          <w:b/>
          <w:color w:val="FF7C19"/>
          <w:sz w:val="20"/>
          <w:szCs w:val="20"/>
        </w:rPr>
        <w:t xml:space="preserve">  </w:t>
      </w:r>
      <w:r w:rsidR="00A359D7" w:rsidRPr="00EB6CBC">
        <w:rPr>
          <w:b/>
          <w:color w:val="FF7C19"/>
          <w:sz w:val="20"/>
          <w:szCs w:val="20"/>
        </w:rPr>
        <w:t xml:space="preserve">If the FTE for this employee is not 1.0, the Hours per Day and Hours per Pay (based on the FTE) </w:t>
      </w:r>
      <w:r w:rsidR="00A359D7" w:rsidRPr="00EB6CBC">
        <w:rPr>
          <w:b/>
          <w:color w:val="FF7C19"/>
          <w:sz w:val="20"/>
          <w:szCs w:val="20"/>
          <w:u w:val="single"/>
        </w:rPr>
        <w:t>MUST</w:t>
      </w:r>
      <w:r w:rsidR="00A359D7" w:rsidRPr="00EB6CBC">
        <w:rPr>
          <w:b/>
          <w:color w:val="FF7C19"/>
          <w:sz w:val="20"/>
          <w:szCs w:val="20"/>
        </w:rPr>
        <w:t xml:space="preserve"> be entered.  </w:t>
      </w:r>
    </w:p>
    <w:p w:rsidR="00D00F88" w:rsidRDefault="00D00F88" w:rsidP="009720CA">
      <w:pPr>
        <w:numPr>
          <w:ilvl w:val="1"/>
          <w:numId w:val="15"/>
        </w:numPr>
        <w:spacing w:after="0"/>
        <w:ind w:left="1080"/>
        <w:contextualSpacing/>
        <w:rPr>
          <w:sz w:val="20"/>
          <w:szCs w:val="20"/>
        </w:rPr>
      </w:pPr>
      <w:r w:rsidRPr="00EB6CBC">
        <w:rPr>
          <w:b/>
          <w:sz w:val="20"/>
          <w:szCs w:val="20"/>
        </w:rPr>
        <w:t>Timesheet Organization</w:t>
      </w:r>
      <w:r w:rsidRPr="00EB6CBC">
        <w:rPr>
          <w:sz w:val="20"/>
          <w:szCs w:val="20"/>
        </w:rPr>
        <w:t xml:space="preserve"> – Department timesheet organization number.</w:t>
      </w:r>
    </w:p>
    <w:p w:rsidR="001A482E" w:rsidRPr="001A482E" w:rsidRDefault="001A482E" w:rsidP="001A482E">
      <w:pPr>
        <w:pStyle w:val="ListParagraph"/>
        <w:numPr>
          <w:ilvl w:val="0"/>
          <w:numId w:val="29"/>
        </w:numPr>
        <w:spacing w:after="0"/>
        <w:ind w:left="360"/>
        <w:rPr>
          <w:sz w:val="20"/>
          <w:szCs w:val="20"/>
        </w:rPr>
      </w:pPr>
      <w:r w:rsidRPr="001A482E">
        <w:rPr>
          <w:sz w:val="20"/>
          <w:szCs w:val="20"/>
        </w:rPr>
        <w:t xml:space="preserve">If the employee is to accrue leave using a different rule code than the default for the employee class group, use the dropdown box to select the appropriate </w:t>
      </w:r>
      <w:r w:rsidRPr="001A482E">
        <w:rPr>
          <w:b/>
          <w:sz w:val="20"/>
          <w:szCs w:val="20"/>
        </w:rPr>
        <w:t>Job</w:t>
      </w:r>
      <w:r w:rsidRPr="001A482E">
        <w:rPr>
          <w:sz w:val="20"/>
          <w:szCs w:val="20"/>
        </w:rPr>
        <w:t xml:space="preserve"> </w:t>
      </w:r>
      <w:r w:rsidRPr="001A482E">
        <w:rPr>
          <w:b/>
          <w:sz w:val="20"/>
          <w:szCs w:val="20"/>
        </w:rPr>
        <w:t xml:space="preserve">Leave Category </w:t>
      </w:r>
      <w:r w:rsidRPr="001A482E">
        <w:rPr>
          <w:sz w:val="20"/>
          <w:szCs w:val="20"/>
        </w:rPr>
        <w:t>code.</w:t>
      </w:r>
    </w:p>
    <w:p w:rsidR="001A482E" w:rsidRPr="00351670" w:rsidRDefault="001A482E" w:rsidP="001A482E">
      <w:pPr>
        <w:pStyle w:val="ListParagraph"/>
        <w:spacing w:after="0"/>
        <w:ind w:left="360"/>
        <w:rPr>
          <w:color w:val="FF7C19"/>
          <w:sz w:val="20"/>
          <w:szCs w:val="20"/>
        </w:rPr>
      </w:pPr>
      <w:r w:rsidRPr="00351670">
        <w:rPr>
          <w:b/>
          <w:color w:val="FF7C19"/>
          <w:sz w:val="20"/>
          <w:szCs w:val="20"/>
        </w:rPr>
        <w:sym w:font="Wingdings 2" w:char="F0ED"/>
      </w:r>
      <w:r w:rsidRPr="00351670">
        <w:rPr>
          <w:b/>
          <w:color w:val="FF7C19"/>
          <w:sz w:val="20"/>
          <w:szCs w:val="20"/>
        </w:rPr>
        <w:t xml:space="preserve">  See </w:t>
      </w:r>
      <w:r w:rsidR="00732251">
        <w:rPr>
          <w:b/>
          <w:color w:val="FF7C19"/>
          <w:sz w:val="20"/>
          <w:szCs w:val="20"/>
        </w:rPr>
        <w:t>Appendix E</w:t>
      </w:r>
      <w:r w:rsidRPr="00351670">
        <w:rPr>
          <w:b/>
          <w:color w:val="FF7C19"/>
          <w:sz w:val="20"/>
          <w:szCs w:val="20"/>
        </w:rPr>
        <w:t xml:space="preserve"> for a list of Employee Classes with defaults and acceptable overrides.  </w:t>
      </w:r>
    </w:p>
    <w:p w:rsidR="001A482E" w:rsidRDefault="001A482E" w:rsidP="001A482E">
      <w:pPr>
        <w:pStyle w:val="ListParagraph"/>
        <w:numPr>
          <w:ilvl w:val="0"/>
          <w:numId w:val="29"/>
        </w:numPr>
        <w:spacing w:after="0"/>
        <w:ind w:left="360"/>
        <w:rPr>
          <w:sz w:val="20"/>
          <w:szCs w:val="20"/>
        </w:rPr>
      </w:pPr>
      <w:r>
        <w:rPr>
          <w:sz w:val="20"/>
          <w:szCs w:val="20"/>
        </w:rPr>
        <w:t xml:space="preserve">If the Contract Type from step 13 is Secondary or Overload </w:t>
      </w:r>
      <w:r w:rsidRPr="00C008A9">
        <w:rPr>
          <w:sz w:val="20"/>
          <w:szCs w:val="20"/>
          <w:u w:val="single" w:color="888B8D"/>
        </w:rPr>
        <w:t>AND</w:t>
      </w:r>
      <w:r>
        <w:rPr>
          <w:sz w:val="20"/>
          <w:szCs w:val="20"/>
        </w:rPr>
        <w:t xml:space="preserve"> the employee should accrue leave on this Secondary or Overload job, use the dropdown box for </w:t>
      </w:r>
      <w:r w:rsidRPr="00A242ED">
        <w:rPr>
          <w:b/>
          <w:sz w:val="20"/>
          <w:szCs w:val="20"/>
        </w:rPr>
        <w:t>Accrue Leave</w:t>
      </w:r>
      <w:r>
        <w:rPr>
          <w:sz w:val="20"/>
          <w:szCs w:val="20"/>
        </w:rPr>
        <w:t xml:space="preserve"> and select Yes.</w:t>
      </w:r>
    </w:p>
    <w:p w:rsidR="001A482E" w:rsidRPr="00351670" w:rsidRDefault="001A482E" w:rsidP="001A482E">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The Accrue Leave field is used to allow a Secondary or Overload job to accrue annual / sick leave.  In most instances, this field will not be entered (remain as Not Selected) or will be entered with Yes.  In the rare instances where this job previously had an Accrue Leave value of Yes and should be changed to No, a comment explaining the change to No is required. </w:t>
      </w:r>
    </w:p>
    <w:p w:rsidR="001A482E" w:rsidRPr="00351670" w:rsidRDefault="001A482E" w:rsidP="001A482E">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If the Contract Type for this job is Primary, do </w:t>
      </w:r>
      <w:r w:rsidRPr="00351670">
        <w:rPr>
          <w:b/>
          <w:color w:val="FF7C19"/>
          <w:sz w:val="20"/>
          <w:szCs w:val="20"/>
          <w:u w:val="single" w:color="CF0A2C"/>
        </w:rPr>
        <w:t>NOT</w:t>
      </w:r>
      <w:r w:rsidRPr="00351670">
        <w:rPr>
          <w:b/>
          <w:color w:val="FF7C19"/>
          <w:sz w:val="20"/>
          <w:szCs w:val="20"/>
        </w:rPr>
        <w:t xml:space="preserve"> select Yes or No from the dropdown box.  The New Value should remain as Not Selected.  For Primary jobs, this is automatically completed by Banner and should not be overridden. </w:t>
      </w:r>
    </w:p>
    <w:p w:rsidR="001A482E" w:rsidRPr="001A482E" w:rsidRDefault="001A482E" w:rsidP="001A482E">
      <w:pPr>
        <w:pStyle w:val="ListParagraph"/>
        <w:numPr>
          <w:ilvl w:val="0"/>
          <w:numId w:val="29"/>
        </w:numPr>
        <w:spacing w:after="0"/>
        <w:ind w:left="360"/>
        <w:rPr>
          <w:sz w:val="20"/>
          <w:szCs w:val="20"/>
        </w:rPr>
      </w:pPr>
      <w:r w:rsidRPr="001A482E">
        <w:rPr>
          <w:sz w:val="20"/>
          <w:szCs w:val="20"/>
        </w:rPr>
        <w:t>Enter the New Value for:</w:t>
      </w:r>
    </w:p>
    <w:p w:rsidR="00D00F88" w:rsidRPr="00EB6CBC" w:rsidRDefault="00D00F88" w:rsidP="001A482E">
      <w:pPr>
        <w:numPr>
          <w:ilvl w:val="1"/>
          <w:numId w:val="29"/>
        </w:numPr>
        <w:spacing w:after="0"/>
        <w:ind w:left="1080"/>
        <w:contextualSpacing/>
        <w:rPr>
          <w:b/>
          <w:sz w:val="20"/>
          <w:szCs w:val="20"/>
        </w:rPr>
      </w:pPr>
      <w:r w:rsidRPr="00EB6CBC">
        <w:rPr>
          <w:b/>
          <w:sz w:val="20"/>
          <w:szCs w:val="20"/>
        </w:rPr>
        <w:t>Title</w:t>
      </w:r>
    </w:p>
    <w:p w:rsidR="00733776" w:rsidRPr="00EB6CBC" w:rsidRDefault="00733776" w:rsidP="0024684B">
      <w:pPr>
        <w:pStyle w:val="ListParagraph"/>
        <w:numPr>
          <w:ilvl w:val="0"/>
          <w:numId w:val="29"/>
        </w:numPr>
        <w:spacing w:after="0"/>
        <w:ind w:left="36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funding information and change if appropriate.</w:t>
      </w:r>
    </w:p>
    <w:p w:rsidR="00733776" w:rsidRPr="00EB6CBC" w:rsidRDefault="00733776" w:rsidP="00733776">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7B35D9" w:rsidRPr="00EB6CBC" w:rsidRDefault="001A2DBF" w:rsidP="0024684B">
      <w:pPr>
        <w:pStyle w:val="ListParagraph"/>
        <w:numPr>
          <w:ilvl w:val="0"/>
          <w:numId w:val="29"/>
        </w:numPr>
        <w:spacing w:after="0"/>
        <w:ind w:left="360"/>
        <w:rPr>
          <w:sz w:val="20"/>
          <w:szCs w:val="20"/>
        </w:rPr>
      </w:pPr>
      <w:r w:rsidRPr="00EB6CBC">
        <w:rPr>
          <w:sz w:val="20"/>
          <w:szCs w:val="20"/>
        </w:rPr>
        <w:t xml:space="preserve">Review the funding </w:t>
      </w:r>
      <w:r w:rsidR="00583D7A" w:rsidRPr="00EB6CBC">
        <w:rPr>
          <w:sz w:val="20"/>
          <w:szCs w:val="20"/>
        </w:rPr>
        <w:t xml:space="preserve">information </w:t>
      </w:r>
      <w:r w:rsidRPr="00EB6CBC">
        <w:rPr>
          <w:sz w:val="20"/>
          <w:szCs w:val="20"/>
        </w:rPr>
        <w:t>(defaulted based on the position number) in the New section and change if appropriate.</w:t>
      </w:r>
      <w:r w:rsidR="007B35D9" w:rsidRPr="00EB6CBC">
        <w:rPr>
          <w:sz w:val="20"/>
          <w:szCs w:val="20"/>
        </w:rPr>
        <w:t xml:space="preserve"> </w:t>
      </w:r>
    </w:p>
    <w:p w:rsidR="003E6989" w:rsidRPr="00EB6CBC" w:rsidRDefault="007B35D9"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E6989" w:rsidRPr="00EB6CBC">
        <w:rPr>
          <w:b/>
          <w:color w:val="FF7C19"/>
          <w:sz w:val="20"/>
          <w:szCs w:val="20"/>
        </w:rPr>
        <w:t xml:space="preserve">Chart (COA) </w:t>
      </w:r>
      <w:r w:rsidR="003E6989" w:rsidRPr="00EB6CBC">
        <w:rPr>
          <w:b/>
          <w:color w:val="FF7C19"/>
          <w:sz w:val="20"/>
          <w:szCs w:val="20"/>
          <w:u w:val="single"/>
        </w:rPr>
        <w:t>MUST</w:t>
      </w:r>
      <w:r w:rsidR="003E6989" w:rsidRPr="00EB6CBC">
        <w:rPr>
          <w:b/>
          <w:color w:val="FF7C19"/>
          <w:sz w:val="20"/>
          <w:szCs w:val="20"/>
        </w:rPr>
        <w:t xml:space="preserve"> be X for the OSU System.</w:t>
      </w:r>
    </w:p>
    <w:p w:rsidR="007B35D9" w:rsidRPr="00EB6CBC" w:rsidRDefault="003E6989"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w:t>
      </w:r>
      <w:r w:rsidR="007B35D9" w:rsidRPr="00EB6CBC">
        <w:rPr>
          <w:b/>
          <w:color w:val="FF7C19"/>
          <w:sz w:val="20"/>
          <w:szCs w:val="20"/>
        </w:rPr>
        <w:t>100%.</w:t>
      </w:r>
      <w:r w:rsidR="009720CA" w:rsidRPr="00EB6CBC">
        <w:rPr>
          <w:b/>
          <w:color w:val="FF7C19"/>
          <w:sz w:val="20"/>
          <w:szCs w:val="20"/>
        </w:rPr>
        <w:t xml:space="preserve">  </w:t>
      </w:r>
    </w:p>
    <w:p w:rsidR="00823B35" w:rsidRPr="00EB6CBC" w:rsidRDefault="00823B35" w:rsidP="007B35D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w:t>
      </w:r>
      <w:r w:rsidR="009D5A4C" w:rsidRPr="00EB6CBC">
        <w:rPr>
          <w:b/>
          <w:color w:val="FF7C19"/>
          <w:sz w:val="20"/>
          <w:szCs w:val="20"/>
        </w:rPr>
        <w:t>E</w:t>
      </w:r>
      <w:r w:rsidRPr="00EB6CBC">
        <w:rPr>
          <w:b/>
          <w:color w:val="FF7C19"/>
          <w:sz w:val="20"/>
          <w:szCs w:val="20"/>
        </w:rPr>
        <w:t xml:space="preserve">nter key or the </w:t>
      </w:r>
      <w:r w:rsidR="009D5A4C" w:rsidRPr="00EB6CBC">
        <w:rPr>
          <w:b/>
          <w:color w:val="FF7C19"/>
          <w:sz w:val="20"/>
          <w:szCs w:val="20"/>
        </w:rPr>
        <w:t>S</w:t>
      </w:r>
      <w:r w:rsidRPr="00EB6CBC">
        <w:rPr>
          <w:b/>
          <w:color w:val="FF7C19"/>
          <w:sz w:val="20"/>
          <w:szCs w:val="20"/>
        </w:rPr>
        <w:t xml:space="preserve">ave button.  A remove box will appear for each line.  Click on the remove box in the line to be removed, then hit the </w:t>
      </w:r>
      <w:r w:rsidR="009D5A4C" w:rsidRPr="00EB6CBC">
        <w:rPr>
          <w:b/>
          <w:color w:val="FF7C19"/>
          <w:sz w:val="20"/>
          <w:szCs w:val="20"/>
        </w:rPr>
        <w:t>E</w:t>
      </w:r>
      <w:r w:rsidRPr="00EB6CBC">
        <w:rPr>
          <w:b/>
          <w:color w:val="FF7C19"/>
          <w:sz w:val="20"/>
          <w:szCs w:val="20"/>
        </w:rPr>
        <w:t xml:space="preserve">nter key or </w:t>
      </w:r>
      <w:r w:rsidR="009D5A4C" w:rsidRPr="00EB6CBC">
        <w:rPr>
          <w:b/>
          <w:color w:val="FF7C19"/>
          <w:sz w:val="20"/>
          <w:szCs w:val="20"/>
        </w:rPr>
        <w:t>S</w:t>
      </w:r>
      <w:r w:rsidRPr="00EB6CBC">
        <w:rPr>
          <w:b/>
          <w:color w:val="FF7C19"/>
          <w:sz w:val="20"/>
          <w:szCs w:val="20"/>
        </w:rPr>
        <w:t>ave button to remove the line.</w:t>
      </w:r>
    </w:p>
    <w:p w:rsidR="007B35D9" w:rsidRPr="00EB6CBC" w:rsidRDefault="007B35D9" w:rsidP="0024684B">
      <w:pPr>
        <w:pStyle w:val="ListParagraph"/>
        <w:numPr>
          <w:ilvl w:val="0"/>
          <w:numId w:val="29"/>
        </w:numPr>
        <w:spacing w:after="0"/>
        <w:ind w:left="360"/>
        <w:rPr>
          <w:sz w:val="20"/>
          <w:szCs w:val="20"/>
        </w:rPr>
      </w:pPr>
      <w:r w:rsidRPr="00EB6CBC">
        <w:rPr>
          <w:sz w:val="20"/>
          <w:szCs w:val="20"/>
        </w:rPr>
        <w:t xml:space="preserve">In the Terminate / End Pay Job Record Only section, enter the </w:t>
      </w:r>
      <w:r w:rsidRPr="00EB6CBC">
        <w:rPr>
          <w:b/>
          <w:sz w:val="20"/>
          <w:szCs w:val="20"/>
        </w:rPr>
        <w:t>Jobs Effective Date</w:t>
      </w:r>
      <w:r w:rsidRPr="00EB6CBC">
        <w:rPr>
          <w:sz w:val="20"/>
          <w:szCs w:val="20"/>
        </w:rPr>
        <w:t>.</w:t>
      </w:r>
    </w:p>
    <w:p w:rsidR="007B35D9" w:rsidRPr="00EB6CBC" w:rsidRDefault="007B35D9" w:rsidP="007B35D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this action will affect payroll.   Use the termination date – the last day the employee is scheduled to work in this position. </w:t>
      </w:r>
    </w:p>
    <w:p w:rsidR="007B35D9" w:rsidRPr="00EB6CBC" w:rsidRDefault="007B35D9" w:rsidP="0024684B">
      <w:pPr>
        <w:pStyle w:val="ListParagraph"/>
        <w:numPr>
          <w:ilvl w:val="0"/>
          <w:numId w:val="29"/>
        </w:numPr>
        <w:spacing w:after="0"/>
        <w:ind w:left="360"/>
        <w:rPr>
          <w:sz w:val="20"/>
          <w:szCs w:val="20"/>
        </w:rPr>
      </w:pPr>
      <w:r w:rsidRPr="00EB6CBC">
        <w:rPr>
          <w:sz w:val="20"/>
          <w:szCs w:val="20"/>
        </w:rPr>
        <w:t xml:space="preserve">Enter the </w:t>
      </w:r>
      <w:r w:rsidRPr="00EB6CBC">
        <w:rPr>
          <w:b/>
          <w:sz w:val="20"/>
          <w:szCs w:val="20"/>
        </w:rPr>
        <w:t>Personnel Date</w:t>
      </w:r>
      <w:r w:rsidRPr="00EB6CBC">
        <w:rPr>
          <w:sz w:val="20"/>
          <w:szCs w:val="20"/>
        </w:rPr>
        <w:t>.</w:t>
      </w:r>
    </w:p>
    <w:p w:rsidR="007B35D9" w:rsidRPr="00EB6CBC" w:rsidRDefault="007B35D9" w:rsidP="007B35D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7B35D9" w:rsidRPr="00EB6CBC" w:rsidRDefault="00850BDA" w:rsidP="0024684B">
      <w:pPr>
        <w:pStyle w:val="ListParagraph"/>
        <w:numPr>
          <w:ilvl w:val="0"/>
          <w:numId w:val="29"/>
        </w:numPr>
        <w:spacing w:after="0"/>
        <w:ind w:left="360"/>
        <w:rPr>
          <w:sz w:val="20"/>
          <w:szCs w:val="20"/>
        </w:rPr>
      </w:pPr>
      <w:r w:rsidRPr="00EB6CBC">
        <w:rPr>
          <w:sz w:val="20"/>
          <w:szCs w:val="20"/>
        </w:rPr>
        <w:t>Review</w:t>
      </w:r>
      <w:r w:rsidR="007B35D9" w:rsidRPr="00EB6CBC">
        <w:rPr>
          <w:sz w:val="20"/>
          <w:szCs w:val="20"/>
        </w:rPr>
        <w:t xml:space="preserve"> the </w:t>
      </w:r>
      <w:r w:rsidR="007B35D9" w:rsidRPr="00EB6CBC">
        <w:rPr>
          <w:b/>
          <w:sz w:val="20"/>
          <w:szCs w:val="20"/>
        </w:rPr>
        <w:t>Job Change Reason</w:t>
      </w:r>
      <w:r w:rsidR="007B35D9" w:rsidRPr="00EB6CBC">
        <w:rPr>
          <w:sz w:val="20"/>
          <w:szCs w:val="20"/>
        </w:rPr>
        <w:t xml:space="preserve"> </w:t>
      </w:r>
      <w:r w:rsidRPr="00EB6CBC">
        <w:rPr>
          <w:sz w:val="20"/>
          <w:szCs w:val="20"/>
        </w:rPr>
        <w:t xml:space="preserve">(defaulted to 2END, End of Appointment) and use </w:t>
      </w:r>
      <w:r w:rsidR="007B35D9" w:rsidRPr="00EB6CBC">
        <w:rPr>
          <w:sz w:val="20"/>
          <w:szCs w:val="20"/>
        </w:rPr>
        <w:t>the dropdown box</w:t>
      </w:r>
      <w:r w:rsidRPr="00EB6CBC">
        <w:rPr>
          <w:sz w:val="20"/>
          <w:szCs w:val="20"/>
        </w:rPr>
        <w:t xml:space="preserve"> to change if appropriate</w:t>
      </w:r>
      <w:r w:rsidR="007B35D9" w:rsidRPr="00EB6CBC">
        <w:rPr>
          <w:sz w:val="20"/>
          <w:szCs w:val="20"/>
        </w:rPr>
        <w:t>.</w:t>
      </w:r>
    </w:p>
    <w:p w:rsidR="007B35D9" w:rsidRPr="00EB6CBC" w:rsidRDefault="007B35D9" w:rsidP="007B35D9">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See the Job Change Reason Codes List</w:t>
      </w:r>
      <w:r w:rsidR="00D964C6" w:rsidRPr="00EB6CBC">
        <w:rPr>
          <w:b/>
          <w:color w:val="FF7C19"/>
          <w:sz w:val="20"/>
          <w:szCs w:val="20"/>
        </w:rPr>
        <w:t xml:space="preserve"> in Appendix A</w:t>
      </w:r>
      <w:r w:rsidRPr="00EB6CBC">
        <w:rPr>
          <w:b/>
          <w:color w:val="FF7C19"/>
          <w:sz w:val="20"/>
          <w:szCs w:val="20"/>
        </w:rPr>
        <w:t xml:space="preserve"> for additional information.</w:t>
      </w:r>
    </w:p>
    <w:p w:rsidR="007B35D9" w:rsidRPr="00EB6CBC" w:rsidRDefault="008B38DC" w:rsidP="0024684B">
      <w:pPr>
        <w:pStyle w:val="ListParagraph"/>
        <w:numPr>
          <w:ilvl w:val="0"/>
          <w:numId w:val="29"/>
        </w:numPr>
        <w:spacing w:after="0"/>
        <w:ind w:left="360"/>
        <w:rPr>
          <w:sz w:val="20"/>
          <w:szCs w:val="20"/>
        </w:rPr>
      </w:pPr>
      <w:r w:rsidRPr="00EB6CBC">
        <w:rPr>
          <w:sz w:val="20"/>
          <w:szCs w:val="20"/>
        </w:rPr>
        <w:t xml:space="preserve">Review the </w:t>
      </w:r>
      <w:r w:rsidR="007B35D9" w:rsidRPr="00EB6CBC">
        <w:rPr>
          <w:b/>
          <w:sz w:val="20"/>
          <w:szCs w:val="20"/>
        </w:rPr>
        <w:t>Job Status</w:t>
      </w:r>
      <w:r w:rsidR="007B35D9" w:rsidRPr="00EB6CBC">
        <w:rPr>
          <w:sz w:val="20"/>
          <w:szCs w:val="20"/>
        </w:rPr>
        <w:t xml:space="preserve"> </w:t>
      </w:r>
      <w:r w:rsidRPr="00EB6CBC">
        <w:rPr>
          <w:sz w:val="20"/>
          <w:szCs w:val="20"/>
        </w:rPr>
        <w:t>(defaulted to Terminated) and use the dropdown box to change if appropriate</w:t>
      </w:r>
      <w:r w:rsidR="007B35D9" w:rsidRPr="00EB6CBC">
        <w:rPr>
          <w:sz w:val="20"/>
          <w:szCs w:val="20"/>
        </w:rPr>
        <w:t xml:space="preserve">. </w:t>
      </w:r>
    </w:p>
    <w:p w:rsidR="007B35D9" w:rsidRPr="00EB6CBC" w:rsidRDefault="007B35D9" w:rsidP="009720CA">
      <w:pPr>
        <w:numPr>
          <w:ilvl w:val="0"/>
          <w:numId w:val="13"/>
        </w:numPr>
        <w:spacing w:after="0"/>
        <w:contextualSpacing/>
        <w:rPr>
          <w:sz w:val="20"/>
          <w:szCs w:val="20"/>
        </w:rPr>
      </w:pPr>
      <w:r w:rsidRPr="00EB6CBC">
        <w:rPr>
          <w:sz w:val="20"/>
          <w:szCs w:val="20"/>
        </w:rPr>
        <w:t xml:space="preserve">Remove – Do </w:t>
      </w:r>
      <w:r w:rsidRPr="00EB6CBC">
        <w:rPr>
          <w:sz w:val="20"/>
          <w:szCs w:val="20"/>
          <w:u w:val="single"/>
        </w:rPr>
        <w:t>not</w:t>
      </w:r>
      <w:r w:rsidRPr="00EB6CBC">
        <w:rPr>
          <w:sz w:val="20"/>
          <w:szCs w:val="20"/>
        </w:rPr>
        <w:t xml:space="preserve"> select Remove as the Job Status field must be populated.</w:t>
      </w:r>
    </w:p>
    <w:p w:rsidR="007B35D9" w:rsidRPr="00EB6CBC" w:rsidRDefault="007B35D9" w:rsidP="009720CA">
      <w:pPr>
        <w:numPr>
          <w:ilvl w:val="0"/>
          <w:numId w:val="13"/>
        </w:numPr>
        <w:spacing w:after="0"/>
        <w:contextualSpacing/>
        <w:rPr>
          <w:sz w:val="20"/>
          <w:szCs w:val="20"/>
        </w:rPr>
      </w:pPr>
      <w:r w:rsidRPr="00EB6CBC">
        <w:rPr>
          <w:sz w:val="20"/>
          <w:szCs w:val="20"/>
        </w:rPr>
        <w:t>Active – Do not select Active for this section of this approval category as this section is used to terminate or end pay for this job record.</w:t>
      </w:r>
    </w:p>
    <w:p w:rsidR="007B35D9" w:rsidRPr="00EB6CBC" w:rsidRDefault="007B35D9" w:rsidP="009720CA">
      <w:pPr>
        <w:numPr>
          <w:ilvl w:val="0"/>
          <w:numId w:val="13"/>
        </w:numPr>
        <w:spacing w:after="0"/>
        <w:contextualSpacing/>
        <w:rPr>
          <w:sz w:val="20"/>
          <w:szCs w:val="20"/>
        </w:rPr>
      </w:pPr>
      <w:r w:rsidRPr="00EB6CBC">
        <w:rPr>
          <w:sz w:val="20"/>
          <w:szCs w:val="20"/>
        </w:rPr>
        <w:t>Leave without Pay, with Benefits</w:t>
      </w:r>
    </w:p>
    <w:p w:rsidR="007B35D9" w:rsidRPr="00EB6CBC" w:rsidRDefault="007B35D9" w:rsidP="009720CA">
      <w:pPr>
        <w:numPr>
          <w:ilvl w:val="0"/>
          <w:numId w:val="13"/>
        </w:numPr>
        <w:spacing w:after="0"/>
        <w:contextualSpacing/>
        <w:rPr>
          <w:sz w:val="20"/>
          <w:szCs w:val="20"/>
        </w:rPr>
      </w:pPr>
      <w:r w:rsidRPr="00EB6CBC">
        <w:rPr>
          <w:sz w:val="20"/>
          <w:szCs w:val="20"/>
        </w:rPr>
        <w:t>Leave without Pay, without Benefits</w:t>
      </w:r>
    </w:p>
    <w:p w:rsidR="007B35D9" w:rsidRPr="00EB6CBC" w:rsidRDefault="007B35D9" w:rsidP="009720CA">
      <w:pPr>
        <w:numPr>
          <w:ilvl w:val="0"/>
          <w:numId w:val="13"/>
        </w:numPr>
        <w:spacing w:after="0"/>
        <w:contextualSpacing/>
        <w:rPr>
          <w:sz w:val="20"/>
          <w:szCs w:val="20"/>
        </w:rPr>
      </w:pPr>
      <w:r w:rsidRPr="00EB6CBC">
        <w:rPr>
          <w:sz w:val="20"/>
          <w:szCs w:val="20"/>
        </w:rPr>
        <w:t>Leave with Pay, with Benefits</w:t>
      </w:r>
    </w:p>
    <w:p w:rsidR="007B35D9" w:rsidRPr="00EB6CBC" w:rsidRDefault="007B35D9" w:rsidP="009720CA">
      <w:pPr>
        <w:numPr>
          <w:ilvl w:val="0"/>
          <w:numId w:val="13"/>
        </w:numPr>
        <w:spacing w:after="0"/>
        <w:contextualSpacing/>
        <w:rPr>
          <w:sz w:val="20"/>
          <w:szCs w:val="20"/>
        </w:rPr>
      </w:pPr>
      <w:r w:rsidRPr="00EB6CBC">
        <w:rPr>
          <w:sz w:val="20"/>
          <w:szCs w:val="20"/>
        </w:rPr>
        <w:t>Leave with Partial Pay, with Benefits – Used for 60% LTD.</w:t>
      </w:r>
    </w:p>
    <w:p w:rsidR="007B35D9" w:rsidRPr="00EB6CBC" w:rsidRDefault="007B35D9" w:rsidP="009720CA">
      <w:pPr>
        <w:numPr>
          <w:ilvl w:val="0"/>
          <w:numId w:val="13"/>
        </w:numPr>
        <w:spacing w:after="0"/>
        <w:contextualSpacing/>
        <w:rPr>
          <w:sz w:val="20"/>
          <w:szCs w:val="20"/>
        </w:rPr>
      </w:pPr>
      <w:r w:rsidRPr="00EB6CBC">
        <w:rPr>
          <w:sz w:val="20"/>
          <w:szCs w:val="20"/>
        </w:rPr>
        <w:t xml:space="preserve">Terminated </w:t>
      </w:r>
    </w:p>
    <w:p w:rsidR="00080E94" w:rsidRPr="00EB6CBC" w:rsidRDefault="007B35D9" w:rsidP="0024684B">
      <w:pPr>
        <w:pStyle w:val="ListParagraph"/>
        <w:numPr>
          <w:ilvl w:val="0"/>
          <w:numId w:val="29"/>
        </w:numPr>
        <w:spacing w:after="0"/>
        <w:ind w:left="360"/>
        <w:rPr>
          <w:sz w:val="20"/>
          <w:szCs w:val="20"/>
        </w:rPr>
      </w:pPr>
      <w:r w:rsidRPr="00EB6CBC">
        <w:rPr>
          <w:sz w:val="20"/>
          <w:szCs w:val="20"/>
        </w:rPr>
        <w:t>Review</w:t>
      </w:r>
      <w:r w:rsidR="004B5D42" w:rsidRPr="00EB6CBC">
        <w:rPr>
          <w:sz w:val="20"/>
          <w:szCs w:val="20"/>
        </w:rPr>
        <w:t xml:space="preserve"> the</w:t>
      </w:r>
      <w:r w:rsidRPr="00EB6CBC">
        <w:rPr>
          <w:sz w:val="20"/>
          <w:szCs w:val="20"/>
        </w:rPr>
        <w:t xml:space="preserve"> Routing Queue and use the magnifying glass to change or add User Name(s) if appropriate. </w:t>
      </w:r>
    </w:p>
    <w:p w:rsidR="007B35D9" w:rsidRPr="00EB6CBC" w:rsidRDefault="00080E94" w:rsidP="00080E94">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r w:rsidR="007B35D9" w:rsidRPr="00EB6CBC">
        <w:rPr>
          <w:sz w:val="20"/>
          <w:szCs w:val="20"/>
        </w:rPr>
        <w:t xml:space="preserve"> </w:t>
      </w:r>
    </w:p>
    <w:p w:rsidR="007B35D9" w:rsidRPr="00EB6CBC" w:rsidRDefault="007B35D9" w:rsidP="0024684B">
      <w:pPr>
        <w:pStyle w:val="ListParagraph"/>
        <w:numPr>
          <w:ilvl w:val="0"/>
          <w:numId w:val="29"/>
        </w:numPr>
        <w:spacing w:after="0"/>
        <w:ind w:left="360"/>
        <w:rPr>
          <w:sz w:val="20"/>
          <w:szCs w:val="20"/>
        </w:rPr>
      </w:pPr>
      <w:r w:rsidRPr="00EB6CBC">
        <w:rPr>
          <w:sz w:val="20"/>
          <w:szCs w:val="20"/>
        </w:rPr>
        <w:t>In the Comment box, enter comments with sufficient detail for the approvers to understand the change</w:t>
      </w:r>
      <w:r w:rsidR="00850BDA" w:rsidRPr="00EB6CBC">
        <w:rPr>
          <w:sz w:val="20"/>
          <w:szCs w:val="20"/>
        </w:rPr>
        <w:t>s</w:t>
      </w:r>
      <w:r w:rsidRPr="00EB6CBC">
        <w:rPr>
          <w:sz w:val="20"/>
          <w:szCs w:val="20"/>
        </w:rPr>
        <w:t xml:space="preserve"> to the job record.</w:t>
      </w:r>
    </w:p>
    <w:p w:rsidR="007B35D9" w:rsidRPr="00EB6CBC" w:rsidRDefault="006C038A" w:rsidP="0024684B">
      <w:pPr>
        <w:pStyle w:val="ListParagraph"/>
        <w:numPr>
          <w:ilvl w:val="0"/>
          <w:numId w:val="29"/>
        </w:numPr>
        <w:spacing w:after="0"/>
        <w:ind w:left="360"/>
        <w:rPr>
          <w:sz w:val="20"/>
          <w:szCs w:val="20"/>
        </w:rPr>
      </w:pPr>
      <w:r w:rsidRPr="00EB6CBC">
        <w:rPr>
          <w:sz w:val="20"/>
          <w:szCs w:val="20"/>
        </w:rPr>
        <w:t>Click on the Save button, and check the top of the EPAF to make sure the action was saved successfully</w:t>
      </w:r>
      <w:r w:rsidR="007B35D9" w:rsidRPr="00EB6CBC">
        <w:rPr>
          <w:sz w:val="20"/>
          <w:szCs w:val="20"/>
        </w:rPr>
        <w:t>.</w:t>
      </w:r>
    </w:p>
    <w:p w:rsidR="007B35D9" w:rsidRPr="00EB6CBC" w:rsidRDefault="007B35D9" w:rsidP="0024684B">
      <w:pPr>
        <w:pStyle w:val="ListParagraph"/>
        <w:numPr>
          <w:ilvl w:val="0"/>
          <w:numId w:val="29"/>
        </w:numPr>
        <w:spacing w:after="0"/>
        <w:ind w:left="360"/>
        <w:rPr>
          <w:sz w:val="20"/>
          <w:szCs w:val="20"/>
        </w:rPr>
      </w:pPr>
      <w:r w:rsidRPr="00EB6CBC">
        <w:rPr>
          <w:sz w:val="20"/>
          <w:szCs w:val="20"/>
        </w:rPr>
        <w:t>Review and then click on the Submit button.</w:t>
      </w:r>
    </w:p>
    <w:p w:rsidR="00C10D9F" w:rsidRPr="00EB6CBC" w:rsidRDefault="007B35D9" w:rsidP="00036AC9">
      <w:pPr>
        <w:spacing w:after="0"/>
        <w:ind w:firstLine="360"/>
        <w:rPr>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click on the </w:t>
      </w:r>
      <w:r w:rsidR="007739AB" w:rsidRPr="00EB6CBC">
        <w:rPr>
          <w:b/>
          <w:color w:val="FF7C19"/>
          <w:sz w:val="20"/>
          <w:szCs w:val="20"/>
        </w:rPr>
        <w:t>Save button and then the Submit button</w:t>
      </w:r>
      <w:r w:rsidRPr="00EB6CBC">
        <w:rPr>
          <w:b/>
          <w:color w:val="FF7C19"/>
          <w:sz w:val="20"/>
          <w:szCs w:val="20"/>
        </w:rPr>
        <w:t>.</w:t>
      </w:r>
    </w:p>
    <w:p w:rsidR="00080E94" w:rsidRPr="00EB6CBC" w:rsidRDefault="00080E94">
      <w:pPr>
        <w:rPr>
          <w:sz w:val="20"/>
          <w:szCs w:val="20"/>
        </w:rPr>
      </w:pPr>
      <w:r w:rsidRPr="00EB6CBC">
        <w:rPr>
          <w:sz w:val="20"/>
          <w:szCs w:val="20"/>
        </w:rPr>
        <w:br w:type="page"/>
      </w:r>
    </w:p>
    <w:p w:rsidR="00C10D9F" w:rsidRPr="00126EE4" w:rsidRDefault="00C10D9F" w:rsidP="00C10D9F">
      <w:pPr>
        <w:spacing w:after="0"/>
        <w:jc w:val="center"/>
        <w:rPr>
          <w:sz w:val="28"/>
          <w:szCs w:val="28"/>
        </w:rPr>
      </w:pPr>
      <w:bookmarkStart w:id="5" w:name="NEW_EMPLOYEE_SALARIED_WITH_NO_END_DATE"/>
      <w:bookmarkStart w:id="6" w:name="NEW_EMPLOYEE_MONTHLY_WITH_NO_END_DATE"/>
      <w:r w:rsidRPr="000A7573">
        <w:rPr>
          <w:sz w:val="28"/>
          <w:szCs w:val="28"/>
        </w:rPr>
        <w:t xml:space="preserve">NEW EMPLOYEE – </w:t>
      </w:r>
      <w:r w:rsidR="00D708EC">
        <w:rPr>
          <w:sz w:val="28"/>
          <w:szCs w:val="28"/>
        </w:rPr>
        <w:t>SALARIED</w:t>
      </w:r>
      <w:r w:rsidRPr="000A7573">
        <w:rPr>
          <w:sz w:val="28"/>
          <w:szCs w:val="28"/>
        </w:rPr>
        <w:t xml:space="preserve"> </w:t>
      </w:r>
      <w:r w:rsidR="00B0010F" w:rsidRPr="000A7573">
        <w:rPr>
          <w:sz w:val="28"/>
          <w:szCs w:val="28"/>
        </w:rPr>
        <w:t xml:space="preserve">EMPLOYEE </w:t>
      </w:r>
      <w:r w:rsidRPr="000A7573">
        <w:rPr>
          <w:sz w:val="28"/>
          <w:szCs w:val="28"/>
        </w:rPr>
        <w:t>WITH NO END DATE</w:t>
      </w:r>
      <w:bookmarkEnd w:id="5"/>
    </w:p>
    <w:bookmarkEnd w:id="6"/>
    <w:p w:rsidR="00C10D9F" w:rsidRDefault="00C10D9F" w:rsidP="00C10D9F">
      <w:pPr>
        <w:spacing w:after="0"/>
      </w:pPr>
      <w:r>
        <w:rPr>
          <w:noProof/>
        </w:rPr>
        <mc:AlternateContent>
          <mc:Choice Requires="wps">
            <w:drawing>
              <wp:anchor distT="0" distB="0" distL="114300" distR="114300" simplePos="0" relativeHeight="251663360" behindDoc="0" locked="0" layoutInCell="1" allowOverlap="1" wp14:anchorId="344BC9DF" wp14:editId="5A8C4E91">
                <wp:simplePos x="0" y="0"/>
                <wp:positionH relativeFrom="column">
                  <wp:posOffset>7951</wp:posOffset>
                </wp:positionH>
                <wp:positionV relativeFrom="paragraph">
                  <wp:posOffset>38487</wp:posOffset>
                </wp:positionV>
                <wp:extent cx="6106602" cy="111318"/>
                <wp:effectExtent l="0" t="0" r="27940" b="22225"/>
                <wp:wrapNone/>
                <wp:docPr id="3" name="Rectangle 3"/>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47AC2D" id="Rectangle 3" o:spid="_x0000_s1026" style="position:absolute;margin-left:.65pt;margin-top:3.05pt;width:480.85pt;height: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" fillcolor="#ff7c19" strokecolor="black [3213]" strokeweight="1.5pt"/>
            </w:pict>
          </mc:Fallback>
        </mc:AlternateContent>
      </w:r>
    </w:p>
    <w:p w:rsidR="00C10D9F" w:rsidRDefault="00C10D9F" w:rsidP="00C10D9F">
      <w:pPr>
        <w:spacing w:after="0"/>
      </w:pPr>
    </w:p>
    <w:p w:rsidR="00C10D9F" w:rsidRPr="00EB6CBC" w:rsidRDefault="00C10D9F" w:rsidP="009720CA">
      <w:pPr>
        <w:pStyle w:val="ListParagraph"/>
        <w:numPr>
          <w:ilvl w:val="0"/>
          <w:numId w:val="2"/>
        </w:numPr>
        <w:spacing w:after="0"/>
        <w:ind w:left="360"/>
        <w:rPr>
          <w:sz w:val="20"/>
          <w:szCs w:val="20"/>
        </w:rPr>
      </w:pPr>
      <w:r w:rsidRPr="00EB6CBC">
        <w:rPr>
          <w:sz w:val="20"/>
          <w:szCs w:val="20"/>
        </w:rPr>
        <w:t>Log in and select Employee &gt; Employee Self Service &gt; Electronic Personnel Action Forms &gt; New EPAF.</w:t>
      </w:r>
    </w:p>
    <w:p w:rsidR="00C10D9F" w:rsidRPr="00EB6CBC" w:rsidRDefault="00C10D9F" w:rsidP="009720CA">
      <w:pPr>
        <w:pStyle w:val="ListParagraph"/>
        <w:numPr>
          <w:ilvl w:val="0"/>
          <w:numId w:val="2"/>
        </w:numPr>
        <w:spacing w:after="0"/>
        <w:ind w:left="36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w:t>
      </w:r>
      <w:r w:rsidR="008374CB" w:rsidRPr="00EB6CBC">
        <w:rPr>
          <w:sz w:val="20"/>
          <w:szCs w:val="20"/>
        </w:rPr>
        <w:t>or use the magnifying glass to search by the employee’s name</w:t>
      </w:r>
      <w:r w:rsidRPr="00EB6CBC">
        <w:rPr>
          <w:sz w:val="20"/>
          <w:szCs w:val="20"/>
        </w:rPr>
        <w:t>.</w:t>
      </w:r>
    </w:p>
    <w:p w:rsidR="00C10D9F" w:rsidRPr="00EB6CBC" w:rsidRDefault="00C10D9F" w:rsidP="00C10D9F">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Use % as the wildcard for searches</w:t>
      </w:r>
      <w:r w:rsidR="00185DB2" w:rsidRPr="00EB6CBC">
        <w:rPr>
          <w:b/>
          <w:color w:val="FF7C19"/>
          <w:sz w:val="20"/>
          <w:szCs w:val="20"/>
        </w:rPr>
        <w:t>.</w:t>
      </w:r>
    </w:p>
    <w:p w:rsidR="00C10D9F" w:rsidRPr="00EB6CBC" w:rsidRDefault="00C10D9F" w:rsidP="009720CA">
      <w:pPr>
        <w:pStyle w:val="ListParagraph"/>
        <w:numPr>
          <w:ilvl w:val="0"/>
          <w:numId w:val="2"/>
        </w:numPr>
        <w:spacing w:after="0"/>
        <w:ind w:left="360"/>
        <w:rPr>
          <w:sz w:val="20"/>
          <w:szCs w:val="20"/>
        </w:rPr>
      </w:pPr>
      <w:r w:rsidRPr="00EB6CBC">
        <w:rPr>
          <w:sz w:val="20"/>
          <w:szCs w:val="20"/>
        </w:rPr>
        <w:t xml:space="preserve">Enter the </w:t>
      </w:r>
      <w:r w:rsidRPr="00EB6CBC">
        <w:rPr>
          <w:b/>
          <w:sz w:val="20"/>
          <w:szCs w:val="20"/>
        </w:rPr>
        <w:t>Query Date</w:t>
      </w:r>
      <w:r w:rsidRPr="00EB6CBC">
        <w:rPr>
          <w:sz w:val="20"/>
          <w:szCs w:val="20"/>
        </w:rPr>
        <w:t xml:space="preserve"> (the date the action on the EPAF is to become effective).</w:t>
      </w:r>
    </w:p>
    <w:p w:rsidR="00C10D9F" w:rsidRPr="00EB6CBC" w:rsidRDefault="00C10D9F" w:rsidP="009720CA">
      <w:pPr>
        <w:pStyle w:val="ListParagraph"/>
        <w:numPr>
          <w:ilvl w:val="0"/>
          <w:numId w:val="2"/>
        </w:numPr>
        <w:spacing w:after="0"/>
        <w:ind w:left="360"/>
        <w:rPr>
          <w:sz w:val="20"/>
          <w:szCs w:val="20"/>
        </w:rPr>
      </w:pPr>
      <w:r w:rsidRPr="00EB6CBC">
        <w:rPr>
          <w:sz w:val="20"/>
          <w:szCs w:val="20"/>
        </w:rPr>
        <w:t xml:space="preserve">Select </w:t>
      </w:r>
      <w:r w:rsidRPr="00EB6CBC">
        <w:rPr>
          <w:b/>
          <w:sz w:val="20"/>
          <w:szCs w:val="20"/>
        </w:rPr>
        <w:t>Approval Category</w:t>
      </w:r>
      <w:r w:rsidRPr="00EB6CBC">
        <w:rPr>
          <w:sz w:val="20"/>
          <w:szCs w:val="20"/>
        </w:rPr>
        <w:t xml:space="preserve"> </w:t>
      </w:r>
      <w:r w:rsidR="00AF6C66">
        <w:rPr>
          <w:b/>
          <w:i/>
          <w:sz w:val="20"/>
          <w:szCs w:val="20"/>
        </w:rPr>
        <w:t xml:space="preserve">New Salaried Employee no </w:t>
      </w:r>
      <w:r w:rsidR="0024494A" w:rsidRPr="00EB6CBC">
        <w:rPr>
          <w:b/>
          <w:i/>
          <w:sz w:val="20"/>
          <w:szCs w:val="20"/>
        </w:rPr>
        <w:t>e</w:t>
      </w:r>
      <w:r w:rsidRPr="00EB6CBC">
        <w:rPr>
          <w:b/>
          <w:i/>
          <w:sz w:val="20"/>
          <w:szCs w:val="20"/>
        </w:rPr>
        <w:t xml:space="preserve">nd </w:t>
      </w:r>
      <w:r w:rsidR="0024494A" w:rsidRPr="00EB6CBC">
        <w:rPr>
          <w:b/>
          <w:i/>
          <w:sz w:val="20"/>
          <w:szCs w:val="20"/>
        </w:rPr>
        <w:t>d</w:t>
      </w:r>
      <w:r w:rsidRPr="00EB6CBC">
        <w:rPr>
          <w:b/>
          <w:i/>
          <w:sz w:val="20"/>
          <w:szCs w:val="20"/>
        </w:rPr>
        <w:t>ate, NWHRS2</w:t>
      </w:r>
      <w:r w:rsidR="00C33330" w:rsidRPr="00EB6CBC">
        <w:rPr>
          <w:sz w:val="20"/>
          <w:szCs w:val="20"/>
        </w:rPr>
        <w:t xml:space="preserve">. </w:t>
      </w:r>
    </w:p>
    <w:p w:rsidR="00183255" w:rsidRPr="00EB6CBC" w:rsidRDefault="00183255" w:rsidP="00183255">
      <w:pPr>
        <w:pStyle w:val="ListParagraph"/>
        <w:numPr>
          <w:ilvl w:val="0"/>
          <w:numId w:val="2"/>
        </w:numPr>
        <w:spacing w:after="0"/>
        <w:ind w:left="360"/>
        <w:rPr>
          <w:sz w:val="20"/>
          <w:szCs w:val="20"/>
        </w:rPr>
      </w:pPr>
      <w:r w:rsidRPr="00EB6CBC">
        <w:rPr>
          <w:sz w:val="20"/>
          <w:szCs w:val="20"/>
        </w:rPr>
        <w:t>Click on the All Jobs button.  Review current assignments under the Employee Job Assignments section.</w:t>
      </w:r>
    </w:p>
    <w:p w:rsidR="00F9250F" w:rsidRPr="00EB6CBC" w:rsidRDefault="00183255" w:rsidP="00183255">
      <w:pPr>
        <w:spacing w:after="0"/>
        <w:ind w:left="360"/>
        <w:rPr>
          <w:b/>
          <w:color w:val="FF0000"/>
          <w:sz w:val="20"/>
          <w:szCs w:val="20"/>
        </w:rPr>
      </w:pPr>
      <w:r w:rsidRPr="00EB6CBC">
        <w:rPr>
          <w:b/>
          <w:color w:val="FF7C19"/>
          <w:sz w:val="20"/>
          <w:szCs w:val="20"/>
        </w:rPr>
        <w:sym w:font="Wingdings 2" w:char="F0ED"/>
      </w:r>
      <w:r w:rsidRPr="00EB6CBC">
        <w:rPr>
          <w:b/>
          <w:color w:val="FF7C19"/>
          <w:sz w:val="20"/>
          <w:szCs w:val="20"/>
        </w:rPr>
        <w:t xml:space="preserve">  If Employee Job Assignments are listed after clicking on the All Jobs button, </w:t>
      </w:r>
      <w:r w:rsidRPr="00EB6CBC">
        <w:rPr>
          <w:b/>
          <w:color w:val="E4002B"/>
          <w:sz w:val="20"/>
          <w:szCs w:val="20"/>
          <w:u w:val="single"/>
        </w:rPr>
        <w:t>STOP</w:t>
      </w:r>
      <w:r w:rsidRPr="00EB6CBC">
        <w:rPr>
          <w:b/>
          <w:color w:val="FF7C19"/>
          <w:sz w:val="20"/>
          <w:szCs w:val="20"/>
        </w:rPr>
        <w:t xml:space="preserve">.  You may have selected the wrong approval category. </w:t>
      </w:r>
    </w:p>
    <w:p w:rsidR="00F9250F" w:rsidRPr="00EB6CBC" w:rsidRDefault="006C038A" w:rsidP="009720CA">
      <w:pPr>
        <w:pStyle w:val="ListParagraph"/>
        <w:numPr>
          <w:ilvl w:val="0"/>
          <w:numId w:val="2"/>
        </w:numPr>
        <w:spacing w:after="0"/>
        <w:ind w:left="360"/>
        <w:rPr>
          <w:sz w:val="20"/>
          <w:szCs w:val="20"/>
        </w:rPr>
      </w:pPr>
      <w:r w:rsidRPr="00EB6CBC">
        <w:rPr>
          <w:sz w:val="20"/>
          <w:szCs w:val="20"/>
        </w:rPr>
        <w:t>If you have determined you are using the correct approval category, click</w:t>
      </w:r>
      <w:r w:rsidR="00F9250F" w:rsidRPr="00EB6CBC">
        <w:rPr>
          <w:sz w:val="20"/>
          <w:szCs w:val="20"/>
        </w:rPr>
        <w:t xml:space="preserve"> on Go.</w:t>
      </w:r>
    </w:p>
    <w:p w:rsidR="00F9250F" w:rsidRPr="00EB6CBC" w:rsidRDefault="00F9250F" w:rsidP="009720CA">
      <w:pPr>
        <w:pStyle w:val="ListParagraph"/>
        <w:numPr>
          <w:ilvl w:val="0"/>
          <w:numId w:val="2"/>
        </w:numPr>
        <w:spacing w:after="0"/>
        <w:ind w:left="360"/>
        <w:rPr>
          <w:sz w:val="20"/>
          <w:szCs w:val="20"/>
        </w:rPr>
      </w:pPr>
      <w:r w:rsidRPr="00EB6CBC">
        <w:rPr>
          <w:sz w:val="20"/>
          <w:szCs w:val="20"/>
        </w:rPr>
        <w:t>Enter the Position number and Suffix for the new job.</w:t>
      </w:r>
    </w:p>
    <w:p w:rsidR="00D42375" w:rsidRPr="00EB6CBC" w:rsidRDefault="00D42375" w:rsidP="00D42375">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Suffix is a combination of two alpha and/or numeric characters.  In most cases, the suffix used will be 00.  See Appendix D for Suffixes used to identify specific types of payments.  </w:t>
      </w:r>
    </w:p>
    <w:p w:rsidR="00F9250F" w:rsidRPr="00EB6CBC" w:rsidRDefault="00F9250F" w:rsidP="009720CA">
      <w:pPr>
        <w:pStyle w:val="ListParagraph"/>
        <w:numPr>
          <w:ilvl w:val="0"/>
          <w:numId w:val="2"/>
        </w:numPr>
        <w:spacing w:after="0"/>
        <w:ind w:left="360"/>
        <w:rPr>
          <w:sz w:val="20"/>
          <w:szCs w:val="20"/>
        </w:rPr>
      </w:pPr>
      <w:r w:rsidRPr="00EB6CBC">
        <w:rPr>
          <w:sz w:val="20"/>
          <w:szCs w:val="20"/>
        </w:rPr>
        <w:t>Select the radio button for the new job, and click on Go.</w:t>
      </w:r>
    </w:p>
    <w:p w:rsidR="00664962" w:rsidRPr="00EB6CBC" w:rsidRDefault="0042692D" w:rsidP="00664962">
      <w:pPr>
        <w:pStyle w:val="ListParagraph"/>
        <w:numPr>
          <w:ilvl w:val="0"/>
          <w:numId w:val="2"/>
        </w:numPr>
        <w:spacing w:after="0"/>
        <w:ind w:left="360"/>
        <w:rPr>
          <w:sz w:val="20"/>
          <w:szCs w:val="20"/>
        </w:rPr>
      </w:pPr>
      <w:r w:rsidRPr="00EB6CBC">
        <w:rPr>
          <w:sz w:val="20"/>
          <w:szCs w:val="20"/>
        </w:rPr>
        <w:t xml:space="preserve">In the Create/Change PEAEMPL Record section, review the data in the Current Value column.  </w:t>
      </w:r>
      <w:r w:rsidRPr="00EB6CBC">
        <w:rPr>
          <w:sz w:val="20"/>
          <w:szCs w:val="20"/>
          <w:u w:val="single"/>
        </w:rPr>
        <w:t>Do not enter information in the New Value column unless there is no Current Value for a field or if the Current Value in a field is believed to be inaccurate</w:t>
      </w:r>
      <w:r w:rsidRPr="00EB6CBC">
        <w:rPr>
          <w:sz w:val="20"/>
          <w:szCs w:val="20"/>
        </w:rPr>
        <w:t>.</w:t>
      </w:r>
    </w:p>
    <w:p w:rsidR="00664962" w:rsidRPr="00EB6CBC" w:rsidRDefault="00664962" w:rsidP="0024684B">
      <w:pPr>
        <w:pStyle w:val="ListParagraph"/>
        <w:numPr>
          <w:ilvl w:val="0"/>
          <w:numId w:val="43"/>
        </w:numPr>
        <w:spacing w:after="0"/>
        <w:rPr>
          <w:sz w:val="20"/>
          <w:szCs w:val="20"/>
        </w:rPr>
      </w:pPr>
      <w:r w:rsidRPr="00EB6CBC">
        <w:rPr>
          <w:b/>
          <w:sz w:val="20"/>
          <w:szCs w:val="20"/>
        </w:rPr>
        <w:t>Employee Class Code</w:t>
      </w:r>
    </w:p>
    <w:p w:rsidR="00664962" w:rsidRPr="00EB6CBC" w:rsidRDefault="00664962" w:rsidP="00664962">
      <w:pPr>
        <w:pStyle w:val="ListParagraph"/>
        <w:spacing w:after="0"/>
        <w:ind w:left="1080"/>
        <w:rPr>
          <w:sz w:val="20"/>
          <w:szCs w:val="20"/>
        </w:rPr>
      </w:pPr>
      <w:r w:rsidRPr="00EB6CBC">
        <w:rPr>
          <w:b/>
          <w:color w:val="FF7C19"/>
          <w:sz w:val="20"/>
          <w:szCs w:val="20"/>
        </w:rPr>
        <w:sym w:font="Wingdings 2" w:char="F0ED"/>
      </w:r>
      <w:r w:rsidRPr="00EB6CBC">
        <w:rPr>
          <w:b/>
          <w:color w:val="FF7C19"/>
          <w:sz w:val="20"/>
          <w:szCs w:val="20"/>
        </w:rPr>
        <w:t xml:space="preserve">  Additional information and a list of Banner Employee Class Codes may be found at:</w:t>
      </w:r>
      <w:r w:rsidRPr="00EB6CBC">
        <w:rPr>
          <w:sz w:val="20"/>
          <w:szCs w:val="20"/>
        </w:rPr>
        <w:t xml:space="preserve"> </w:t>
      </w:r>
      <w:hyperlink r:id="rId13" w:history="1">
        <w:r w:rsidRPr="00EB6CBC">
          <w:rPr>
            <w:rStyle w:val="Hyperlink"/>
            <w:sz w:val="20"/>
            <w:szCs w:val="20"/>
          </w:rPr>
          <w:t>http://hr.okstate.edu/sites/default/files/docfiles/BannerHR-EClasses.pdf</w:t>
        </w:r>
      </w:hyperlink>
      <w:r w:rsidRPr="00EB6CBC">
        <w:rPr>
          <w:sz w:val="20"/>
          <w:szCs w:val="20"/>
        </w:rPr>
        <w:t xml:space="preserve">. </w:t>
      </w:r>
    </w:p>
    <w:p w:rsidR="00664962" w:rsidRPr="00EB6CBC" w:rsidRDefault="00664962" w:rsidP="0024684B">
      <w:pPr>
        <w:pStyle w:val="ListParagraph"/>
        <w:numPr>
          <w:ilvl w:val="0"/>
          <w:numId w:val="43"/>
        </w:numPr>
        <w:spacing w:after="0"/>
        <w:rPr>
          <w:b/>
          <w:sz w:val="20"/>
          <w:szCs w:val="20"/>
        </w:rPr>
      </w:pPr>
      <w:r w:rsidRPr="00EB6CBC">
        <w:rPr>
          <w:b/>
          <w:sz w:val="20"/>
          <w:szCs w:val="20"/>
        </w:rPr>
        <w:t xml:space="preserve">Current Hire Date </w:t>
      </w:r>
      <w:r w:rsidRPr="00EB6CBC">
        <w:rPr>
          <w:sz w:val="20"/>
          <w:szCs w:val="20"/>
        </w:rPr>
        <w:t>(defaulted to Query Date)</w:t>
      </w:r>
    </w:p>
    <w:p w:rsidR="00664962" w:rsidRPr="00EB6CBC" w:rsidRDefault="00664962" w:rsidP="00664962">
      <w:pPr>
        <w:pStyle w:val="ListParagraph"/>
        <w:spacing w:after="0"/>
        <w:ind w:left="1080"/>
        <w:rPr>
          <w:sz w:val="20"/>
          <w:szCs w:val="20"/>
        </w:rPr>
      </w:pPr>
      <w:r w:rsidRPr="00EB6CBC">
        <w:rPr>
          <w:b/>
          <w:color w:val="FF7C19"/>
          <w:sz w:val="20"/>
          <w:szCs w:val="20"/>
        </w:rPr>
        <w:sym w:font="Wingdings 2" w:char="F0ED"/>
      </w:r>
      <w:r w:rsidRPr="00EB6CBC">
        <w:rPr>
          <w:b/>
          <w:color w:val="FF7C19"/>
          <w:sz w:val="20"/>
          <w:szCs w:val="20"/>
        </w:rPr>
        <w:t xml:space="preserve">  The Current Hire Date is the date the employee is to begin </w:t>
      </w:r>
      <w:r w:rsidR="00036AC9" w:rsidRPr="00EB6CBC">
        <w:rPr>
          <w:b/>
          <w:color w:val="FF7C19"/>
          <w:sz w:val="20"/>
          <w:szCs w:val="20"/>
        </w:rPr>
        <w:t>working.  This should be the same date as the S</w:t>
      </w:r>
      <w:r w:rsidR="00036AC9" w:rsidRPr="00EB6CBC">
        <w:rPr>
          <w:b/>
          <w:bCs/>
          <w:color w:val="FF7C19"/>
          <w:sz w:val="20"/>
          <w:szCs w:val="20"/>
        </w:rPr>
        <w:t>ection 2 Certification date (employee’s first date of employment) from page 2 of Form I-9 and the hire date in E-Verify.  If an employee begins working prior to the Current Hire Date / I-9 date / E-Verify date, this will result in federal compliance issues</w:t>
      </w:r>
      <w:r w:rsidRPr="00EB6CBC">
        <w:rPr>
          <w:b/>
          <w:color w:val="FF7C19"/>
          <w:sz w:val="20"/>
          <w:szCs w:val="20"/>
        </w:rPr>
        <w:t>.</w:t>
      </w:r>
    </w:p>
    <w:p w:rsidR="00664962" w:rsidRPr="00EB6CBC" w:rsidRDefault="00664962" w:rsidP="0024684B">
      <w:pPr>
        <w:pStyle w:val="ListParagraph"/>
        <w:numPr>
          <w:ilvl w:val="0"/>
          <w:numId w:val="43"/>
        </w:numPr>
        <w:spacing w:after="0"/>
        <w:rPr>
          <w:b/>
          <w:sz w:val="20"/>
          <w:szCs w:val="20"/>
        </w:rPr>
      </w:pPr>
      <w:r w:rsidRPr="00EB6CBC">
        <w:rPr>
          <w:b/>
          <w:sz w:val="20"/>
          <w:szCs w:val="20"/>
        </w:rPr>
        <w:t>Home Organization</w:t>
      </w:r>
    </w:p>
    <w:p w:rsidR="00664962" w:rsidRPr="00EB6CBC" w:rsidRDefault="00664962" w:rsidP="0024684B">
      <w:pPr>
        <w:pStyle w:val="ListParagraph"/>
        <w:numPr>
          <w:ilvl w:val="0"/>
          <w:numId w:val="43"/>
        </w:numPr>
        <w:spacing w:after="0"/>
        <w:rPr>
          <w:b/>
          <w:sz w:val="20"/>
          <w:szCs w:val="20"/>
        </w:rPr>
      </w:pPr>
      <w:r w:rsidRPr="00EB6CBC">
        <w:rPr>
          <w:b/>
          <w:sz w:val="20"/>
          <w:szCs w:val="20"/>
        </w:rPr>
        <w:t>Benefit Category</w:t>
      </w:r>
    </w:p>
    <w:p w:rsidR="00F9250F" w:rsidRPr="00EB6CBC" w:rsidRDefault="00F9250F" w:rsidP="009720CA">
      <w:pPr>
        <w:pStyle w:val="ListParagraph"/>
        <w:numPr>
          <w:ilvl w:val="0"/>
          <w:numId w:val="2"/>
        </w:numPr>
        <w:spacing w:after="0"/>
        <w:ind w:left="360"/>
        <w:rPr>
          <w:sz w:val="20"/>
          <w:szCs w:val="20"/>
        </w:rPr>
      </w:pPr>
      <w:r w:rsidRPr="00EB6CBC">
        <w:rPr>
          <w:sz w:val="20"/>
          <w:szCs w:val="20"/>
        </w:rPr>
        <w:t xml:space="preserve">Review the </w:t>
      </w:r>
      <w:r w:rsidRPr="00EB6CBC">
        <w:rPr>
          <w:b/>
          <w:sz w:val="20"/>
          <w:szCs w:val="20"/>
        </w:rPr>
        <w:t>Job Begin Date</w:t>
      </w:r>
      <w:r w:rsidRPr="00EB6CBC">
        <w:rPr>
          <w:sz w:val="20"/>
          <w:szCs w:val="20"/>
        </w:rPr>
        <w:t xml:space="preserve"> (defaulted to Query Date) and change if appropriate.</w:t>
      </w:r>
    </w:p>
    <w:p w:rsidR="00386BF6" w:rsidRPr="00EB6CBC" w:rsidRDefault="00F9250F" w:rsidP="00F9250F">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 Begin Date is </w:t>
      </w:r>
      <w:r w:rsidR="00507A96" w:rsidRPr="00EB6CBC">
        <w:rPr>
          <w:b/>
          <w:color w:val="FF7C19"/>
          <w:sz w:val="20"/>
          <w:szCs w:val="20"/>
        </w:rPr>
        <w:t xml:space="preserve">the </w:t>
      </w:r>
      <w:r w:rsidRPr="00EB6CBC">
        <w:rPr>
          <w:b/>
          <w:color w:val="FF7C19"/>
          <w:sz w:val="20"/>
          <w:szCs w:val="20"/>
        </w:rPr>
        <w:t>date the assignment begins</w:t>
      </w:r>
      <w:r w:rsidR="009A52D6" w:rsidRPr="00EB6CBC">
        <w:rPr>
          <w:b/>
          <w:color w:val="FF7C19"/>
          <w:sz w:val="20"/>
          <w:szCs w:val="20"/>
        </w:rPr>
        <w:t xml:space="preserve">.  </w:t>
      </w:r>
    </w:p>
    <w:p w:rsidR="00F9250F" w:rsidRPr="00EB6CBC" w:rsidRDefault="00386BF6" w:rsidP="00F9250F">
      <w:pPr>
        <w:pStyle w:val="ListParagraph"/>
        <w:spacing w:after="0"/>
        <w:ind w:left="360"/>
        <w:rPr>
          <w:color w:val="FF0000"/>
          <w:sz w:val="20"/>
          <w:szCs w:val="20"/>
        </w:rPr>
      </w:pPr>
      <w:r w:rsidRPr="00EB6CBC">
        <w:rPr>
          <w:b/>
          <w:color w:val="FF7C19"/>
          <w:sz w:val="20"/>
          <w:szCs w:val="20"/>
        </w:rPr>
        <w:sym w:font="Wingdings 2" w:char="F0ED"/>
      </w:r>
      <w:r w:rsidRPr="00EB6CBC">
        <w:rPr>
          <w:b/>
          <w:color w:val="FF7C19"/>
          <w:sz w:val="20"/>
          <w:szCs w:val="20"/>
        </w:rPr>
        <w:t xml:space="preserve">  </w:t>
      </w:r>
      <w:r w:rsidR="009A52D6" w:rsidRPr="00EB6CBC">
        <w:rPr>
          <w:b/>
          <w:color w:val="FF7C19"/>
          <w:sz w:val="20"/>
          <w:szCs w:val="20"/>
        </w:rPr>
        <w:t>For new employees, t</w:t>
      </w:r>
      <w:r w:rsidR="00F9250F" w:rsidRPr="00EB6CBC">
        <w:rPr>
          <w:b/>
          <w:color w:val="FF7C19"/>
          <w:sz w:val="20"/>
          <w:szCs w:val="20"/>
        </w:rPr>
        <w:t xml:space="preserve">his date should be the same as the Jobs Effective Date. </w:t>
      </w:r>
    </w:p>
    <w:p w:rsidR="00F9250F" w:rsidRPr="00EB6CBC" w:rsidRDefault="00F9250F" w:rsidP="009720CA">
      <w:pPr>
        <w:pStyle w:val="ListParagraph"/>
        <w:numPr>
          <w:ilvl w:val="0"/>
          <w:numId w:val="2"/>
        </w:numPr>
        <w:spacing w:after="0"/>
        <w:ind w:left="360"/>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 and change if appropriate.</w:t>
      </w:r>
    </w:p>
    <w:p w:rsidR="00025FBC" w:rsidRPr="00EB6CBC" w:rsidRDefault="00F9250F" w:rsidP="00025FBC">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w:t>
      </w:r>
      <w:r w:rsidR="00025FBC" w:rsidRPr="00EB6CBC">
        <w:rPr>
          <w:b/>
          <w:color w:val="FF7C19"/>
          <w:sz w:val="20"/>
          <w:szCs w:val="20"/>
        </w:rPr>
        <w:t xml:space="preserve">is the date this action will affect payroll. </w:t>
      </w:r>
    </w:p>
    <w:p w:rsidR="00F9250F" w:rsidRPr="00EB6CBC" w:rsidRDefault="00025FBC" w:rsidP="00025FBC">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For a New Job record, the Job</w:t>
      </w:r>
      <w:r w:rsidR="00CF4D0E" w:rsidRPr="00EB6CBC">
        <w:rPr>
          <w:b/>
          <w:color w:val="FF7C19"/>
          <w:sz w:val="20"/>
          <w:szCs w:val="20"/>
        </w:rPr>
        <w:t>s</w:t>
      </w:r>
      <w:r w:rsidRPr="00EB6CBC">
        <w:rPr>
          <w:b/>
          <w:color w:val="FF7C19"/>
          <w:sz w:val="20"/>
          <w:szCs w:val="20"/>
        </w:rPr>
        <w:t xml:space="preserve"> Effective Date </w:t>
      </w:r>
      <w:r w:rsidRPr="00EB6CBC">
        <w:rPr>
          <w:b/>
          <w:color w:val="FF7C19"/>
          <w:sz w:val="20"/>
          <w:szCs w:val="20"/>
          <w:u w:val="single"/>
        </w:rPr>
        <w:t>MUST</w:t>
      </w:r>
      <w:r w:rsidRPr="00EB6CBC">
        <w:rPr>
          <w:b/>
          <w:color w:val="FF7C19"/>
          <w:sz w:val="20"/>
          <w:szCs w:val="20"/>
        </w:rPr>
        <w:t xml:space="preserve"> be the same as the Job Begin Date</w:t>
      </w:r>
      <w:r w:rsidR="00F9250F" w:rsidRPr="00EB6CBC">
        <w:rPr>
          <w:b/>
          <w:color w:val="FF7C19"/>
          <w:sz w:val="20"/>
          <w:szCs w:val="20"/>
        </w:rPr>
        <w:t>.</w:t>
      </w:r>
    </w:p>
    <w:p w:rsidR="00F9250F" w:rsidRPr="00EB6CBC" w:rsidRDefault="00F9250F" w:rsidP="009720CA">
      <w:pPr>
        <w:pStyle w:val="ListParagraph"/>
        <w:numPr>
          <w:ilvl w:val="0"/>
          <w:numId w:val="2"/>
        </w:numPr>
        <w:spacing w:after="0"/>
        <w:ind w:left="360"/>
        <w:rPr>
          <w:sz w:val="20"/>
          <w:szCs w:val="20"/>
        </w:rPr>
      </w:pPr>
      <w:r w:rsidRPr="00EB6CBC">
        <w:rPr>
          <w:sz w:val="20"/>
          <w:szCs w:val="20"/>
        </w:rPr>
        <w:t xml:space="preserve">Review </w:t>
      </w:r>
      <w:r w:rsidR="007837CE" w:rsidRPr="00EB6CBC">
        <w:rPr>
          <w:sz w:val="20"/>
          <w:szCs w:val="20"/>
        </w:rPr>
        <w:t xml:space="preserve">the </w:t>
      </w:r>
      <w:r w:rsidRPr="00EB6CBC">
        <w:rPr>
          <w:b/>
          <w:sz w:val="20"/>
          <w:szCs w:val="20"/>
        </w:rPr>
        <w:t>Personnel Date</w:t>
      </w:r>
      <w:r w:rsidRPr="00EB6CBC">
        <w:rPr>
          <w:sz w:val="20"/>
          <w:szCs w:val="20"/>
        </w:rPr>
        <w:t xml:space="preserve"> (defaulted to Query Date) and change if appropriate.</w:t>
      </w:r>
    </w:p>
    <w:p w:rsidR="00F9250F" w:rsidRPr="00EB6CBC" w:rsidRDefault="00F9250F" w:rsidP="00F9250F">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5C7DCA" w:rsidRPr="00EB6CBC" w:rsidRDefault="005C7DCA" w:rsidP="00F9250F">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02FD4" w:rsidRPr="00EB6CBC">
        <w:rPr>
          <w:b/>
          <w:bCs/>
          <w:color w:val="FF7C19"/>
          <w:sz w:val="20"/>
          <w:szCs w:val="20"/>
        </w:rPr>
        <w:t>For all new hires, the Personnel Date should be the same date as the Section 2 Certification date (employee’s first date of employment) from page 2 of Form I-9 and the hire date in E-Verify</w:t>
      </w:r>
      <w:r w:rsidRPr="00EB6CBC">
        <w:rPr>
          <w:b/>
          <w:color w:val="FF7C19"/>
          <w:sz w:val="20"/>
          <w:szCs w:val="20"/>
        </w:rPr>
        <w:t>.</w:t>
      </w:r>
    </w:p>
    <w:p w:rsidR="00F9250F" w:rsidRPr="00EB6CBC" w:rsidRDefault="00F9250F" w:rsidP="009720CA">
      <w:pPr>
        <w:pStyle w:val="ListParagraph"/>
        <w:numPr>
          <w:ilvl w:val="0"/>
          <w:numId w:val="2"/>
        </w:numPr>
        <w:spacing w:after="0"/>
        <w:ind w:left="360"/>
        <w:rPr>
          <w:sz w:val="20"/>
          <w:szCs w:val="20"/>
        </w:rPr>
      </w:pPr>
      <w:r w:rsidRPr="00EB6CBC">
        <w:rPr>
          <w:sz w:val="20"/>
          <w:szCs w:val="20"/>
        </w:rPr>
        <w:t>Review</w:t>
      </w:r>
      <w:r w:rsidR="007837CE" w:rsidRPr="00EB6CBC">
        <w:rPr>
          <w:sz w:val="20"/>
          <w:szCs w:val="20"/>
        </w:rPr>
        <w:t xml:space="preserve"> the</w:t>
      </w:r>
      <w:r w:rsidRPr="00EB6CBC">
        <w:rPr>
          <w:sz w:val="20"/>
          <w:szCs w:val="20"/>
        </w:rPr>
        <w:t xml:space="preserve"> </w:t>
      </w:r>
      <w:r w:rsidRPr="00EB6CBC">
        <w:rPr>
          <w:b/>
          <w:sz w:val="20"/>
          <w:szCs w:val="20"/>
        </w:rPr>
        <w:t>Contract Type</w:t>
      </w:r>
      <w:r w:rsidRPr="00EB6CBC">
        <w:rPr>
          <w:sz w:val="20"/>
          <w:szCs w:val="20"/>
        </w:rPr>
        <w:t xml:space="preserve"> </w:t>
      </w:r>
      <w:r w:rsidR="000A7573" w:rsidRPr="00EB6CBC">
        <w:rPr>
          <w:sz w:val="20"/>
          <w:szCs w:val="20"/>
        </w:rPr>
        <w:t xml:space="preserve">(defaulted to Primary) </w:t>
      </w:r>
      <w:r w:rsidRPr="00EB6CBC">
        <w:rPr>
          <w:sz w:val="20"/>
          <w:szCs w:val="20"/>
        </w:rPr>
        <w:t>and use the dropdown box to change if appropriate.</w:t>
      </w:r>
    </w:p>
    <w:p w:rsidR="00F9250F" w:rsidRPr="00EB6CBC" w:rsidRDefault="00F9250F" w:rsidP="009720CA">
      <w:pPr>
        <w:pStyle w:val="ListParagraph"/>
        <w:numPr>
          <w:ilvl w:val="0"/>
          <w:numId w:val="12"/>
        </w:numPr>
        <w:spacing w:after="0"/>
        <w:rPr>
          <w:sz w:val="20"/>
          <w:szCs w:val="20"/>
        </w:rPr>
      </w:pPr>
      <w:r w:rsidRPr="00EB6CBC">
        <w:rPr>
          <w:sz w:val="20"/>
          <w:szCs w:val="20"/>
        </w:rPr>
        <w:t>Primary – The employee’s primary job.</w:t>
      </w:r>
    </w:p>
    <w:p w:rsidR="00F9250F" w:rsidRPr="00EB6CBC" w:rsidRDefault="00F9250F" w:rsidP="009720CA">
      <w:pPr>
        <w:pStyle w:val="ListParagraph"/>
        <w:numPr>
          <w:ilvl w:val="0"/>
          <w:numId w:val="12"/>
        </w:numPr>
        <w:spacing w:after="0"/>
        <w:rPr>
          <w:sz w:val="20"/>
          <w:szCs w:val="20"/>
        </w:rPr>
      </w:pPr>
      <w:r w:rsidRPr="00EB6CBC">
        <w:rPr>
          <w:sz w:val="20"/>
          <w:szCs w:val="20"/>
        </w:rPr>
        <w:t>Secondary – Used to add an additional position for an employee.</w:t>
      </w:r>
    </w:p>
    <w:p w:rsidR="00F9250F" w:rsidRPr="00EB6CBC" w:rsidRDefault="00F9250F" w:rsidP="009720CA">
      <w:pPr>
        <w:pStyle w:val="ListParagraph"/>
        <w:numPr>
          <w:ilvl w:val="0"/>
          <w:numId w:val="12"/>
        </w:numPr>
        <w:spacing w:after="0"/>
        <w:rPr>
          <w:sz w:val="20"/>
          <w:szCs w:val="20"/>
        </w:rPr>
      </w:pPr>
      <w:r w:rsidRPr="00EB6CBC">
        <w:rPr>
          <w:sz w:val="20"/>
          <w:szCs w:val="20"/>
        </w:rPr>
        <w:t>Overload – Used for a position in addition to a regular assignment (e.g., non-faculty employee who teaches a class, a faculty member on a 9 month contract who has a summer assignment, housing or car allowance, etc.).</w:t>
      </w:r>
    </w:p>
    <w:p w:rsidR="00F9250F" w:rsidRPr="00EB6CBC" w:rsidRDefault="00F9250F" w:rsidP="00F9250F">
      <w:pPr>
        <w:spacing w:after="0"/>
        <w:ind w:left="360"/>
        <w:rPr>
          <w:b/>
          <w:sz w:val="20"/>
          <w:szCs w:val="20"/>
        </w:rPr>
      </w:pPr>
      <w:r w:rsidRPr="00EB6CBC">
        <w:rPr>
          <w:b/>
          <w:color w:val="FF7C19"/>
          <w:sz w:val="20"/>
          <w:szCs w:val="20"/>
        </w:rPr>
        <w:sym w:font="Wingdings 2" w:char="F0ED"/>
      </w:r>
      <w:r w:rsidRPr="00EB6CBC">
        <w:rPr>
          <w:b/>
          <w:color w:val="FF7C19"/>
          <w:sz w:val="20"/>
          <w:szCs w:val="20"/>
        </w:rPr>
        <w:t xml:space="preserve">  Each employee can have only one Primary job.  </w:t>
      </w:r>
    </w:p>
    <w:p w:rsidR="00F9250F" w:rsidRPr="00EB6CBC" w:rsidRDefault="00583D7A" w:rsidP="009720CA">
      <w:pPr>
        <w:pStyle w:val="ListParagraph"/>
        <w:numPr>
          <w:ilvl w:val="0"/>
          <w:numId w:val="2"/>
        </w:numPr>
        <w:spacing w:after="0"/>
        <w:ind w:left="360"/>
        <w:rPr>
          <w:sz w:val="20"/>
          <w:szCs w:val="20"/>
        </w:rPr>
      </w:pPr>
      <w:r w:rsidRPr="00EB6CBC">
        <w:rPr>
          <w:sz w:val="20"/>
          <w:szCs w:val="20"/>
        </w:rPr>
        <w:t xml:space="preserve">Review the </w:t>
      </w:r>
      <w:r w:rsidRPr="00EB6CBC">
        <w:rPr>
          <w:b/>
          <w:sz w:val="20"/>
          <w:szCs w:val="20"/>
        </w:rPr>
        <w:t>Job Change Reason</w:t>
      </w:r>
      <w:r w:rsidRPr="00EB6CBC">
        <w:rPr>
          <w:sz w:val="20"/>
          <w:szCs w:val="20"/>
        </w:rPr>
        <w:t xml:space="preserve"> (defaulted to 1NEW, New Hire) and use the dropdown box to change if appropriate</w:t>
      </w:r>
      <w:r w:rsidR="00F9250F" w:rsidRPr="00EB6CBC">
        <w:rPr>
          <w:sz w:val="20"/>
          <w:szCs w:val="20"/>
        </w:rPr>
        <w:t>.</w:t>
      </w:r>
    </w:p>
    <w:p w:rsidR="00F9250F" w:rsidRPr="00EB6CBC" w:rsidRDefault="00F9250F" w:rsidP="00F9250F">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See the Job Change Reason Codes List</w:t>
      </w:r>
      <w:r w:rsidR="00D964C6" w:rsidRPr="00EB6CBC">
        <w:rPr>
          <w:b/>
          <w:color w:val="FF7C19"/>
          <w:sz w:val="20"/>
          <w:szCs w:val="20"/>
        </w:rPr>
        <w:t xml:space="preserve"> in Appendix A</w:t>
      </w:r>
      <w:r w:rsidRPr="00EB6CBC">
        <w:rPr>
          <w:b/>
          <w:color w:val="FF7C19"/>
          <w:sz w:val="20"/>
          <w:szCs w:val="20"/>
        </w:rPr>
        <w:t xml:space="preserve"> for additional information.</w:t>
      </w:r>
    </w:p>
    <w:p w:rsidR="00F9250F" w:rsidRPr="00EB6CBC" w:rsidRDefault="00F9250F" w:rsidP="009720CA">
      <w:pPr>
        <w:pStyle w:val="ListParagraph"/>
        <w:numPr>
          <w:ilvl w:val="0"/>
          <w:numId w:val="2"/>
        </w:numPr>
        <w:spacing w:after="0"/>
        <w:ind w:left="360"/>
        <w:rPr>
          <w:sz w:val="20"/>
          <w:szCs w:val="20"/>
        </w:rPr>
      </w:pPr>
      <w:r w:rsidRPr="00EB6CBC">
        <w:rPr>
          <w:sz w:val="20"/>
          <w:szCs w:val="20"/>
        </w:rPr>
        <w:t>Enter the new value as appropriate for:</w:t>
      </w:r>
    </w:p>
    <w:p w:rsidR="00F9250F" w:rsidRPr="00EB6CBC" w:rsidRDefault="00F9250F" w:rsidP="0024684B">
      <w:pPr>
        <w:numPr>
          <w:ilvl w:val="1"/>
          <w:numId w:val="29"/>
        </w:numPr>
        <w:spacing w:after="0"/>
        <w:ind w:left="1080"/>
        <w:contextualSpacing/>
        <w:rPr>
          <w:sz w:val="20"/>
          <w:szCs w:val="20"/>
        </w:rPr>
      </w:pPr>
      <w:r w:rsidRPr="00EB6CBC">
        <w:rPr>
          <w:b/>
          <w:sz w:val="20"/>
          <w:szCs w:val="20"/>
        </w:rPr>
        <w:t>Annual Salary / Contract Amount</w:t>
      </w:r>
      <w:r w:rsidRPr="00EB6CBC">
        <w:rPr>
          <w:sz w:val="20"/>
          <w:szCs w:val="20"/>
        </w:rPr>
        <w:t xml:space="preserve"> – Employee’s actual annual salary.</w:t>
      </w:r>
    </w:p>
    <w:p w:rsidR="00F9250F" w:rsidRPr="00EB6CBC" w:rsidRDefault="00F9250F" w:rsidP="0024684B">
      <w:pPr>
        <w:numPr>
          <w:ilvl w:val="1"/>
          <w:numId w:val="29"/>
        </w:numPr>
        <w:spacing w:after="0"/>
        <w:ind w:left="1080"/>
        <w:contextualSpacing/>
        <w:rPr>
          <w:b/>
          <w:sz w:val="20"/>
          <w:szCs w:val="20"/>
        </w:rPr>
      </w:pPr>
      <w:r w:rsidRPr="00EB6CBC">
        <w:rPr>
          <w:b/>
          <w:sz w:val="20"/>
          <w:szCs w:val="20"/>
        </w:rPr>
        <w:t>Factor</w:t>
      </w:r>
      <w:r w:rsidRPr="00EB6CBC">
        <w:rPr>
          <w:sz w:val="20"/>
          <w:szCs w:val="20"/>
        </w:rPr>
        <w:t xml:space="preserve"> – Used to calculate the amount per month to be paid.</w:t>
      </w:r>
      <w:r w:rsidRPr="00EB6CBC">
        <w:rPr>
          <w:b/>
          <w:sz w:val="20"/>
          <w:szCs w:val="20"/>
        </w:rPr>
        <w:t xml:space="preserve">  </w:t>
      </w:r>
    </w:p>
    <w:p w:rsidR="00F9250F" w:rsidRPr="00EB6CBC" w:rsidRDefault="00F9250F" w:rsidP="00F9250F">
      <w:pPr>
        <w:spacing w:after="0"/>
        <w:ind w:firstLine="1080"/>
        <w:rPr>
          <w:b/>
          <w:color w:val="FF7C19"/>
          <w:sz w:val="20"/>
          <w:szCs w:val="20"/>
        </w:rPr>
      </w:pPr>
      <w:r w:rsidRPr="00EB6CBC">
        <w:rPr>
          <w:b/>
          <w:color w:val="FF7C19"/>
          <w:sz w:val="20"/>
          <w:szCs w:val="20"/>
        </w:rPr>
        <w:sym w:font="Wingdings 2" w:char="F0ED"/>
      </w:r>
      <w:r w:rsidRPr="00EB6CBC">
        <w:rPr>
          <w:b/>
          <w:color w:val="FF7C19"/>
          <w:sz w:val="20"/>
          <w:szCs w:val="20"/>
        </w:rPr>
        <w:t xml:space="preserve">  Annual Salary (or Contract Amount) / Factor = Monthly Payment</w:t>
      </w:r>
    </w:p>
    <w:p w:rsidR="005C7DCA" w:rsidRPr="00EB6CBC" w:rsidRDefault="005C7DCA" w:rsidP="005C7DCA">
      <w:pPr>
        <w:spacing w:after="0"/>
        <w:ind w:left="1080"/>
        <w:rPr>
          <w:b/>
          <w:color w:val="FF7C19"/>
          <w:sz w:val="20"/>
          <w:szCs w:val="20"/>
        </w:rPr>
      </w:pPr>
      <w:r w:rsidRPr="00EB6CBC">
        <w:rPr>
          <w:b/>
          <w:color w:val="FF7C19"/>
          <w:sz w:val="20"/>
          <w:szCs w:val="20"/>
        </w:rPr>
        <w:sym w:font="Wingdings 2" w:char="F0ED"/>
      </w:r>
      <w:r w:rsidRPr="00EB6CBC">
        <w:rPr>
          <w:b/>
          <w:color w:val="FF7C19"/>
          <w:sz w:val="20"/>
          <w:szCs w:val="20"/>
        </w:rPr>
        <w:t xml:space="preserve">  As a general rule, the Factor will be the number of months in the contract / assignment for faculty members, 1 for graduate assistants, and 12 for staff members.</w:t>
      </w:r>
    </w:p>
    <w:p w:rsidR="009C090A" w:rsidRPr="00EB6CBC" w:rsidRDefault="00F9250F" w:rsidP="0024684B">
      <w:pPr>
        <w:numPr>
          <w:ilvl w:val="1"/>
          <w:numId w:val="29"/>
        </w:numPr>
        <w:spacing w:after="0"/>
        <w:ind w:left="1080"/>
        <w:contextualSpacing/>
        <w:rPr>
          <w:sz w:val="20"/>
          <w:szCs w:val="20"/>
        </w:rPr>
      </w:pPr>
      <w:r w:rsidRPr="00EB6CBC">
        <w:rPr>
          <w:b/>
          <w:sz w:val="20"/>
          <w:szCs w:val="20"/>
        </w:rPr>
        <w:t>Pays</w:t>
      </w:r>
      <w:r w:rsidRPr="00EB6CBC">
        <w:rPr>
          <w:sz w:val="20"/>
          <w:szCs w:val="20"/>
        </w:rPr>
        <w:t xml:space="preserve"> – </w:t>
      </w:r>
      <w:r w:rsidR="009C090A" w:rsidRPr="00EB6CBC">
        <w:rPr>
          <w:sz w:val="20"/>
          <w:szCs w:val="20"/>
        </w:rPr>
        <w:t>Pays = Factor (Exception:  Faculty member with a salary deferral agreement.)</w:t>
      </w:r>
    </w:p>
    <w:p w:rsidR="00F9250F" w:rsidRPr="00EB6CBC" w:rsidRDefault="001A482E" w:rsidP="009C090A">
      <w:pPr>
        <w:spacing w:after="0"/>
        <w:ind w:left="1080"/>
        <w:contextualSpacing/>
        <w:rPr>
          <w:b/>
          <w:color w:val="FF7C19"/>
          <w:sz w:val="20"/>
          <w:szCs w:val="20"/>
        </w:rPr>
      </w:pPr>
      <w:r w:rsidRPr="00EB6CBC">
        <w:rPr>
          <w:b/>
          <w:noProof/>
          <w:sz w:val="20"/>
          <w:szCs w:val="20"/>
        </w:rPr>
        <mc:AlternateContent>
          <mc:Choice Requires="wps">
            <w:drawing>
              <wp:anchor distT="0" distB="0" distL="114300" distR="114300" simplePos="0" relativeHeight="251728896" behindDoc="0" locked="0" layoutInCell="1" allowOverlap="1" wp14:anchorId="63CA65C7" wp14:editId="66AF763B">
                <wp:simplePos x="0" y="0"/>
                <wp:positionH relativeFrom="margin">
                  <wp:align>right</wp:align>
                </wp:positionH>
                <wp:positionV relativeFrom="paragraph">
                  <wp:posOffset>204470</wp:posOffset>
                </wp:positionV>
                <wp:extent cx="1470909" cy="1447137"/>
                <wp:effectExtent l="19050" t="19050" r="15240" b="20320"/>
                <wp:wrapNone/>
                <wp:docPr id="56" name="Text Box 56"/>
                <wp:cNvGraphicFramePr/>
                <a:graphic xmlns:a="http://schemas.openxmlformats.org/drawingml/2006/main">
                  <a:graphicData uri="http://schemas.microsoft.com/office/word/2010/wordprocessingShape">
                    <wps:wsp>
                      <wps:cNvSpPr txBox="1"/>
                      <wps:spPr>
                        <a:xfrm>
                          <a:off x="0" y="0"/>
                          <a:ext cx="1470909" cy="1447137"/>
                        </a:xfrm>
                        <a:prstGeom prst="rect">
                          <a:avLst/>
                        </a:prstGeom>
                        <a:solidFill>
                          <a:sysClr val="window" lastClr="FFFFFF"/>
                        </a:solidFill>
                        <a:ln w="28575">
                          <a:solidFill>
                            <a:srgbClr val="BEBEBE"/>
                          </a:solidFill>
                        </a:ln>
                        <a:effectLst/>
                      </wps:spPr>
                      <wps:txbx>
                        <w:txbxContent>
                          <w:p w:rsidR="00662A04" w:rsidRPr="008E7E81" w:rsidRDefault="00662A04" w:rsidP="00F9250F">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F9250F">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62454E" w:rsidRDefault="00662A04" w:rsidP="00F9250F">
                            <w:pPr>
                              <w:spacing w:after="0"/>
                              <w:rPr>
                                <w:sz w:val="18"/>
                                <w:szCs w:val="18"/>
                              </w:rPr>
                            </w:pPr>
                            <w:r>
                              <w:rPr>
                                <w:sz w:val="18"/>
                                <w:szCs w:val="18"/>
                              </w:rPr>
                              <w:t>1.0</w:t>
                            </w:r>
                            <w:r w:rsidRPr="0062454E">
                              <w:rPr>
                                <w:sz w:val="18"/>
                                <w:szCs w:val="18"/>
                              </w:rPr>
                              <w:t xml:space="preserve">    </w:t>
                            </w:r>
                            <w:r w:rsidRPr="0062454E">
                              <w:rPr>
                                <w:sz w:val="18"/>
                                <w:szCs w:val="18"/>
                              </w:rPr>
                              <w:tab/>
                              <w:t xml:space="preserve">    8</w:t>
                            </w:r>
                            <w:r w:rsidRPr="0062454E">
                              <w:rPr>
                                <w:sz w:val="18"/>
                                <w:szCs w:val="18"/>
                              </w:rPr>
                              <w:tab/>
                              <w:t xml:space="preserve"> 173.3</w:t>
                            </w:r>
                            <w:r w:rsidRPr="0062454E">
                              <w:rPr>
                                <w:b/>
                                <w:sz w:val="18"/>
                                <w:szCs w:val="18"/>
                                <w:u w:val="single"/>
                              </w:rPr>
                              <w:t>3</w:t>
                            </w:r>
                          </w:p>
                          <w:p w:rsidR="00662A04" w:rsidRPr="008E7E81" w:rsidRDefault="00662A04" w:rsidP="00F9250F">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r>
                            <w:r>
                              <w:rPr>
                                <w:sz w:val="18"/>
                                <w:szCs w:val="18"/>
                              </w:rPr>
                              <w:t xml:space="preserve"> 130.00</w:t>
                            </w:r>
                          </w:p>
                          <w:p w:rsidR="00662A04" w:rsidRPr="008E7E81" w:rsidRDefault="00662A04" w:rsidP="00F9250F">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86.6</w:t>
                            </w:r>
                            <w:r w:rsidRPr="00A366B9">
                              <w:rPr>
                                <w:b/>
                                <w:sz w:val="18"/>
                                <w:szCs w:val="18"/>
                                <w:u w:val="single"/>
                              </w:rPr>
                              <w:t>7</w:t>
                            </w:r>
                          </w:p>
                          <w:p w:rsidR="00662A04" w:rsidRPr="008E7E81" w:rsidRDefault="00662A04" w:rsidP="00F9250F">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43.3</w:t>
                            </w:r>
                            <w:r w:rsidRPr="00A366B9">
                              <w:rPr>
                                <w:b/>
                                <w:sz w:val="18"/>
                                <w:szCs w:val="18"/>
                                <w:u w:val="single"/>
                              </w:rPr>
                              <w:t>3</w:t>
                            </w:r>
                          </w:p>
                          <w:p w:rsidR="00662A04" w:rsidRPr="00FC5BC9" w:rsidRDefault="00662A04" w:rsidP="00F9250F">
                            <w:pPr>
                              <w:spacing w:after="0"/>
                              <w:rPr>
                                <w:b/>
                                <w:color w:val="FF7C19"/>
                                <w:sz w:val="18"/>
                                <w:szCs w:val="18"/>
                              </w:rPr>
                            </w:pPr>
                            <w:r w:rsidRPr="00FC5BC9">
                              <w:rPr>
                                <w:b/>
                                <w:color w:val="FF7C19"/>
                                <w:sz w:val="18"/>
                                <w:szCs w:val="18"/>
                              </w:rPr>
                              <w:sym w:font="Wingdings 2" w:char="F0ED"/>
                            </w:r>
                            <w:r w:rsidRPr="00FC5BC9">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A65C7" id="Text Box 56" o:spid="_x0000_s1030" type="#_x0000_t202" style="position:absolute;left:0;text-align:left;margin-left:64.6pt;margin-top:16.1pt;width:115.8pt;height:113.9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" fillcolor="window" strokecolor="#bebebe" strokeweight="2.25pt">
                <v:textbox>
                  <w:txbxContent>
                    <w:p w:rsidR="00662A04" w:rsidRPr="008E7E81" w:rsidRDefault="00662A04" w:rsidP="00F9250F">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F9250F">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62454E" w:rsidRDefault="00662A04" w:rsidP="00F9250F">
                      <w:pPr>
                        <w:spacing w:after="0"/>
                        <w:rPr>
                          <w:sz w:val="18"/>
                          <w:szCs w:val="18"/>
                        </w:rPr>
                      </w:pPr>
                      <w:r>
                        <w:rPr>
                          <w:sz w:val="18"/>
                          <w:szCs w:val="18"/>
                        </w:rPr>
                        <w:t>1.0</w:t>
                      </w:r>
                      <w:r w:rsidRPr="0062454E">
                        <w:rPr>
                          <w:sz w:val="18"/>
                          <w:szCs w:val="18"/>
                        </w:rPr>
                        <w:t xml:space="preserve">    </w:t>
                      </w:r>
                      <w:r w:rsidRPr="0062454E">
                        <w:rPr>
                          <w:sz w:val="18"/>
                          <w:szCs w:val="18"/>
                        </w:rPr>
                        <w:tab/>
                        <w:t xml:space="preserve">    8</w:t>
                      </w:r>
                      <w:r w:rsidRPr="0062454E">
                        <w:rPr>
                          <w:sz w:val="18"/>
                          <w:szCs w:val="18"/>
                        </w:rPr>
                        <w:tab/>
                        <w:t xml:space="preserve"> 173.3</w:t>
                      </w:r>
                      <w:r w:rsidRPr="0062454E">
                        <w:rPr>
                          <w:b/>
                          <w:sz w:val="18"/>
                          <w:szCs w:val="18"/>
                          <w:u w:val="single"/>
                        </w:rPr>
                        <w:t>3</w:t>
                      </w:r>
                    </w:p>
                    <w:p w:rsidR="00662A04" w:rsidRPr="008E7E81" w:rsidRDefault="00662A04" w:rsidP="00F9250F">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r>
                      <w:r>
                        <w:rPr>
                          <w:sz w:val="18"/>
                          <w:szCs w:val="18"/>
                        </w:rPr>
                        <w:t xml:space="preserve"> 130.00</w:t>
                      </w:r>
                    </w:p>
                    <w:p w:rsidR="00662A04" w:rsidRPr="008E7E81" w:rsidRDefault="00662A04" w:rsidP="00F9250F">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86.6</w:t>
                      </w:r>
                      <w:r w:rsidRPr="00A366B9">
                        <w:rPr>
                          <w:b/>
                          <w:sz w:val="18"/>
                          <w:szCs w:val="18"/>
                          <w:u w:val="single"/>
                        </w:rPr>
                        <w:t>7</w:t>
                      </w:r>
                    </w:p>
                    <w:p w:rsidR="00662A04" w:rsidRPr="008E7E81" w:rsidRDefault="00662A04" w:rsidP="00F9250F">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43.3</w:t>
                      </w:r>
                      <w:r w:rsidRPr="00A366B9">
                        <w:rPr>
                          <w:b/>
                          <w:sz w:val="18"/>
                          <w:szCs w:val="18"/>
                          <w:u w:val="single"/>
                        </w:rPr>
                        <w:t>3</w:t>
                      </w:r>
                    </w:p>
                    <w:p w:rsidR="00662A04" w:rsidRPr="00FC5BC9" w:rsidRDefault="00662A04" w:rsidP="00F9250F">
                      <w:pPr>
                        <w:spacing w:after="0"/>
                        <w:rPr>
                          <w:b/>
                          <w:color w:val="FF7C19"/>
                          <w:sz w:val="18"/>
                          <w:szCs w:val="18"/>
                        </w:rPr>
                      </w:pPr>
                      <w:r w:rsidRPr="00FC5BC9">
                        <w:rPr>
                          <w:b/>
                          <w:color w:val="FF7C19"/>
                          <w:sz w:val="18"/>
                          <w:szCs w:val="18"/>
                        </w:rPr>
                        <w:sym w:font="Wingdings 2" w:char="F0ED"/>
                      </w:r>
                      <w:r w:rsidRPr="00FC5BC9">
                        <w:rPr>
                          <w:b/>
                          <w:color w:val="FF7C19"/>
                          <w:sz w:val="18"/>
                          <w:szCs w:val="18"/>
                        </w:rPr>
                        <w:t xml:space="preserve">  Hours per day and hours per pay should be based on the FTE.</w:t>
                      </w:r>
                    </w:p>
                  </w:txbxContent>
                </v:textbox>
                <w10:wrap anchorx="margin"/>
              </v:shape>
            </w:pict>
          </mc:Fallback>
        </mc:AlternateContent>
      </w:r>
      <w:r w:rsidR="009C090A" w:rsidRPr="00EB6CBC">
        <w:rPr>
          <w:b/>
          <w:color w:val="FF7C19"/>
          <w:sz w:val="20"/>
          <w:szCs w:val="20"/>
        </w:rPr>
        <w:sym w:font="Wingdings 2" w:char="F0ED"/>
      </w:r>
      <w:r w:rsidR="009C090A" w:rsidRPr="00EB6CBC">
        <w:rPr>
          <w:b/>
          <w:color w:val="FF7C19"/>
          <w:sz w:val="20"/>
          <w:szCs w:val="20"/>
        </w:rPr>
        <w:t xml:space="preserve">  For all new hires, Factor = Pays.  Payroll Services will update the Pays field if a faculty member completes a deferral agreement.</w:t>
      </w:r>
    </w:p>
    <w:p w:rsidR="000B723D" w:rsidRPr="00EB6CBC" w:rsidRDefault="000B723D" w:rsidP="000B723D">
      <w:pPr>
        <w:spacing w:after="0"/>
        <w:ind w:left="1080" w:right="2430"/>
        <w:contextualSpacing/>
        <w:rPr>
          <w:sz w:val="20"/>
          <w:szCs w:val="20"/>
        </w:rPr>
      </w:pPr>
      <w:r w:rsidRPr="00EB6CBC">
        <w:rPr>
          <w:b/>
          <w:color w:val="FF7C19"/>
          <w:sz w:val="20"/>
          <w:szCs w:val="20"/>
        </w:rPr>
        <w:sym w:font="Wingdings 2" w:char="F0ED"/>
      </w:r>
      <w:r w:rsidRPr="00EB6CBC">
        <w:rPr>
          <w:b/>
          <w:color w:val="FF7C19"/>
          <w:sz w:val="20"/>
          <w:szCs w:val="20"/>
        </w:rPr>
        <w:t xml:space="preserve">  Unless the appointment is for less than 12 months, Factor = 12 and Pays = 12 regardless of when the employee is hired during the year.</w:t>
      </w:r>
    </w:p>
    <w:p w:rsidR="00F9250F" w:rsidRPr="00EB6CBC" w:rsidRDefault="00F9250F" w:rsidP="0024684B">
      <w:pPr>
        <w:numPr>
          <w:ilvl w:val="1"/>
          <w:numId w:val="29"/>
        </w:numPr>
        <w:spacing w:after="0"/>
        <w:ind w:left="1080"/>
        <w:contextualSpacing/>
        <w:rPr>
          <w:sz w:val="20"/>
          <w:szCs w:val="20"/>
        </w:rPr>
      </w:pPr>
      <w:r w:rsidRPr="00EB6CBC">
        <w:rPr>
          <w:b/>
          <w:sz w:val="20"/>
          <w:szCs w:val="20"/>
        </w:rPr>
        <w:t>FTE</w:t>
      </w:r>
      <w:r w:rsidRPr="00EB6CBC">
        <w:rPr>
          <w:sz w:val="20"/>
          <w:szCs w:val="20"/>
        </w:rPr>
        <w:t xml:space="preserve"> – Full-Time Equivalent.  (</w:t>
      </w:r>
      <w:r w:rsidRPr="00EB6CBC">
        <w:rPr>
          <w:b/>
          <w:color w:val="FF7C19"/>
          <w:sz w:val="20"/>
          <w:szCs w:val="20"/>
        </w:rPr>
        <w:sym w:font="Wingdings 2" w:char="F0ED"/>
      </w:r>
      <w:r w:rsidRPr="00EB6CBC">
        <w:rPr>
          <w:b/>
          <w:color w:val="FF7C19"/>
          <w:sz w:val="20"/>
          <w:szCs w:val="20"/>
        </w:rPr>
        <w:t xml:space="preserve"> Must be 1.0 or less</w:t>
      </w:r>
      <w:r w:rsidRPr="00EB6CBC">
        <w:rPr>
          <w:sz w:val="20"/>
          <w:szCs w:val="20"/>
        </w:rPr>
        <w:t>)</w:t>
      </w:r>
    </w:p>
    <w:p w:rsidR="00F9250F" w:rsidRPr="00EB6CBC" w:rsidRDefault="00F9250F" w:rsidP="0024684B">
      <w:pPr>
        <w:numPr>
          <w:ilvl w:val="1"/>
          <w:numId w:val="29"/>
        </w:numPr>
        <w:spacing w:after="0"/>
        <w:ind w:left="1080"/>
        <w:contextualSpacing/>
        <w:rPr>
          <w:sz w:val="20"/>
          <w:szCs w:val="20"/>
        </w:rPr>
      </w:pPr>
      <w:r w:rsidRPr="00EB6CBC">
        <w:rPr>
          <w:b/>
          <w:sz w:val="20"/>
          <w:szCs w:val="20"/>
        </w:rPr>
        <w:t>Hours Per Day</w:t>
      </w:r>
      <w:r w:rsidRPr="00EB6CBC">
        <w:rPr>
          <w:sz w:val="20"/>
          <w:szCs w:val="20"/>
        </w:rPr>
        <w:t xml:space="preserve"> – Number of hours employee will work per day.</w:t>
      </w:r>
    </w:p>
    <w:p w:rsidR="00F9250F" w:rsidRPr="00EB6CBC" w:rsidRDefault="00F9250F" w:rsidP="0024684B">
      <w:pPr>
        <w:numPr>
          <w:ilvl w:val="1"/>
          <w:numId w:val="29"/>
        </w:numPr>
        <w:spacing w:after="0"/>
        <w:ind w:left="1080"/>
        <w:contextualSpacing/>
        <w:rPr>
          <w:sz w:val="20"/>
          <w:szCs w:val="20"/>
        </w:rPr>
      </w:pPr>
      <w:r w:rsidRPr="00EB6CBC">
        <w:rPr>
          <w:b/>
          <w:sz w:val="20"/>
          <w:szCs w:val="20"/>
        </w:rPr>
        <w:t>Hours Per Pay</w:t>
      </w:r>
      <w:r w:rsidRPr="00EB6CBC">
        <w:rPr>
          <w:sz w:val="20"/>
          <w:szCs w:val="20"/>
        </w:rPr>
        <w:t xml:space="preserve"> – Number of hours employee will work per pay period.</w:t>
      </w:r>
    </w:p>
    <w:p w:rsidR="00F9250F" w:rsidRPr="00EB6CBC" w:rsidRDefault="00F9250F" w:rsidP="00F9250F">
      <w:pPr>
        <w:spacing w:after="0"/>
        <w:ind w:left="1080" w:right="2430"/>
        <w:contextualSpacing/>
        <w:rPr>
          <w:color w:val="FF7C19"/>
          <w:sz w:val="20"/>
          <w:szCs w:val="20"/>
        </w:rPr>
      </w:pPr>
      <w:r w:rsidRPr="00EB6CBC">
        <w:rPr>
          <w:b/>
          <w:color w:val="FF7C19"/>
          <w:sz w:val="20"/>
          <w:szCs w:val="20"/>
        </w:rPr>
        <w:sym w:font="Wingdings 2" w:char="F0ED"/>
      </w:r>
      <w:r w:rsidRPr="00EB6CBC">
        <w:rPr>
          <w:b/>
          <w:color w:val="FF7C19"/>
          <w:sz w:val="20"/>
          <w:szCs w:val="20"/>
        </w:rPr>
        <w:t xml:space="preserve">  </w:t>
      </w:r>
      <w:r w:rsidR="00A359D7" w:rsidRPr="00EB6CBC">
        <w:rPr>
          <w:b/>
          <w:color w:val="FF7C19"/>
          <w:sz w:val="20"/>
          <w:szCs w:val="20"/>
        </w:rPr>
        <w:t xml:space="preserve">If the FTE for this employee is not 1.0, the Hours per Day and Hours per Pay (based on the FTE) </w:t>
      </w:r>
      <w:r w:rsidR="00A359D7" w:rsidRPr="00EB6CBC">
        <w:rPr>
          <w:b/>
          <w:color w:val="FF7C19"/>
          <w:sz w:val="20"/>
          <w:szCs w:val="20"/>
          <w:u w:val="single"/>
        </w:rPr>
        <w:t>MUST</w:t>
      </w:r>
      <w:r w:rsidR="00A359D7" w:rsidRPr="00EB6CBC">
        <w:rPr>
          <w:b/>
          <w:color w:val="FF7C19"/>
          <w:sz w:val="20"/>
          <w:szCs w:val="20"/>
        </w:rPr>
        <w:t xml:space="preserve"> be entered</w:t>
      </w:r>
      <w:r w:rsidRPr="00EB6CBC">
        <w:rPr>
          <w:b/>
          <w:color w:val="FF7C19"/>
          <w:sz w:val="20"/>
          <w:szCs w:val="20"/>
        </w:rPr>
        <w:t>.</w:t>
      </w:r>
    </w:p>
    <w:p w:rsidR="00F9250F" w:rsidRDefault="00F9250F" w:rsidP="0024684B">
      <w:pPr>
        <w:numPr>
          <w:ilvl w:val="1"/>
          <w:numId w:val="29"/>
        </w:numPr>
        <w:spacing w:after="0"/>
        <w:ind w:left="1080"/>
        <w:contextualSpacing/>
        <w:rPr>
          <w:sz w:val="20"/>
          <w:szCs w:val="20"/>
        </w:rPr>
      </w:pPr>
      <w:r w:rsidRPr="00EB6CBC">
        <w:rPr>
          <w:b/>
          <w:sz w:val="20"/>
          <w:szCs w:val="20"/>
        </w:rPr>
        <w:t>Timesheet Organization</w:t>
      </w:r>
      <w:r w:rsidRPr="00EB6CBC">
        <w:rPr>
          <w:sz w:val="20"/>
          <w:szCs w:val="20"/>
        </w:rPr>
        <w:t xml:space="preserve"> – Department timesheet organization number.</w:t>
      </w:r>
    </w:p>
    <w:p w:rsidR="001A482E" w:rsidRPr="001A482E" w:rsidRDefault="001A482E" w:rsidP="001A482E">
      <w:pPr>
        <w:pStyle w:val="ListParagraph"/>
        <w:numPr>
          <w:ilvl w:val="0"/>
          <w:numId w:val="2"/>
        </w:numPr>
        <w:spacing w:after="0"/>
        <w:ind w:left="360"/>
        <w:rPr>
          <w:sz w:val="20"/>
          <w:szCs w:val="20"/>
        </w:rPr>
      </w:pPr>
      <w:r w:rsidRPr="001A482E">
        <w:rPr>
          <w:sz w:val="20"/>
          <w:szCs w:val="20"/>
        </w:rPr>
        <w:t xml:space="preserve">If the employee is to accrue leave using a different rule code than the default for the employee class group, use the dropdown box to select the appropriate </w:t>
      </w:r>
      <w:r w:rsidRPr="001A482E">
        <w:rPr>
          <w:b/>
          <w:sz w:val="20"/>
          <w:szCs w:val="20"/>
        </w:rPr>
        <w:t>Job</w:t>
      </w:r>
      <w:r w:rsidRPr="001A482E">
        <w:rPr>
          <w:sz w:val="20"/>
          <w:szCs w:val="20"/>
        </w:rPr>
        <w:t xml:space="preserve"> </w:t>
      </w:r>
      <w:r w:rsidRPr="001A482E">
        <w:rPr>
          <w:b/>
          <w:sz w:val="20"/>
          <w:szCs w:val="20"/>
        </w:rPr>
        <w:t xml:space="preserve">Leave Category </w:t>
      </w:r>
      <w:r w:rsidRPr="001A482E">
        <w:rPr>
          <w:sz w:val="20"/>
          <w:szCs w:val="20"/>
        </w:rPr>
        <w:t>code.</w:t>
      </w:r>
    </w:p>
    <w:p w:rsidR="001A482E" w:rsidRPr="00351670" w:rsidRDefault="001A482E" w:rsidP="001A482E">
      <w:pPr>
        <w:pStyle w:val="ListParagraph"/>
        <w:spacing w:after="0"/>
        <w:ind w:left="360"/>
        <w:rPr>
          <w:color w:val="FF7C19"/>
          <w:sz w:val="20"/>
          <w:szCs w:val="20"/>
        </w:rPr>
      </w:pPr>
      <w:r w:rsidRPr="00351670">
        <w:rPr>
          <w:b/>
          <w:color w:val="FF7C19"/>
          <w:sz w:val="20"/>
          <w:szCs w:val="20"/>
        </w:rPr>
        <w:sym w:font="Wingdings 2" w:char="F0ED"/>
      </w:r>
      <w:r w:rsidRPr="00351670">
        <w:rPr>
          <w:b/>
          <w:color w:val="FF7C19"/>
          <w:sz w:val="20"/>
          <w:szCs w:val="20"/>
        </w:rPr>
        <w:t xml:space="preserve">  See </w:t>
      </w:r>
      <w:r w:rsidR="00732251">
        <w:rPr>
          <w:b/>
          <w:color w:val="FF7C19"/>
          <w:sz w:val="20"/>
          <w:szCs w:val="20"/>
        </w:rPr>
        <w:t>Appendix E</w:t>
      </w:r>
      <w:r w:rsidRPr="00351670">
        <w:rPr>
          <w:b/>
          <w:color w:val="FF7C19"/>
          <w:sz w:val="20"/>
          <w:szCs w:val="20"/>
        </w:rPr>
        <w:t xml:space="preserve"> for a list of Employee Classes with defaults and acceptable overrides.  </w:t>
      </w:r>
    </w:p>
    <w:p w:rsidR="001A482E" w:rsidRDefault="001A482E" w:rsidP="001A482E">
      <w:pPr>
        <w:pStyle w:val="ListParagraph"/>
        <w:numPr>
          <w:ilvl w:val="0"/>
          <w:numId w:val="2"/>
        </w:numPr>
        <w:spacing w:after="0"/>
        <w:ind w:left="360"/>
        <w:rPr>
          <w:sz w:val="20"/>
          <w:szCs w:val="20"/>
        </w:rPr>
      </w:pPr>
      <w:r>
        <w:rPr>
          <w:sz w:val="20"/>
          <w:szCs w:val="20"/>
        </w:rPr>
        <w:t xml:space="preserve">If the Contract Type from step 13 is Secondary or Overload </w:t>
      </w:r>
      <w:r w:rsidRPr="00C008A9">
        <w:rPr>
          <w:sz w:val="20"/>
          <w:szCs w:val="20"/>
          <w:u w:val="single" w:color="888B8D"/>
        </w:rPr>
        <w:t>AND</w:t>
      </w:r>
      <w:r>
        <w:rPr>
          <w:sz w:val="20"/>
          <w:szCs w:val="20"/>
        </w:rPr>
        <w:t xml:space="preserve"> the employee should accrue leave on this Secondary or Overload job, use the dropdown box for </w:t>
      </w:r>
      <w:r w:rsidRPr="00A242ED">
        <w:rPr>
          <w:b/>
          <w:sz w:val="20"/>
          <w:szCs w:val="20"/>
        </w:rPr>
        <w:t>Accrue Leave</w:t>
      </w:r>
      <w:r>
        <w:rPr>
          <w:sz w:val="20"/>
          <w:szCs w:val="20"/>
        </w:rPr>
        <w:t xml:space="preserve"> and select Yes.</w:t>
      </w:r>
    </w:p>
    <w:p w:rsidR="001A482E" w:rsidRPr="00351670" w:rsidRDefault="001A482E" w:rsidP="001A482E">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The Accrue Leave field is used to allow a Secondary or Overload job to accrue annual / sick leave.  In most instances, this field will not be entered (remain as Not Selected) or will be entered with Yes.  In the rare instances where this job previously had an Accrue Leave value of Yes and should be changed to No, a comment explaining the change to No is required. </w:t>
      </w:r>
    </w:p>
    <w:p w:rsidR="001A482E" w:rsidRPr="00351670" w:rsidRDefault="001A482E" w:rsidP="001A482E">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If the Contract Type for this job is Primary, do </w:t>
      </w:r>
      <w:r w:rsidRPr="00351670">
        <w:rPr>
          <w:b/>
          <w:color w:val="FF7C19"/>
          <w:sz w:val="20"/>
          <w:szCs w:val="20"/>
          <w:u w:val="single" w:color="CF0A2C"/>
        </w:rPr>
        <w:t>NOT</w:t>
      </w:r>
      <w:r w:rsidRPr="00351670">
        <w:rPr>
          <w:b/>
          <w:color w:val="FF7C19"/>
          <w:sz w:val="20"/>
          <w:szCs w:val="20"/>
        </w:rPr>
        <w:t xml:space="preserve"> select Yes or No from the dropdown box.  The New Value should remain as Not Selected.  For Primary jobs, this is automatically completed by Banner and should not be overridden. </w:t>
      </w:r>
    </w:p>
    <w:p w:rsidR="001A482E" w:rsidRPr="001A482E" w:rsidRDefault="001A482E" w:rsidP="001A482E">
      <w:pPr>
        <w:pStyle w:val="ListParagraph"/>
        <w:numPr>
          <w:ilvl w:val="0"/>
          <w:numId w:val="2"/>
        </w:numPr>
        <w:spacing w:after="0"/>
        <w:ind w:left="360"/>
        <w:rPr>
          <w:sz w:val="20"/>
          <w:szCs w:val="20"/>
        </w:rPr>
      </w:pPr>
      <w:r w:rsidRPr="001A482E">
        <w:rPr>
          <w:sz w:val="20"/>
          <w:szCs w:val="20"/>
        </w:rPr>
        <w:t>Enter the New Value for:</w:t>
      </w:r>
    </w:p>
    <w:p w:rsidR="00F9250F" w:rsidRPr="00EB6CBC" w:rsidRDefault="00F9250F" w:rsidP="0024684B">
      <w:pPr>
        <w:numPr>
          <w:ilvl w:val="1"/>
          <w:numId w:val="29"/>
        </w:numPr>
        <w:spacing w:after="0"/>
        <w:ind w:left="1080"/>
        <w:contextualSpacing/>
        <w:rPr>
          <w:b/>
          <w:sz w:val="20"/>
          <w:szCs w:val="20"/>
        </w:rPr>
      </w:pPr>
      <w:r w:rsidRPr="00EB6CBC">
        <w:rPr>
          <w:b/>
          <w:sz w:val="20"/>
          <w:szCs w:val="20"/>
        </w:rPr>
        <w:t>Title</w:t>
      </w:r>
    </w:p>
    <w:p w:rsidR="00733776" w:rsidRPr="00EB6CBC" w:rsidRDefault="00733776" w:rsidP="000B723D">
      <w:pPr>
        <w:pStyle w:val="ListParagraph"/>
        <w:numPr>
          <w:ilvl w:val="0"/>
          <w:numId w:val="2"/>
        </w:numPr>
        <w:spacing w:after="0"/>
        <w:ind w:left="36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funding information and change if appropriate.</w:t>
      </w:r>
    </w:p>
    <w:p w:rsidR="00733776" w:rsidRPr="00EB6CBC" w:rsidRDefault="00733776" w:rsidP="00733776">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F9250F" w:rsidRPr="00EB6CBC" w:rsidRDefault="001A2DBF" w:rsidP="00733776">
      <w:pPr>
        <w:pStyle w:val="ListParagraph"/>
        <w:numPr>
          <w:ilvl w:val="0"/>
          <w:numId w:val="2"/>
        </w:numPr>
        <w:spacing w:after="0"/>
        <w:ind w:left="360"/>
        <w:rPr>
          <w:sz w:val="20"/>
          <w:szCs w:val="20"/>
        </w:rPr>
      </w:pPr>
      <w:r w:rsidRPr="00EB6CBC">
        <w:rPr>
          <w:sz w:val="20"/>
          <w:szCs w:val="20"/>
        </w:rPr>
        <w:t>Review the funding</w:t>
      </w:r>
      <w:r w:rsidR="00583D7A" w:rsidRPr="00EB6CBC">
        <w:rPr>
          <w:sz w:val="20"/>
          <w:szCs w:val="20"/>
        </w:rPr>
        <w:t xml:space="preserve"> information</w:t>
      </w:r>
      <w:r w:rsidRPr="00EB6CBC">
        <w:rPr>
          <w:sz w:val="20"/>
          <w:szCs w:val="20"/>
        </w:rPr>
        <w:t xml:space="preserve"> (defaulted based on the position number) in the New section and change if appropriate</w:t>
      </w:r>
      <w:r w:rsidR="00F9250F" w:rsidRPr="00EB6CBC">
        <w:rPr>
          <w:sz w:val="20"/>
          <w:szCs w:val="20"/>
        </w:rPr>
        <w:t xml:space="preserve">.  </w:t>
      </w:r>
    </w:p>
    <w:p w:rsidR="003E6989" w:rsidRPr="00EB6CBC" w:rsidRDefault="00F9250F"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E6989" w:rsidRPr="00EB6CBC">
        <w:rPr>
          <w:b/>
          <w:color w:val="FF7C19"/>
          <w:sz w:val="20"/>
          <w:szCs w:val="20"/>
        </w:rPr>
        <w:t xml:space="preserve">Chart (COA) </w:t>
      </w:r>
      <w:r w:rsidR="003E6989" w:rsidRPr="00EB6CBC">
        <w:rPr>
          <w:b/>
          <w:color w:val="FF7C19"/>
          <w:sz w:val="20"/>
          <w:szCs w:val="20"/>
          <w:u w:val="single"/>
        </w:rPr>
        <w:t>MUST</w:t>
      </w:r>
      <w:r w:rsidR="003E6989" w:rsidRPr="00EB6CBC">
        <w:rPr>
          <w:b/>
          <w:color w:val="FF7C19"/>
          <w:sz w:val="20"/>
          <w:szCs w:val="20"/>
        </w:rPr>
        <w:t xml:space="preserve"> be X for the OSU System.</w:t>
      </w:r>
    </w:p>
    <w:p w:rsidR="00F9250F" w:rsidRPr="00EB6CBC" w:rsidRDefault="003E6989"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w:t>
      </w:r>
      <w:r w:rsidR="00F9250F" w:rsidRPr="00EB6CBC">
        <w:rPr>
          <w:b/>
          <w:color w:val="FF7C19"/>
          <w:sz w:val="20"/>
          <w:szCs w:val="20"/>
        </w:rPr>
        <w:t>100%.</w:t>
      </w:r>
      <w:r w:rsidR="00C71DC6" w:rsidRPr="00EB6CBC">
        <w:rPr>
          <w:b/>
          <w:color w:val="FF7C19"/>
          <w:sz w:val="20"/>
          <w:szCs w:val="20"/>
        </w:rPr>
        <w:t xml:space="preserve">  </w:t>
      </w:r>
    </w:p>
    <w:p w:rsidR="00823B35" w:rsidRPr="00EB6CBC" w:rsidRDefault="00823B35" w:rsidP="00F9250F">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w:t>
      </w:r>
      <w:r w:rsidR="009D5A4C" w:rsidRPr="00EB6CBC">
        <w:rPr>
          <w:b/>
          <w:color w:val="FF7C19"/>
          <w:sz w:val="20"/>
          <w:szCs w:val="20"/>
        </w:rPr>
        <w:t>E</w:t>
      </w:r>
      <w:r w:rsidRPr="00EB6CBC">
        <w:rPr>
          <w:b/>
          <w:color w:val="FF7C19"/>
          <w:sz w:val="20"/>
          <w:szCs w:val="20"/>
        </w:rPr>
        <w:t xml:space="preserve">nter key or the </w:t>
      </w:r>
      <w:r w:rsidR="009D5A4C" w:rsidRPr="00EB6CBC">
        <w:rPr>
          <w:b/>
          <w:color w:val="FF7C19"/>
          <w:sz w:val="20"/>
          <w:szCs w:val="20"/>
        </w:rPr>
        <w:t>S</w:t>
      </w:r>
      <w:r w:rsidRPr="00EB6CBC">
        <w:rPr>
          <w:b/>
          <w:color w:val="FF7C19"/>
          <w:sz w:val="20"/>
          <w:szCs w:val="20"/>
        </w:rPr>
        <w:t xml:space="preserve">ave button.  A remove box will appear for each line.  Click on the remove box in the line to be removed, then hit the </w:t>
      </w:r>
      <w:r w:rsidR="009D5A4C" w:rsidRPr="00EB6CBC">
        <w:rPr>
          <w:b/>
          <w:color w:val="FF7C19"/>
          <w:sz w:val="20"/>
          <w:szCs w:val="20"/>
        </w:rPr>
        <w:t>E</w:t>
      </w:r>
      <w:r w:rsidRPr="00EB6CBC">
        <w:rPr>
          <w:b/>
          <w:color w:val="FF7C19"/>
          <w:sz w:val="20"/>
          <w:szCs w:val="20"/>
        </w:rPr>
        <w:t xml:space="preserve">nter key or </w:t>
      </w:r>
      <w:r w:rsidR="009D5A4C" w:rsidRPr="00EB6CBC">
        <w:rPr>
          <w:b/>
          <w:color w:val="FF7C19"/>
          <w:sz w:val="20"/>
          <w:szCs w:val="20"/>
        </w:rPr>
        <w:t>S</w:t>
      </w:r>
      <w:r w:rsidRPr="00EB6CBC">
        <w:rPr>
          <w:b/>
          <w:color w:val="FF7C19"/>
          <w:sz w:val="20"/>
          <w:szCs w:val="20"/>
        </w:rPr>
        <w:t>ave button to remove the line.</w:t>
      </w:r>
    </w:p>
    <w:p w:rsidR="00080E94" w:rsidRPr="00EB6CBC" w:rsidRDefault="00F9250F" w:rsidP="009720CA">
      <w:pPr>
        <w:pStyle w:val="ListParagraph"/>
        <w:numPr>
          <w:ilvl w:val="0"/>
          <w:numId w:val="2"/>
        </w:numPr>
        <w:spacing w:after="0"/>
        <w:ind w:left="360"/>
        <w:rPr>
          <w:sz w:val="20"/>
          <w:szCs w:val="20"/>
        </w:rPr>
      </w:pPr>
      <w:r w:rsidRPr="00EB6CBC">
        <w:rPr>
          <w:sz w:val="20"/>
          <w:szCs w:val="20"/>
        </w:rPr>
        <w:t>Review</w:t>
      </w:r>
      <w:r w:rsidR="004B5D42" w:rsidRPr="00EB6CBC">
        <w:rPr>
          <w:sz w:val="20"/>
          <w:szCs w:val="20"/>
        </w:rPr>
        <w:t xml:space="preserve"> the</w:t>
      </w:r>
      <w:r w:rsidRPr="00EB6CBC">
        <w:rPr>
          <w:sz w:val="20"/>
          <w:szCs w:val="20"/>
        </w:rPr>
        <w:t xml:space="preserve"> Routing Queue and use the magnifying glass to change or add User Name(s) if appropriate. </w:t>
      </w:r>
    </w:p>
    <w:p w:rsidR="00F9250F" w:rsidRPr="00EB6CBC" w:rsidRDefault="00080E94" w:rsidP="00080E94">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r w:rsidR="00F9250F" w:rsidRPr="00EB6CBC">
        <w:rPr>
          <w:sz w:val="20"/>
          <w:szCs w:val="20"/>
        </w:rPr>
        <w:t xml:space="preserve"> </w:t>
      </w:r>
    </w:p>
    <w:p w:rsidR="00F9250F" w:rsidRPr="00EB6CBC" w:rsidRDefault="00F9250F" w:rsidP="009720CA">
      <w:pPr>
        <w:pStyle w:val="ListParagraph"/>
        <w:numPr>
          <w:ilvl w:val="0"/>
          <w:numId w:val="2"/>
        </w:numPr>
        <w:spacing w:after="0"/>
        <w:ind w:left="360"/>
        <w:rPr>
          <w:sz w:val="20"/>
          <w:szCs w:val="20"/>
        </w:rPr>
      </w:pPr>
      <w:r w:rsidRPr="00EB6CBC">
        <w:rPr>
          <w:sz w:val="20"/>
          <w:szCs w:val="20"/>
        </w:rPr>
        <w:t>In the Comment box, enter comments with sufficient detail for the approvers to understand the change to the job record.</w:t>
      </w:r>
    </w:p>
    <w:p w:rsidR="00F9250F" w:rsidRPr="00EB6CBC" w:rsidRDefault="00F9250F" w:rsidP="009720CA">
      <w:pPr>
        <w:pStyle w:val="ListParagraph"/>
        <w:numPr>
          <w:ilvl w:val="0"/>
          <w:numId w:val="2"/>
        </w:numPr>
        <w:spacing w:after="0"/>
        <w:ind w:left="360"/>
        <w:rPr>
          <w:sz w:val="20"/>
          <w:szCs w:val="20"/>
        </w:rPr>
      </w:pPr>
      <w:r w:rsidRPr="00EB6CBC">
        <w:rPr>
          <w:sz w:val="20"/>
          <w:szCs w:val="20"/>
        </w:rPr>
        <w:t xml:space="preserve">Click </w:t>
      </w:r>
      <w:r w:rsidR="006C038A" w:rsidRPr="00EB6CBC">
        <w:rPr>
          <w:sz w:val="20"/>
          <w:szCs w:val="20"/>
        </w:rPr>
        <w:t>on the Save button, and check the top of the EPAF to make sure the action was saved successfully</w:t>
      </w:r>
      <w:r w:rsidRPr="00EB6CBC">
        <w:rPr>
          <w:sz w:val="20"/>
          <w:szCs w:val="20"/>
        </w:rPr>
        <w:t>.</w:t>
      </w:r>
    </w:p>
    <w:p w:rsidR="00F9250F" w:rsidRPr="00EB6CBC" w:rsidRDefault="00F9250F" w:rsidP="009720CA">
      <w:pPr>
        <w:pStyle w:val="ListParagraph"/>
        <w:numPr>
          <w:ilvl w:val="0"/>
          <w:numId w:val="2"/>
        </w:numPr>
        <w:spacing w:after="0"/>
        <w:ind w:left="360"/>
        <w:rPr>
          <w:sz w:val="20"/>
          <w:szCs w:val="20"/>
        </w:rPr>
      </w:pPr>
      <w:r w:rsidRPr="00EB6CBC">
        <w:rPr>
          <w:sz w:val="20"/>
          <w:szCs w:val="20"/>
        </w:rPr>
        <w:t>Review and then click on the Submit button.</w:t>
      </w:r>
    </w:p>
    <w:p w:rsidR="00F9250F" w:rsidRPr="00EB6CBC" w:rsidRDefault="00F9250F" w:rsidP="00F9250F">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click on the </w:t>
      </w:r>
      <w:r w:rsidR="007739AB" w:rsidRPr="00EB6CBC">
        <w:rPr>
          <w:b/>
          <w:color w:val="FF7C19"/>
          <w:sz w:val="20"/>
          <w:szCs w:val="20"/>
        </w:rPr>
        <w:t>Save button and then the Submit button</w:t>
      </w:r>
      <w:r w:rsidRPr="00EB6CBC">
        <w:rPr>
          <w:b/>
          <w:color w:val="FF7C19"/>
          <w:sz w:val="20"/>
          <w:szCs w:val="20"/>
        </w:rPr>
        <w:t>.</w:t>
      </w:r>
    </w:p>
    <w:p w:rsidR="00F9250F" w:rsidRPr="00EB6CBC" w:rsidRDefault="00F9250F" w:rsidP="00F9250F">
      <w:pPr>
        <w:spacing w:after="0"/>
        <w:rPr>
          <w:sz w:val="20"/>
          <w:szCs w:val="20"/>
        </w:rPr>
      </w:pPr>
    </w:p>
    <w:p w:rsidR="00F9250F" w:rsidRPr="00EB6CBC" w:rsidRDefault="00F9250F" w:rsidP="00F9250F">
      <w:pPr>
        <w:spacing w:after="0"/>
        <w:rPr>
          <w:sz w:val="20"/>
          <w:szCs w:val="20"/>
        </w:rPr>
      </w:pPr>
    </w:p>
    <w:p w:rsidR="00C33330" w:rsidRPr="00126EE4" w:rsidRDefault="005C7DCA" w:rsidP="00C33330">
      <w:pPr>
        <w:spacing w:after="0"/>
        <w:jc w:val="center"/>
        <w:rPr>
          <w:sz w:val="28"/>
          <w:szCs w:val="28"/>
        </w:rPr>
      </w:pPr>
      <w:r>
        <w:rPr>
          <w:sz w:val="28"/>
          <w:szCs w:val="28"/>
        </w:rPr>
        <w:t>N</w:t>
      </w:r>
      <w:r w:rsidR="00C33330" w:rsidRPr="00CA1227">
        <w:rPr>
          <w:sz w:val="28"/>
          <w:szCs w:val="28"/>
        </w:rPr>
        <w:t xml:space="preserve">EW EMPLOYEE – </w:t>
      </w:r>
      <w:r w:rsidR="00F87338" w:rsidRPr="00CA1227">
        <w:rPr>
          <w:sz w:val="28"/>
          <w:szCs w:val="28"/>
        </w:rPr>
        <w:t>WORK STUDY</w:t>
      </w:r>
      <w:r w:rsidR="00F87338">
        <w:rPr>
          <w:sz w:val="28"/>
          <w:szCs w:val="28"/>
        </w:rPr>
        <w:t xml:space="preserve"> WITH NO END DATE</w:t>
      </w:r>
    </w:p>
    <w:bookmarkStart w:id="7" w:name="NEW_EMPLOYEE_WS_NO_END_DATE"/>
    <w:p w:rsidR="00C33330" w:rsidRDefault="00C33330" w:rsidP="00C33330">
      <w:pPr>
        <w:spacing w:after="0"/>
      </w:pPr>
      <w:r>
        <w:rPr>
          <w:noProof/>
        </w:rPr>
        <mc:AlternateContent>
          <mc:Choice Requires="wps">
            <w:drawing>
              <wp:anchor distT="0" distB="0" distL="114300" distR="114300" simplePos="0" relativeHeight="251665408" behindDoc="0" locked="0" layoutInCell="1" allowOverlap="1" wp14:anchorId="28C57947" wp14:editId="3ACA5FE7">
                <wp:simplePos x="0" y="0"/>
                <wp:positionH relativeFrom="column">
                  <wp:posOffset>7951</wp:posOffset>
                </wp:positionH>
                <wp:positionV relativeFrom="paragraph">
                  <wp:posOffset>38487</wp:posOffset>
                </wp:positionV>
                <wp:extent cx="6106602" cy="111318"/>
                <wp:effectExtent l="0" t="0" r="27940" b="22225"/>
                <wp:wrapNone/>
                <wp:docPr id="4" name="Rectangle 4"/>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987EF0" id="Rectangle 4" o:spid="_x0000_s1026" style="position:absolute;margin-left:.65pt;margin-top:3.05pt;width:480.85pt;height: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" fillcolor="#ff7c19" strokecolor="black [3213]" strokeweight="1.5pt"/>
            </w:pict>
          </mc:Fallback>
        </mc:AlternateContent>
      </w:r>
      <w:bookmarkEnd w:id="7"/>
    </w:p>
    <w:p w:rsidR="00C33330" w:rsidRDefault="00C33330" w:rsidP="00C33330">
      <w:pPr>
        <w:spacing w:after="0"/>
      </w:pPr>
    </w:p>
    <w:p w:rsidR="00C33330" w:rsidRPr="00EB6CBC" w:rsidRDefault="00C33330" w:rsidP="009720CA">
      <w:pPr>
        <w:pStyle w:val="ListParagraph"/>
        <w:numPr>
          <w:ilvl w:val="0"/>
          <w:numId w:val="3"/>
        </w:numPr>
        <w:spacing w:after="0"/>
        <w:rPr>
          <w:sz w:val="20"/>
          <w:szCs w:val="20"/>
        </w:rPr>
      </w:pPr>
      <w:r w:rsidRPr="00EB6CBC">
        <w:rPr>
          <w:sz w:val="20"/>
          <w:szCs w:val="20"/>
        </w:rPr>
        <w:t>Log in and select Employee &gt; Employee Self Service &gt; Electronic Personnel Action Forms &gt; New EPAF.</w:t>
      </w:r>
    </w:p>
    <w:p w:rsidR="00C33330" w:rsidRPr="00EB6CBC" w:rsidRDefault="00C33330" w:rsidP="009720CA">
      <w:pPr>
        <w:pStyle w:val="ListParagraph"/>
        <w:numPr>
          <w:ilvl w:val="0"/>
          <w:numId w:val="3"/>
        </w:numPr>
        <w:spacing w:after="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w:t>
      </w:r>
      <w:r w:rsidR="008374CB" w:rsidRPr="00EB6CBC">
        <w:rPr>
          <w:sz w:val="20"/>
          <w:szCs w:val="20"/>
        </w:rPr>
        <w:t>or use the magnifying glass to search by the employee’s name</w:t>
      </w:r>
      <w:r w:rsidRPr="00EB6CBC">
        <w:rPr>
          <w:sz w:val="20"/>
          <w:szCs w:val="20"/>
        </w:rPr>
        <w:t>.</w:t>
      </w:r>
    </w:p>
    <w:p w:rsidR="00C33330" w:rsidRPr="00EB6CBC" w:rsidRDefault="00C33330" w:rsidP="00C33330">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Use % as the wildcard for searches</w:t>
      </w:r>
      <w:r w:rsidR="00185DB2" w:rsidRPr="00EB6CBC">
        <w:rPr>
          <w:b/>
          <w:color w:val="FF7C19"/>
          <w:sz w:val="20"/>
          <w:szCs w:val="20"/>
        </w:rPr>
        <w:t>.</w:t>
      </w:r>
    </w:p>
    <w:p w:rsidR="00C33330" w:rsidRPr="000C6B84" w:rsidRDefault="00C33330" w:rsidP="009720CA">
      <w:pPr>
        <w:pStyle w:val="ListParagraph"/>
        <w:numPr>
          <w:ilvl w:val="0"/>
          <w:numId w:val="3"/>
        </w:numPr>
        <w:spacing w:after="0"/>
        <w:rPr>
          <w:sz w:val="20"/>
          <w:szCs w:val="20"/>
        </w:rPr>
      </w:pPr>
      <w:r w:rsidRPr="00EB6CBC">
        <w:rPr>
          <w:sz w:val="20"/>
          <w:szCs w:val="20"/>
        </w:rPr>
        <w:t xml:space="preserve">Enter the </w:t>
      </w:r>
      <w:r w:rsidRPr="00EB6CBC">
        <w:rPr>
          <w:b/>
          <w:sz w:val="20"/>
          <w:szCs w:val="20"/>
        </w:rPr>
        <w:t>Query Date</w:t>
      </w:r>
      <w:r w:rsidRPr="00EB6CBC">
        <w:rPr>
          <w:sz w:val="20"/>
          <w:szCs w:val="20"/>
        </w:rPr>
        <w:t xml:space="preserve"> (</w:t>
      </w:r>
      <w:r w:rsidRPr="000C6B84">
        <w:rPr>
          <w:sz w:val="20"/>
          <w:szCs w:val="20"/>
        </w:rPr>
        <w:t>the date the action on the EPAF is to become effective).</w:t>
      </w:r>
    </w:p>
    <w:p w:rsidR="00C33330" w:rsidRPr="000C6B84" w:rsidRDefault="00C33330" w:rsidP="009720CA">
      <w:pPr>
        <w:pStyle w:val="ListParagraph"/>
        <w:numPr>
          <w:ilvl w:val="0"/>
          <w:numId w:val="3"/>
        </w:numPr>
        <w:spacing w:after="0"/>
        <w:rPr>
          <w:sz w:val="20"/>
          <w:szCs w:val="20"/>
        </w:rPr>
      </w:pPr>
      <w:r w:rsidRPr="000C6B84">
        <w:rPr>
          <w:sz w:val="20"/>
          <w:szCs w:val="20"/>
        </w:rPr>
        <w:t xml:space="preserve">Select </w:t>
      </w:r>
      <w:r w:rsidRPr="000C6B84">
        <w:rPr>
          <w:b/>
          <w:sz w:val="20"/>
          <w:szCs w:val="20"/>
        </w:rPr>
        <w:t>Approval Category</w:t>
      </w:r>
      <w:r w:rsidRPr="000C6B84">
        <w:rPr>
          <w:sz w:val="20"/>
          <w:szCs w:val="20"/>
        </w:rPr>
        <w:t xml:space="preserve"> </w:t>
      </w:r>
      <w:r w:rsidR="00AF6C66" w:rsidRPr="00D21F4B">
        <w:rPr>
          <w:b/>
          <w:i/>
          <w:sz w:val="20"/>
          <w:szCs w:val="20"/>
        </w:rPr>
        <w:t>New Work Study Employee</w:t>
      </w:r>
      <w:r w:rsidR="00BB562F" w:rsidRPr="00D21F4B">
        <w:rPr>
          <w:b/>
          <w:i/>
          <w:sz w:val="20"/>
          <w:szCs w:val="20"/>
        </w:rPr>
        <w:t xml:space="preserve"> No </w:t>
      </w:r>
      <w:r w:rsidR="00C64D1E" w:rsidRPr="00D21F4B">
        <w:rPr>
          <w:b/>
          <w:i/>
          <w:sz w:val="20"/>
          <w:szCs w:val="20"/>
        </w:rPr>
        <w:t>e</w:t>
      </w:r>
      <w:r w:rsidR="00BB562F" w:rsidRPr="00D21F4B">
        <w:rPr>
          <w:b/>
          <w:i/>
          <w:sz w:val="20"/>
          <w:szCs w:val="20"/>
        </w:rPr>
        <w:t xml:space="preserve">nd </w:t>
      </w:r>
      <w:r w:rsidR="00C64D1E" w:rsidRPr="00D21F4B">
        <w:rPr>
          <w:b/>
          <w:i/>
          <w:sz w:val="20"/>
          <w:szCs w:val="20"/>
        </w:rPr>
        <w:t>d</w:t>
      </w:r>
      <w:r w:rsidR="00BB562F" w:rsidRPr="00D21F4B">
        <w:rPr>
          <w:b/>
          <w:i/>
          <w:sz w:val="20"/>
          <w:szCs w:val="20"/>
        </w:rPr>
        <w:t>ate</w:t>
      </w:r>
      <w:r w:rsidRPr="00D21F4B">
        <w:rPr>
          <w:b/>
          <w:i/>
          <w:sz w:val="20"/>
          <w:szCs w:val="20"/>
        </w:rPr>
        <w:t>, NWHWS</w:t>
      </w:r>
      <w:r w:rsidRPr="000C6B84">
        <w:rPr>
          <w:sz w:val="20"/>
          <w:szCs w:val="20"/>
        </w:rPr>
        <w:t xml:space="preserve">. </w:t>
      </w:r>
    </w:p>
    <w:p w:rsidR="00183255" w:rsidRPr="00EB6CBC" w:rsidRDefault="00183255" w:rsidP="00183255">
      <w:pPr>
        <w:pStyle w:val="ListParagraph"/>
        <w:numPr>
          <w:ilvl w:val="0"/>
          <w:numId w:val="3"/>
        </w:numPr>
        <w:spacing w:after="0"/>
        <w:rPr>
          <w:sz w:val="20"/>
          <w:szCs w:val="20"/>
        </w:rPr>
      </w:pPr>
      <w:r w:rsidRPr="000C6B84">
        <w:rPr>
          <w:sz w:val="20"/>
          <w:szCs w:val="20"/>
        </w:rPr>
        <w:t>Click on the All Jobs button</w:t>
      </w:r>
      <w:r w:rsidRPr="00EB6CBC">
        <w:rPr>
          <w:sz w:val="20"/>
          <w:szCs w:val="20"/>
        </w:rPr>
        <w:t>.  Review current assignments under the Employee Job Assignments section.</w:t>
      </w:r>
    </w:p>
    <w:p w:rsidR="006D6BC5" w:rsidRPr="00EB6CBC" w:rsidRDefault="00183255" w:rsidP="00183255">
      <w:pPr>
        <w:spacing w:after="0"/>
        <w:ind w:left="360"/>
        <w:rPr>
          <w:b/>
          <w:color w:val="FF0000"/>
          <w:sz w:val="20"/>
          <w:szCs w:val="20"/>
        </w:rPr>
      </w:pPr>
      <w:r w:rsidRPr="00EB6CBC">
        <w:rPr>
          <w:b/>
          <w:color w:val="FF7C19"/>
          <w:sz w:val="20"/>
          <w:szCs w:val="20"/>
        </w:rPr>
        <w:sym w:font="Wingdings 2" w:char="F0ED"/>
      </w:r>
      <w:r w:rsidRPr="00EB6CBC">
        <w:rPr>
          <w:b/>
          <w:color w:val="FF7C19"/>
          <w:sz w:val="20"/>
          <w:szCs w:val="20"/>
        </w:rPr>
        <w:t xml:space="preserve">  If Employee Job Assignments are listed after clicking on the All Jobs button, </w:t>
      </w:r>
      <w:r w:rsidRPr="00EB6CBC">
        <w:rPr>
          <w:b/>
          <w:color w:val="E4002B"/>
          <w:sz w:val="20"/>
          <w:szCs w:val="20"/>
          <w:u w:val="single"/>
        </w:rPr>
        <w:t>STOP</w:t>
      </w:r>
      <w:r w:rsidRPr="00EB6CBC">
        <w:rPr>
          <w:b/>
          <w:color w:val="FF7C19"/>
          <w:sz w:val="20"/>
          <w:szCs w:val="20"/>
        </w:rPr>
        <w:t>.  You may have selected the wrong approval category.</w:t>
      </w:r>
    </w:p>
    <w:p w:rsidR="006D6BC5" w:rsidRPr="00EB6CBC" w:rsidRDefault="006C038A" w:rsidP="009720CA">
      <w:pPr>
        <w:pStyle w:val="ListParagraph"/>
        <w:numPr>
          <w:ilvl w:val="0"/>
          <w:numId w:val="3"/>
        </w:numPr>
        <w:spacing w:after="0"/>
        <w:rPr>
          <w:sz w:val="20"/>
          <w:szCs w:val="20"/>
        </w:rPr>
      </w:pPr>
      <w:r w:rsidRPr="00EB6CBC">
        <w:rPr>
          <w:sz w:val="20"/>
          <w:szCs w:val="20"/>
        </w:rPr>
        <w:t>If you have determined you are using the correct approval category, click</w:t>
      </w:r>
      <w:r w:rsidR="006D6BC5" w:rsidRPr="00EB6CBC">
        <w:rPr>
          <w:sz w:val="20"/>
          <w:szCs w:val="20"/>
        </w:rPr>
        <w:t xml:space="preserve"> on Go.</w:t>
      </w:r>
    </w:p>
    <w:p w:rsidR="006D6BC5" w:rsidRPr="00EB6CBC" w:rsidRDefault="006D6BC5" w:rsidP="009720CA">
      <w:pPr>
        <w:pStyle w:val="ListParagraph"/>
        <w:numPr>
          <w:ilvl w:val="0"/>
          <w:numId w:val="3"/>
        </w:numPr>
        <w:spacing w:after="0"/>
        <w:rPr>
          <w:sz w:val="20"/>
          <w:szCs w:val="20"/>
        </w:rPr>
      </w:pPr>
      <w:r w:rsidRPr="00EB6CBC">
        <w:rPr>
          <w:sz w:val="20"/>
          <w:szCs w:val="20"/>
        </w:rPr>
        <w:t>Enter the Position number and Suffix for the new job.</w:t>
      </w:r>
    </w:p>
    <w:p w:rsidR="00D42375" w:rsidRPr="00EB6CBC" w:rsidRDefault="00D42375" w:rsidP="00D42375">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Suffix is a combination of two alpha and/or numeric characters.  In most cases, the suffix used will be 00.  See Appendix D for Suffixes used to identify specific types of payments.</w:t>
      </w:r>
    </w:p>
    <w:p w:rsidR="006D6BC5" w:rsidRPr="00EB6CBC" w:rsidRDefault="006D6BC5" w:rsidP="009720CA">
      <w:pPr>
        <w:pStyle w:val="ListParagraph"/>
        <w:numPr>
          <w:ilvl w:val="0"/>
          <w:numId w:val="3"/>
        </w:numPr>
        <w:spacing w:after="0"/>
        <w:rPr>
          <w:sz w:val="20"/>
          <w:szCs w:val="20"/>
        </w:rPr>
      </w:pPr>
      <w:r w:rsidRPr="00EB6CBC">
        <w:rPr>
          <w:sz w:val="20"/>
          <w:szCs w:val="20"/>
        </w:rPr>
        <w:t>Select the radio button for the new job, and click on Go.</w:t>
      </w:r>
    </w:p>
    <w:p w:rsidR="00664962" w:rsidRPr="00EB6CBC" w:rsidRDefault="0042692D" w:rsidP="00664962">
      <w:pPr>
        <w:pStyle w:val="ListParagraph"/>
        <w:numPr>
          <w:ilvl w:val="0"/>
          <w:numId w:val="3"/>
        </w:numPr>
        <w:spacing w:after="0"/>
        <w:rPr>
          <w:sz w:val="20"/>
          <w:szCs w:val="20"/>
        </w:rPr>
      </w:pPr>
      <w:r w:rsidRPr="00EB6CBC">
        <w:rPr>
          <w:sz w:val="20"/>
          <w:szCs w:val="20"/>
        </w:rPr>
        <w:t xml:space="preserve">In the Create/Change PEAEMPL Record section, review the data in the Current Value column.  </w:t>
      </w:r>
      <w:r w:rsidRPr="00EB6CBC">
        <w:rPr>
          <w:sz w:val="20"/>
          <w:szCs w:val="20"/>
          <w:u w:val="single"/>
        </w:rPr>
        <w:t>Do not enter information in the New Value column unless there is no Current Value for a field or if the Current Value in a field is believed to be inaccurate</w:t>
      </w:r>
      <w:r w:rsidRPr="00EB6CBC">
        <w:rPr>
          <w:sz w:val="20"/>
          <w:szCs w:val="20"/>
        </w:rPr>
        <w:t>.</w:t>
      </w:r>
    </w:p>
    <w:p w:rsidR="00664962" w:rsidRPr="00EB6CBC" w:rsidRDefault="00664962" w:rsidP="0024684B">
      <w:pPr>
        <w:pStyle w:val="ListParagraph"/>
        <w:numPr>
          <w:ilvl w:val="0"/>
          <w:numId w:val="43"/>
        </w:numPr>
        <w:spacing w:after="0"/>
        <w:rPr>
          <w:sz w:val="20"/>
          <w:szCs w:val="20"/>
        </w:rPr>
      </w:pPr>
      <w:r w:rsidRPr="00EB6CBC">
        <w:rPr>
          <w:b/>
          <w:sz w:val="20"/>
          <w:szCs w:val="20"/>
        </w:rPr>
        <w:t>Employee Class Code</w:t>
      </w:r>
    </w:p>
    <w:p w:rsidR="00664962" w:rsidRPr="00EB6CBC" w:rsidRDefault="00664962" w:rsidP="00664962">
      <w:pPr>
        <w:pStyle w:val="ListParagraph"/>
        <w:spacing w:after="0"/>
        <w:ind w:left="1080"/>
        <w:rPr>
          <w:sz w:val="20"/>
          <w:szCs w:val="20"/>
        </w:rPr>
      </w:pPr>
      <w:r w:rsidRPr="00EB6CBC">
        <w:rPr>
          <w:b/>
          <w:color w:val="FF7C19"/>
          <w:sz w:val="20"/>
          <w:szCs w:val="20"/>
        </w:rPr>
        <w:sym w:font="Wingdings 2" w:char="F0ED"/>
      </w:r>
      <w:r w:rsidRPr="00EB6CBC">
        <w:rPr>
          <w:b/>
          <w:color w:val="FF7C19"/>
          <w:sz w:val="20"/>
          <w:szCs w:val="20"/>
        </w:rPr>
        <w:t xml:space="preserve">  Additional information and a list of Banner Employee Class Codes may be found at:</w:t>
      </w:r>
      <w:r w:rsidRPr="00EB6CBC">
        <w:rPr>
          <w:sz w:val="20"/>
          <w:szCs w:val="20"/>
        </w:rPr>
        <w:t xml:space="preserve"> </w:t>
      </w:r>
      <w:hyperlink r:id="rId14" w:history="1">
        <w:r w:rsidRPr="00EB6CBC">
          <w:rPr>
            <w:rStyle w:val="Hyperlink"/>
            <w:sz w:val="20"/>
            <w:szCs w:val="20"/>
          </w:rPr>
          <w:t>http://hr.okstate.edu/sites/default/files/docfiles/BannerHR-EClasses.pdf</w:t>
        </w:r>
      </w:hyperlink>
      <w:r w:rsidRPr="00EB6CBC">
        <w:rPr>
          <w:sz w:val="20"/>
          <w:szCs w:val="20"/>
        </w:rPr>
        <w:t xml:space="preserve">. </w:t>
      </w:r>
    </w:p>
    <w:p w:rsidR="00664962" w:rsidRPr="00EB6CBC" w:rsidRDefault="00664962" w:rsidP="0024684B">
      <w:pPr>
        <w:pStyle w:val="ListParagraph"/>
        <w:numPr>
          <w:ilvl w:val="0"/>
          <w:numId w:val="43"/>
        </w:numPr>
        <w:spacing w:after="0"/>
        <w:rPr>
          <w:b/>
          <w:sz w:val="20"/>
          <w:szCs w:val="20"/>
        </w:rPr>
      </w:pPr>
      <w:r w:rsidRPr="00EB6CBC">
        <w:rPr>
          <w:b/>
          <w:sz w:val="20"/>
          <w:szCs w:val="20"/>
        </w:rPr>
        <w:t xml:space="preserve">Current Hire Date </w:t>
      </w:r>
    </w:p>
    <w:p w:rsidR="00664962" w:rsidRPr="00EB6CBC" w:rsidRDefault="00664962" w:rsidP="00664962">
      <w:pPr>
        <w:pStyle w:val="ListParagraph"/>
        <w:spacing w:after="0"/>
        <w:ind w:left="1080"/>
        <w:rPr>
          <w:sz w:val="20"/>
          <w:szCs w:val="20"/>
        </w:rPr>
      </w:pPr>
      <w:r w:rsidRPr="00EB6CBC">
        <w:rPr>
          <w:b/>
          <w:color w:val="FF7C19"/>
          <w:sz w:val="20"/>
          <w:szCs w:val="20"/>
        </w:rPr>
        <w:sym w:font="Wingdings 2" w:char="F0ED"/>
      </w:r>
      <w:r w:rsidRPr="00EB6CBC">
        <w:rPr>
          <w:b/>
          <w:color w:val="FF7C19"/>
          <w:sz w:val="20"/>
          <w:szCs w:val="20"/>
        </w:rPr>
        <w:t xml:space="preserve">  The Current Hire Date is the date the employee is to begin </w:t>
      </w:r>
      <w:r w:rsidR="0024793D" w:rsidRPr="00EB6CBC">
        <w:rPr>
          <w:b/>
          <w:color w:val="FF7C19"/>
          <w:sz w:val="20"/>
          <w:szCs w:val="20"/>
        </w:rPr>
        <w:t>working.  This should be the same date as the S</w:t>
      </w:r>
      <w:r w:rsidR="0024793D" w:rsidRPr="00EB6CBC">
        <w:rPr>
          <w:b/>
          <w:bCs/>
          <w:color w:val="FF7C19"/>
          <w:sz w:val="20"/>
          <w:szCs w:val="20"/>
        </w:rPr>
        <w:t>ection 2 Certification date (employee’s first date of employment) from page 2 of Form I-9 and the hire date in E-Verify.  If an employee begins working prior to the Current Hire Date / I-9 date / E-Verify date, this will result in federal compliance issues</w:t>
      </w:r>
      <w:r w:rsidRPr="00EB6CBC">
        <w:rPr>
          <w:b/>
          <w:color w:val="FF7C19"/>
          <w:sz w:val="20"/>
          <w:szCs w:val="20"/>
        </w:rPr>
        <w:t>.</w:t>
      </w:r>
    </w:p>
    <w:p w:rsidR="00664962" w:rsidRPr="00EB6CBC" w:rsidRDefault="00664962" w:rsidP="0024684B">
      <w:pPr>
        <w:pStyle w:val="ListParagraph"/>
        <w:numPr>
          <w:ilvl w:val="0"/>
          <w:numId w:val="43"/>
        </w:numPr>
        <w:spacing w:after="0"/>
        <w:rPr>
          <w:b/>
          <w:sz w:val="20"/>
          <w:szCs w:val="20"/>
        </w:rPr>
      </w:pPr>
      <w:r w:rsidRPr="00EB6CBC">
        <w:rPr>
          <w:b/>
          <w:sz w:val="20"/>
          <w:szCs w:val="20"/>
        </w:rPr>
        <w:t>Home Organization</w:t>
      </w:r>
    </w:p>
    <w:p w:rsidR="00664962" w:rsidRPr="00EB6CBC" w:rsidRDefault="00664962" w:rsidP="0024684B">
      <w:pPr>
        <w:pStyle w:val="ListParagraph"/>
        <w:numPr>
          <w:ilvl w:val="0"/>
          <w:numId w:val="43"/>
        </w:numPr>
        <w:spacing w:after="0"/>
        <w:rPr>
          <w:b/>
          <w:sz w:val="20"/>
          <w:szCs w:val="20"/>
        </w:rPr>
      </w:pPr>
      <w:r w:rsidRPr="00EB6CBC">
        <w:rPr>
          <w:b/>
          <w:sz w:val="20"/>
          <w:szCs w:val="20"/>
        </w:rPr>
        <w:t>Benefit Category</w:t>
      </w:r>
    </w:p>
    <w:p w:rsidR="006D6BC5" w:rsidRPr="00EB6CBC" w:rsidRDefault="006D6BC5" w:rsidP="009720CA">
      <w:pPr>
        <w:pStyle w:val="ListParagraph"/>
        <w:numPr>
          <w:ilvl w:val="0"/>
          <w:numId w:val="3"/>
        </w:numPr>
        <w:spacing w:after="0"/>
        <w:rPr>
          <w:sz w:val="20"/>
          <w:szCs w:val="20"/>
        </w:rPr>
      </w:pPr>
      <w:r w:rsidRPr="00EB6CBC">
        <w:rPr>
          <w:sz w:val="20"/>
          <w:szCs w:val="20"/>
        </w:rPr>
        <w:t xml:space="preserve">Review the </w:t>
      </w:r>
      <w:r w:rsidRPr="00EB6CBC">
        <w:rPr>
          <w:b/>
          <w:sz w:val="20"/>
          <w:szCs w:val="20"/>
        </w:rPr>
        <w:t>Job Begin Date</w:t>
      </w:r>
      <w:r w:rsidRPr="00EB6CBC">
        <w:rPr>
          <w:sz w:val="20"/>
          <w:szCs w:val="20"/>
        </w:rPr>
        <w:t xml:space="preserve"> (defaulted to Query Date) and change if appropriate.</w:t>
      </w:r>
    </w:p>
    <w:p w:rsidR="00386BF6" w:rsidRPr="00EB6CBC" w:rsidRDefault="006D6BC5" w:rsidP="00386BF6">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86BF6" w:rsidRPr="00EB6CBC">
        <w:rPr>
          <w:b/>
          <w:color w:val="FF7C19"/>
          <w:sz w:val="20"/>
          <w:szCs w:val="20"/>
        </w:rPr>
        <w:t xml:space="preserve">The Job Begin Date is the date the assignment begins (the first day the employee can start any time entry).  For </w:t>
      </w:r>
      <w:r w:rsidR="00386BF6" w:rsidRPr="00EB6CBC">
        <w:rPr>
          <w:b/>
          <w:color w:val="FF7C19"/>
          <w:sz w:val="20"/>
          <w:szCs w:val="20"/>
          <w:u w:val="single"/>
        </w:rPr>
        <w:t>biweekly</w:t>
      </w:r>
      <w:r w:rsidR="00386BF6" w:rsidRPr="00EB6CBC">
        <w:rPr>
          <w:b/>
          <w:color w:val="FF7C19"/>
          <w:sz w:val="20"/>
          <w:szCs w:val="20"/>
        </w:rPr>
        <w:t xml:space="preserve"> employees, enter the first day of the pay period for which the job record is to be effective.</w:t>
      </w:r>
    </w:p>
    <w:p w:rsidR="006D6BC5" w:rsidRPr="00EB6CBC" w:rsidRDefault="00386BF6" w:rsidP="00386BF6">
      <w:pPr>
        <w:pStyle w:val="ListParagraph"/>
        <w:spacing w:after="0"/>
        <w:ind w:left="360"/>
        <w:rPr>
          <w:color w:val="FF0000"/>
          <w:sz w:val="20"/>
          <w:szCs w:val="20"/>
        </w:rPr>
      </w:pPr>
      <w:r w:rsidRPr="00EB6CBC">
        <w:rPr>
          <w:b/>
          <w:color w:val="FF7C19"/>
          <w:sz w:val="20"/>
          <w:szCs w:val="20"/>
        </w:rPr>
        <w:sym w:font="Wingdings 2" w:char="F0ED"/>
      </w:r>
      <w:r w:rsidRPr="00EB6CBC">
        <w:rPr>
          <w:b/>
          <w:color w:val="FF7C19"/>
          <w:sz w:val="20"/>
          <w:szCs w:val="20"/>
        </w:rPr>
        <w:t xml:space="preserve">  For new employees, this date should be the same as the Jobs Effective Date</w:t>
      </w:r>
      <w:r w:rsidR="006D6BC5" w:rsidRPr="00EB6CBC">
        <w:rPr>
          <w:b/>
          <w:color w:val="FF7C19"/>
          <w:sz w:val="20"/>
          <w:szCs w:val="20"/>
        </w:rPr>
        <w:t xml:space="preserve">. </w:t>
      </w:r>
    </w:p>
    <w:p w:rsidR="006D6BC5" w:rsidRPr="00EB6CBC" w:rsidRDefault="006D6BC5" w:rsidP="009720CA">
      <w:pPr>
        <w:pStyle w:val="ListParagraph"/>
        <w:numPr>
          <w:ilvl w:val="0"/>
          <w:numId w:val="3"/>
        </w:numPr>
        <w:spacing w:after="0"/>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 and change if appropriate.</w:t>
      </w:r>
    </w:p>
    <w:p w:rsidR="00386BF6" w:rsidRPr="00EB6CBC" w:rsidRDefault="006D6BC5" w:rsidP="00386BF6">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86BF6" w:rsidRPr="00EB6CBC">
        <w:rPr>
          <w:b/>
          <w:color w:val="FF7C19"/>
          <w:sz w:val="20"/>
          <w:szCs w:val="20"/>
        </w:rPr>
        <w:t xml:space="preserve">The Jobs Effective Date is the date this action will affect payroll.  For </w:t>
      </w:r>
      <w:r w:rsidR="00386BF6" w:rsidRPr="00EB6CBC">
        <w:rPr>
          <w:b/>
          <w:color w:val="FF7C19"/>
          <w:sz w:val="20"/>
          <w:szCs w:val="20"/>
          <w:u w:val="single"/>
        </w:rPr>
        <w:t>biweekly</w:t>
      </w:r>
      <w:r w:rsidR="00386BF6" w:rsidRPr="00EB6CBC">
        <w:rPr>
          <w:b/>
          <w:color w:val="FF7C19"/>
          <w:sz w:val="20"/>
          <w:szCs w:val="20"/>
        </w:rPr>
        <w:t xml:space="preserve"> employees, enter the first day of the pay period for which the job record is to be effective. </w:t>
      </w:r>
    </w:p>
    <w:p w:rsidR="006D6BC5" w:rsidRPr="00EB6CBC" w:rsidRDefault="00386BF6" w:rsidP="00386BF6">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For a New Job record, the Jobs Effective Date </w:t>
      </w:r>
      <w:r w:rsidRPr="00EB6CBC">
        <w:rPr>
          <w:b/>
          <w:color w:val="FF7C19"/>
          <w:sz w:val="20"/>
          <w:szCs w:val="20"/>
          <w:u w:val="single"/>
        </w:rPr>
        <w:t>MUST</w:t>
      </w:r>
      <w:r w:rsidRPr="00EB6CBC">
        <w:rPr>
          <w:b/>
          <w:color w:val="FF7C19"/>
          <w:sz w:val="20"/>
          <w:szCs w:val="20"/>
        </w:rPr>
        <w:t xml:space="preserve"> be the same as the Job Begin Date</w:t>
      </w:r>
      <w:r w:rsidR="006D6BC5" w:rsidRPr="00EB6CBC">
        <w:rPr>
          <w:b/>
          <w:color w:val="FF7C19"/>
          <w:sz w:val="20"/>
          <w:szCs w:val="20"/>
        </w:rPr>
        <w:t>.</w:t>
      </w:r>
    </w:p>
    <w:p w:rsidR="006D6BC5" w:rsidRPr="00EB6CBC" w:rsidRDefault="006D6BC5" w:rsidP="009720CA">
      <w:pPr>
        <w:pStyle w:val="ListParagraph"/>
        <w:numPr>
          <w:ilvl w:val="0"/>
          <w:numId w:val="3"/>
        </w:numPr>
        <w:spacing w:after="0"/>
        <w:rPr>
          <w:sz w:val="20"/>
          <w:szCs w:val="20"/>
        </w:rPr>
      </w:pPr>
      <w:r w:rsidRPr="00EB6CBC">
        <w:rPr>
          <w:sz w:val="20"/>
          <w:szCs w:val="20"/>
        </w:rPr>
        <w:t xml:space="preserve">Review </w:t>
      </w:r>
      <w:r w:rsidR="007837CE" w:rsidRPr="00EB6CBC">
        <w:rPr>
          <w:sz w:val="20"/>
          <w:szCs w:val="20"/>
        </w:rPr>
        <w:t xml:space="preserve">the </w:t>
      </w:r>
      <w:r w:rsidRPr="00EB6CBC">
        <w:rPr>
          <w:b/>
          <w:sz w:val="20"/>
          <w:szCs w:val="20"/>
        </w:rPr>
        <w:t>Personnel Date</w:t>
      </w:r>
      <w:r w:rsidRPr="00EB6CBC">
        <w:rPr>
          <w:sz w:val="20"/>
          <w:szCs w:val="20"/>
        </w:rPr>
        <w:t xml:space="preserve"> (defaulted to Query Date) and change if appropriate.</w:t>
      </w:r>
    </w:p>
    <w:p w:rsidR="006D6BC5" w:rsidRPr="00EB6CBC" w:rsidRDefault="006D6BC5" w:rsidP="006D6BC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5C7DCA" w:rsidRDefault="005C7DCA" w:rsidP="006D6BC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02FD4" w:rsidRPr="00EB6CBC">
        <w:rPr>
          <w:b/>
          <w:bCs/>
          <w:color w:val="FF7C19"/>
          <w:sz w:val="20"/>
          <w:szCs w:val="20"/>
        </w:rPr>
        <w:t>For all new hires, the Personnel Date should be the same date as the Section 2 Certification date (employee’s first date of employment) from page 2 of Form I-9 and the hire date in E-Verify</w:t>
      </w:r>
      <w:r w:rsidRPr="00EB6CBC">
        <w:rPr>
          <w:b/>
          <w:color w:val="FF7C19"/>
          <w:sz w:val="20"/>
          <w:szCs w:val="20"/>
        </w:rPr>
        <w:t>.</w:t>
      </w:r>
    </w:p>
    <w:p w:rsidR="00686500" w:rsidRPr="00686500" w:rsidRDefault="00686500" w:rsidP="00686500">
      <w:pPr>
        <w:spacing w:after="0"/>
        <w:ind w:left="360"/>
        <w:rPr>
          <w:b/>
          <w:color w:val="FF7C19"/>
          <w:sz w:val="20"/>
          <w:szCs w:val="20"/>
        </w:rPr>
      </w:pPr>
      <w:r w:rsidRPr="00686500">
        <w:rPr>
          <w:b/>
          <w:color w:val="FF7C19"/>
          <w:sz w:val="20"/>
          <w:szCs w:val="20"/>
        </w:rPr>
        <w:sym w:font="Wingdings 2" w:char="F0ED"/>
      </w:r>
      <w:r w:rsidRPr="00686500">
        <w:rPr>
          <w:b/>
          <w:color w:val="FF7C19"/>
          <w:sz w:val="20"/>
          <w:szCs w:val="20"/>
        </w:rPr>
        <w:t xml:space="preserve">  </w:t>
      </w:r>
      <w:r w:rsidRPr="00686500">
        <w:rPr>
          <w:b/>
          <w:bCs/>
          <w:color w:val="FF7C19"/>
          <w:sz w:val="20"/>
          <w:szCs w:val="20"/>
        </w:rPr>
        <w:t>If no date is entered for the Personnel Date, this field will be defaulted to the Jobs Effective Date upon applying the EPAF.</w:t>
      </w:r>
    </w:p>
    <w:p w:rsidR="006D6BC5" w:rsidRPr="00EB6CBC" w:rsidRDefault="006D6BC5" w:rsidP="009720CA">
      <w:pPr>
        <w:pStyle w:val="ListParagraph"/>
        <w:numPr>
          <w:ilvl w:val="0"/>
          <w:numId w:val="3"/>
        </w:numPr>
        <w:spacing w:after="0"/>
        <w:rPr>
          <w:sz w:val="20"/>
          <w:szCs w:val="20"/>
        </w:rPr>
      </w:pPr>
      <w:r w:rsidRPr="00EB6CBC">
        <w:rPr>
          <w:sz w:val="20"/>
          <w:szCs w:val="20"/>
        </w:rPr>
        <w:t>Review</w:t>
      </w:r>
      <w:r w:rsidR="00CA1227" w:rsidRPr="00EB6CBC">
        <w:rPr>
          <w:sz w:val="20"/>
          <w:szCs w:val="20"/>
        </w:rPr>
        <w:t xml:space="preserve"> the</w:t>
      </w:r>
      <w:r w:rsidRPr="00EB6CBC">
        <w:rPr>
          <w:sz w:val="20"/>
          <w:szCs w:val="20"/>
        </w:rPr>
        <w:t xml:space="preserve"> </w:t>
      </w:r>
      <w:r w:rsidRPr="00EB6CBC">
        <w:rPr>
          <w:b/>
          <w:sz w:val="20"/>
          <w:szCs w:val="20"/>
        </w:rPr>
        <w:t>Contract Type</w:t>
      </w:r>
      <w:r w:rsidR="00CA1227" w:rsidRPr="00EB6CBC">
        <w:rPr>
          <w:b/>
          <w:sz w:val="20"/>
          <w:szCs w:val="20"/>
        </w:rPr>
        <w:t xml:space="preserve"> </w:t>
      </w:r>
      <w:r w:rsidR="00CA1227" w:rsidRPr="00EB6CBC">
        <w:rPr>
          <w:sz w:val="20"/>
          <w:szCs w:val="20"/>
        </w:rPr>
        <w:t>(defaulted to Primary)</w:t>
      </w:r>
      <w:r w:rsidRPr="00EB6CBC">
        <w:rPr>
          <w:sz w:val="20"/>
          <w:szCs w:val="20"/>
        </w:rPr>
        <w:t xml:space="preserve"> and use the dropdown box to change if appropriate.</w:t>
      </w:r>
    </w:p>
    <w:p w:rsidR="006D6BC5" w:rsidRPr="00EB6CBC" w:rsidRDefault="006D6BC5" w:rsidP="009720CA">
      <w:pPr>
        <w:pStyle w:val="ListParagraph"/>
        <w:numPr>
          <w:ilvl w:val="0"/>
          <w:numId w:val="12"/>
        </w:numPr>
        <w:spacing w:after="0"/>
        <w:rPr>
          <w:sz w:val="20"/>
          <w:szCs w:val="20"/>
        </w:rPr>
      </w:pPr>
      <w:r w:rsidRPr="00EB6CBC">
        <w:rPr>
          <w:sz w:val="20"/>
          <w:szCs w:val="20"/>
        </w:rPr>
        <w:t>Primary – The employee’s primary job.</w:t>
      </w:r>
    </w:p>
    <w:p w:rsidR="006D6BC5" w:rsidRPr="00EB6CBC" w:rsidRDefault="006D6BC5" w:rsidP="009720CA">
      <w:pPr>
        <w:pStyle w:val="ListParagraph"/>
        <w:numPr>
          <w:ilvl w:val="0"/>
          <w:numId w:val="12"/>
        </w:numPr>
        <w:spacing w:after="0"/>
        <w:rPr>
          <w:sz w:val="20"/>
          <w:szCs w:val="20"/>
        </w:rPr>
      </w:pPr>
      <w:r w:rsidRPr="00EB6CBC">
        <w:rPr>
          <w:sz w:val="20"/>
          <w:szCs w:val="20"/>
        </w:rPr>
        <w:t>Secondary – Used to add an additional position for an employee.</w:t>
      </w:r>
    </w:p>
    <w:p w:rsidR="006D6BC5" w:rsidRPr="00EB6CBC" w:rsidRDefault="006D6BC5" w:rsidP="009720CA">
      <w:pPr>
        <w:pStyle w:val="ListParagraph"/>
        <w:numPr>
          <w:ilvl w:val="0"/>
          <w:numId w:val="12"/>
        </w:numPr>
        <w:spacing w:after="0"/>
        <w:rPr>
          <w:sz w:val="20"/>
          <w:szCs w:val="20"/>
        </w:rPr>
      </w:pPr>
      <w:r w:rsidRPr="00EB6CBC">
        <w:rPr>
          <w:sz w:val="20"/>
          <w:szCs w:val="20"/>
        </w:rPr>
        <w:t>Overload – Used for a position in addition to a regular assignment (e.g., non-faculty employee who teaches a class, a faculty member on a 9 month contract who has a summer assignment, housing or car allowance, etc.).</w:t>
      </w:r>
    </w:p>
    <w:p w:rsidR="006D6BC5" w:rsidRPr="00EB6CBC" w:rsidRDefault="006D6BC5" w:rsidP="006D6BC5">
      <w:pPr>
        <w:spacing w:after="0"/>
        <w:ind w:left="360"/>
        <w:rPr>
          <w:b/>
          <w:sz w:val="20"/>
          <w:szCs w:val="20"/>
        </w:rPr>
      </w:pPr>
      <w:r w:rsidRPr="00EB6CBC">
        <w:rPr>
          <w:b/>
          <w:color w:val="FF7C19"/>
          <w:sz w:val="20"/>
          <w:szCs w:val="20"/>
        </w:rPr>
        <w:sym w:font="Wingdings 2" w:char="F0ED"/>
      </w:r>
      <w:r w:rsidRPr="00EB6CBC">
        <w:rPr>
          <w:b/>
          <w:color w:val="FF7C19"/>
          <w:sz w:val="20"/>
          <w:szCs w:val="20"/>
        </w:rPr>
        <w:t xml:space="preserve">  Each employee can have only one Primary job.  </w:t>
      </w:r>
    </w:p>
    <w:p w:rsidR="006D6BC5" w:rsidRPr="00EB6CBC" w:rsidRDefault="00583D7A" w:rsidP="009720CA">
      <w:pPr>
        <w:pStyle w:val="ListParagraph"/>
        <w:numPr>
          <w:ilvl w:val="0"/>
          <w:numId w:val="3"/>
        </w:numPr>
        <w:spacing w:after="0"/>
        <w:rPr>
          <w:sz w:val="20"/>
          <w:szCs w:val="20"/>
        </w:rPr>
      </w:pPr>
      <w:r w:rsidRPr="00EB6CBC">
        <w:rPr>
          <w:sz w:val="20"/>
          <w:szCs w:val="20"/>
        </w:rPr>
        <w:t xml:space="preserve">Review the </w:t>
      </w:r>
      <w:r w:rsidRPr="00EB6CBC">
        <w:rPr>
          <w:b/>
          <w:sz w:val="20"/>
          <w:szCs w:val="20"/>
        </w:rPr>
        <w:t>Job Change Reason</w:t>
      </w:r>
      <w:r w:rsidRPr="00EB6CBC">
        <w:rPr>
          <w:sz w:val="20"/>
          <w:szCs w:val="20"/>
        </w:rPr>
        <w:t xml:space="preserve"> (defaulted to 1NEW, New Hire) and use the dropdown box to change if appropriate</w:t>
      </w:r>
      <w:r w:rsidR="006D6BC5" w:rsidRPr="00EB6CBC">
        <w:rPr>
          <w:sz w:val="20"/>
          <w:szCs w:val="20"/>
        </w:rPr>
        <w:t>.</w:t>
      </w:r>
    </w:p>
    <w:p w:rsidR="000F307D" w:rsidRPr="00EB6CBC" w:rsidRDefault="006D6BC5" w:rsidP="001E1BA3">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See the Job Change Reason Codes List </w:t>
      </w:r>
      <w:r w:rsidR="00D964C6" w:rsidRPr="00EB6CBC">
        <w:rPr>
          <w:b/>
          <w:color w:val="FF7C19"/>
          <w:sz w:val="20"/>
          <w:szCs w:val="20"/>
        </w:rPr>
        <w:t xml:space="preserve">in Appendix A </w:t>
      </w:r>
      <w:r w:rsidRPr="00EB6CBC">
        <w:rPr>
          <w:b/>
          <w:color w:val="FF7C19"/>
          <w:sz w:val="20"/>
          <w:szCs w:val="20"/>
        </w:rPr>
        <w:t>for additional information.</w:t>
      </w:r>
      <w:r w:rsidR="000F307D" w:rsidRPr="00EB6CBC">
        <w:rPr>
          <w:b/>
          <w:color w:val="FF7C19"/>
          <w:sz w:val="20"/>
          <w:szCs w:val="20"/>
        </w:rPr>
        <w:t xml:space="preserve">  </w:t>
      </w:r>
    </w:p>
    <w:p w:rsidR="006D6BC5" w:rsidRPr="00EB6CBC" w:rsidRDefault="006D6BC5" w:rsidP="0074537C">
      <w:pPr>
        <w:pStyle w:val="ListParagraph"/>
        <w:numPr>
          <w:ilvl w:val="0"/>
          <w:numId w:val="3"/>
        </w:numPr>
        <w:spacing w:after="0"/>
        <w:rPr>
          <w:sz w:val="20"/>
          <w:szCs w:val="20"/>
        </w:rPr>
      </w:pPr>
      <w:r w:rsidRPr="00EB6CBC">
        <w:rPr>
          <w:sz w:val="20"/>
          <w:szCs w:val="20"/>
        </w:rPr>
        <w:t xml:space="preserve">Enter </w:t>
      </w:r>
      <w:r w:rsidR="00583D7A" w:rsidRPr="00EB6CBC">
        <w:rPr>
          <w:sz w:val="20"/>
          <w:szCs w:val="20"/>
        </w:rPr>
        <w:t>the New Value for</w:t>
      </w:r>
      <w:r w:rsidRPr="00EB6CBC">
        <w:rPr>
          <w:sz w:val="20"/>
          <w:szCs w:val="20"/>
        </w:rPr>
        <w:t>:</w:t>
      </w:r>
    </w:p>
    <w:p w:rsidR="006D6BC5" w:rsidRPr="00EB6CBC" w:rsidRDefault="00386BF6" w:rsidP="0024684B">
      <w:pPr>
        <w:pStyle w:val="ListParagraph"/>
        <w:numPr>
          <w:ilvl w:val="1"/>
          <w:numId w:val="29"/>
        </w:numPr>
        <w:spacing w:after="0"/>
        <w:ind w:left="1080"/>
        <w:rPr>
          <w:sz w:val="20"/>
          <w:szCs w:val="20"/>
        </w:rPr>
      </w:pPr>
      <w:r w:rsidRPr="00EB6CBC">
        <w:rPr>
          <w:noProof/>
          <w:sz w:val="20"/>
          <w:szCs w:val="20"/>
        </w:rPr>
        <mc:AlternateContent>
          <mc:Choice Requires="wps">
            <w:drawing>
              <wp:anchor distT="0" distB="0" distL="114300" distR="114300" simplePos="0" relativeHeight="251730944" behindDoc="0" locked="0" layoutInCell="1" allowOverlap="1" wp14:anchorId="203246B8" wp14:editId="43CFC0C2">
                <wp:simplePos x="0" y="0"/>
                <wp:positionH relativeFrom="margin">
                  <wp:posOffset>4464533</wp:posOffset>
                </wp:positionH>
                <wp:positionV relativeFrom="paragraph">
                  <wp:posOffset>-153721</wp:posOffset>
                </wp:positionV>
                <wp:extent cx="1470909" cy="1447137"/>
                <wp:effectExtent l="19050" t="19050" r="15240" b="20320"/>
                <wp:wrapNone/>
                <wp:docPr id="59" name="Text Box 59"/>
                <wp:cNvGraphicFramePr/>
                <a:graphic xmlns:a="http://schemas.openxmlformats.org/drawingml/2006/main">
                  <a:graphicData uri="http://schemas.microsoft.com/office/word/2010/wordprocessingShape">
                    <wps:wsp>
                      <wps:cNvSpPr txBox="1"/>
                      <wps:spPr>
                        <a:xfrm>
                          <a:off x="0" y="0"/>
                          <a:ext cx="1470909" cy="1447137"/>
                        </a:xfrm>
                        <a:prstGeom prst="rect">
                          <a:avLst/>
                        </a:prstGeom>
                        <a:solidFill>
                          <a:sysClr val="window" lastClr="FFFFFF"/>
                        </a:solidFill>
                        <a:ln w="28575">
                          <a:solidFill>
                            <a:srgbClr val="BEBEBE"/>
                          </a:solidFill>
                        </a:ln>
                        <a:effectLst/>
                      </wps:spPr>
                      <wps:txbx>
                        <w:txbxContent>
                          <w:p w:rsidR="00662A04" w:rsidRPr="008E7E81" w:rsidRDefault="00662A04" w:rsidP="006D6BC5">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6D6BC5">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4421EE" w:rsidRDefault="00662A04" w:rsidP="004421EE">
                            <w:pPr>
                              <w:spacing w:after="0"/>
                              <w:rPr>
                                <w:sz w:val="18"/>
                                <w:szCs w:val="18"/>
                              </w:rPr>
                            </w:pPr>
                            <w:r>
                              <w:rPr>
                                <w:sz w:val="18"/>
                                <w:szCs w:val="18"/>
                              </w:rPr>
                              <w:t>1.0</w:t>
                            </w:r>
                            <w:r w:rsidRPr="004421EE">
                              <w:rPr>
                                <w:sz w:val="18"/>
                                <w:szCs w:val="18"/>
                              </w:rPr>
                              <w:t xml:space="preserve">    </w:t>
                            </w:r>
                            <w:r w:rsidRPr="004421EE">
                              <w:rPr>
                                <w:sz w:val="18"/>
                                <w:szCs w:val="18"/>
                              </w:rPr>
                              <w:tab/>
                              <w:t xml:space="preserve">    8</w:t>
                            </w:r>
                            <w:r w:rsidRPr="004421EE">
                              <w:rPr>
                                <w:sz w:val="18"/>
                                <w:szCs w:val="18"/>
                              </w:rPr>
                              <w:tab/>
                              <w:t xml:space="preserve">   80</w:t>
                            </w:r>
                          </w:p>
                          <w:p w:rsidR="00662A04" w:rsidRPr="008E7E81" w:rsidRDefault="00662A04" w:rsidP="006D6BC5">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6D6BC5">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6D6BC5">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6D6BC5">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246B8" id="Text Box 59" o:spid="_x0000_s1031" type="#_x0000_t202" style="position:absolute;left:0;text-align:left;margin-left:351.55pt;margin-top:-12.1pt;width:115.8pt;height:113.9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" fillcolor="window" strokecolor="#bebebe" strokeweight="2.25pt">
                <v:textbox>
                  <w:txbxContent>
                    <w:p w:rsidR="00662A04" w:rsidRPr="008E7E81" w:rsidRDefault="00662A04" w:rsidP="006D6BC5">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6D6BC5">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4421EE" w:rsidRDefault="00662A04" w:rsidP="004421EE">
                      <w:pPr>
                        <w:spacing w:after="0"/>
                        <w:rPr>
                          <w:sz w:val="18"/>
                          <w:szCs w:val="18"/>
                        </w:rPr>
                      </w:pPr>
                      <w:r>
                        <w:rPr>
                          <w:sz w:val="18"/>
                          <w:szCs w:val="18"/>
                        </w:rPr>
                        <w:t>1.0</w:t>
                      </w:r>
                      <w:r w:rsidRPr="004421EE">
                        <w:rPr>
                          <w:sz w:val="18"/>
                          <w:szCs w:val="18"/>
                        </w:rPr>
                        <w:t xml:space="preserve">    </w:t>
                      </w:r>
                      <w:r w:rsidRPr="004421EE">
                        <w:rPr>
                          <w:sz w:val="18"/>
                          <w:szCs w:val="18"/>
                        </w:rPr>
                        <w:tab/>
                        <w:t xml:space="preserve">    8</w:t>
                      </w:r>
                      <w:r w:rsidRPr="004421EE">
                        <w:rPr>
                          <w:sz w:val="18"/>
                          <w:szCs w:val="18"/>
                        </w:rPr>
                        <w:tab/>
                        <w:t xml:space="preserve">   80</w:t>
                      </w:r>
                    </w:p>
                    <w:p w:rsidR="00662A04" w:rsidRPr="008E7E81" w:rsidRDefault="00662A04" w:rsidP="006D6BC5">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6D6BC5">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6D6BC5">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6D6BC5">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v:textbox>
                <w10:wrap anchorx="margin"/>
              </v:shape>
            </w:pict>
          </mc:Fallback>
        </mc:AlternateContent>
      </w:r>
      <w:r w:rsidR="006D6BC5" w:rsidRPr="00EB6CBC">
        <w:rPr>
          <w:b/>
          <w:sz w:val="20"/>
          <w:szCs w:val="20"/>
        </w:rPr>
        <w:t>Regular Rate</w:t>
      </w:r>
      <w:r w:rsidR="006D6BC5" w:rsidRPr="00EB6CBC">
        <w:rPr>
          <w:sz w:val="20"/>
          <w:szCs w:val="20"/>
        </w:rPr>
        <w:t xml:space="preserve"> – Employee’s Pay Rate per Hour.</w:t>
      </w:r>
    </w:p>
    <w:p w:rsidR="006D6BC5" w:rsidRPr="00EB6CBC" w:rsidRDefault="006D6BC5" w:rsidP="0024684B">
      <w:pPr>
        <w:pStyle w:val="ListParagraph"/>
        <w:numPr>
          <w:ilvl w:val="1"/>
          <w:numId w:val="29"/>
        </w:numPr>
        <w:spacing w:after="0"/>
        <w:ind w:left="1080"/>
        <w:rPr>
          <w:sz w:val="20"/>
          <w:szCs w:val="20"/>
        </w:rPr>
      </w:pPr>
      <w:r w:rsidRPr="00EB6CBC">
        <w:rPr>
          <w:b/>
          <w:sz w:val="20"/>
          <w:szCs w:val="20"/>
        </w:rPr>
        <w:t>FTE</w:t>
      </w:r>
      <w:r w:rsidRPr="00EB6CBC">
        <w:rPr>
          <w:sz w:val="20"/>
          <w:szCs w:val="20"/>
        </w:rPr>
        <w:t xml:space="preserve"> – Full-Time Equivalent.  (</w:t>
      </w:r>
      <w:r w:rsidRPr="00EB6CBC">
        <w:rPr>
          <w:b/>
          <w:color w:val="FF7C19"/>
          <w:sz w:val="20"/>
          <w:szCs w:val="20"/>
        </w:rPr>
        <w:sym w:font="Wingdings 2" w:char="F0ED"/>
      </w:r>
      <w:r w:rsidRPr="00EB6CBC">
        <w:rPr>
          <w:b/>
          <w:color w:val="FF7C19"/>
          <w:sz w:val="20"/>
          <w:szCs w:val="20"/>
        </w:rPr>
        <w:t xml:space="preserve"> Must be 1.0 or less</w:t>
      </w:r>
      <w:r w:rsidRPr="00EB6CBC">
        <w:rPr>
          <w:sz w:val="20"/>
          <w:szCs w:val="20"/>
        </w:rPr>
        <w:t>)</w:t>
      </w:r>
    </w:p>
    <w:p w:rsidR="006D6BC5" w:rsidRPr="00EB6CBC" w:rsidRDefault="006D6BC5" w:rsidP="0024684B">
      <w:pPr>
        <w:pStyle w:val="ListParagraph"/>
        <w:numPr>
          <w:ilvl w:val="1"/>
          <w:numId w:val="29"/>
        </w:numPr>
        <w:spacing w:after="0"/>
        <w:ind w:left="1080"/>
        <w:rPr>
          <w:sz w:val="20"/>
          <w:szCs w:val="20"/>
        </w:rPr>
      </w:pPr>
      <w:r w:rsidRPr="00EB6CBC">
        <w:rPr>
          <w:b/>
          <w:sz w:val="20"/>
          <w:szCs w:val="20"/>
        </w:rPr>
        <w:t>Hours Per Day</w:t>
      </w:r>
      <w:r w:rsidRPr="00EB6CBC">
        <w:rPr>
          <w:sz w:val="20"/>
          <w:szCs w:val="20"/>
        </w:rPr>
        <w:t xml:space="preserve"> – Number of hours employee will work per day.</w:t>
      </w:r>
    </w:p>
    <w:p w:rsidR="006D6BC5" w:rsidRPr="00EB6CBC" w:rsidRDefault="006D6BC5" w:rsidP="0024684B">
      <w:pPr>
        <w:pStyle w:val="ListParagraph"/>
        <w:numPr>
          <w:ilvl w:val="1"/>
          <w:numId w:val="29"/>
        </w:numPr>
        <w:spacing w:after="0"/>
        <w:ind w:left="1080"/>
        <w:rPr>
          <w:sz w:val="20"/>
          <w:szCs w:val="20"/>
        </w:rPr>
      </w:pPr>
      <w:r w:rsidRPr="00EB6CBC">
        <w:rPr>
          <w:b/>
          <w:sz w:val="20"/>
          <w:szCs w:val="20"/>
        </w:rPr>
        <w:t>Hours Per Pay</w:t>
      </w:r>
      <w:r w:rsidRPr="00EB6CBC">
        <w:rPr>
          <w:sz w:val="20"/>
          <w:szCs w:val="20"/>
        </w:rPr>
        <w:t xml:space="preserve"> – Number of hours employee will work per pay period.</w:t>
      </w:r>
    </w:p>
    <w:p w:rsidR="006D6BC5" w:rsidRPr="00EB6CBC" w:rsidRDefault="006D6BC5" w:rsidP="0024684B">
      <w:pPr>
        <w:pStyle w:val="ListParagraph"/>
        <w:numPr>
          <w:ilvl w:val="1"/>
          <w:numId w:val="29"/>
        </w:numPr>
        <w:spacing w:after="0"/>
        <w:ind w:left="1080"/>
        <w:rPr>
          <w:sz w:val="20"/>
          <w:szCs w:val="20"/>
        </w:rPr>
      </w:pPr>
      <w:r w:rsidRPr="00EB6CBC">
        <w:rPr>
          <w:b/>
          <w:sz w:val="20"/>
          <w:szCs w:val="20"/>
        </w:rPr>
        <w:t>Timesheet Organization</w:t>
      </w:r>
      <w:r w:rsidRPr="00EB6CBC">
        <w:rPr>
          <w:sz w:val="20"/>
          <w:szCs w:val="20"/>
        </w:rPr>
        <w:t xml:space="preserve"> – Department timesheet organization number.</w:t>
      </w:r>
    </w:p>
    <w:p w:rsidR="006D6BC5" w:rsidRPr="00EB6CBC" w:rsidRDefault="006D6BC5" w:rsidP="009720CA">
      <w:pPr>
        <w:pStyle w:val="ListParagraph"/>
        <w:numPr>
          <w:ilvl w:val="0"/>
          <w:numId w:val="3"/>
        </w:numPr>
        <w:spacing w:after="0"/>
        <w:rPr>
          <w:sz w:val="20"/>
          <w:szCs w:val="20"/>
        </w:rPr>
      </w:pPr>
      <w:r w:rsidRPr="00EB6CBC">
        <w:rPr>
          <w:sz w:val="20"/>
          <w:szCs w:val="20"/>
        </w:rPr>
        <w:t xml:space="preserve">Review </w:t>
      </w:r>
      <w:r w:rsidRPr="00EB6CBC">
        <w:rPr>
          <w:b/>
          <w:sz w:val="20"/>
          <w:szCs w:val="20"/>
        </w:rPr>
        <w:t>Time Entry Method</w:t>
      </w:r>
      <w:r w:rsidRPr="00EB6CBC">
        <w:rPr>
          <w:sz w:val="20"/>
          <w:szCs w:val="20"/>
        </w:rPr>
        <w:t xml:space="preserve"> and change if appropriate.</w:t>
      </w:r>
    </w:p>
    <w:p w:rsidR="006D6BC5" w:rsidRPr="00EB6CBC" w:rsidRDefault="006D6BC5" w:rsidP="008635AE">
      <w:pPr>
        <w:pStyle w:val="ListParagraph"/>
        <w:numPr>
          <w:ilvl w:val="0"/>
          <w:numId w:val="67"/>
        </w:numPr>
        <w:spacing w:after="0"/>
        <w:ind w:right="2430"/>
        <w:rPr>
          <w:sz w:val="20"/>
          <w:szCs w:val="20"/>
        </w:rPr>
      </w:pPr>
      <w:r w:rsidRPr="00EB6CBC">
        <w:rPr>
          <w:sz w:val="20"/>
          <w:szCs w:val="20"/>
        </w:rPr>
        <w:t xml:space="preserve">Remove – Do </w:t>
      </w:r>
      <w:r w:rsidRPr="00EB6CBC">
        <w:rPr>
          <w:sz w:val="20"/>
          <w:szCs w:val="20"/>
          <w:u w:val="single"/>
        </w:rPr>
        <w:t>not</w:t>
      </w:r>
      <w:r w:rsidRPr="00EB6CBC">
        <w:rPr>
          <w:sz w:val="20"/>
          <w:szCs w:val="20"/>
        </w:rPr>
        <w:t xml:space="preserve"> select Remove as the Time Entry Method field must be populated.</w:t>
      </w:r>
    </w:p>
    <w:p w:rsidR="006D6BC5" w:rsidRPr="00EB6CBC" w:rsidRDefault="006D6BC5" w:rsidP="008635AE">
      <w:pPr>
        <w:pStyle w:val="ListParagraph"/>
        <w:numPr>
          <w:ilvl w:val="0"/>
          <w:numId w:val="67"/>
        </w:numPr>
        <w:spacing w:after="0"/>
        <w:rPr>
          <w:sz w:val="20"/>
          <w:szCs w:val="20"/>
        </w:rPr>
      </w:pPr>
      <w:r w:rsidRPr="00EB6CBC">
        <w:rPr>
          <w:sz w:val="20"/>
          <w:szCs w:val="20"/>
        </w:rPr>
        <w:t xml:space="preserve">Payroll Time Entry – Do </w:t>
      </w:r>
      <w:r w:rsidRPr="00EB6CBC">
        <w:rPr>
          <w:sz w:val="20"/>
          <w:szCs w:val="20"/>
          <w:u w:val="single"/>
        </w:rPr>
        <w:t>not</w:t>
      </w:r>
      <w:r w:rsidRPr="00EB6CBC">
        <w:rPr>
          <w:sz w:val="20"/>
          <w:szCs w:val="20"/>
        </w:rPr>
        <w:t xml:space="preserve"> select Payroll Time Entry.</w:t>
      </w:r>
    </w:p>
    <w:p w:rsidR="006D6BC5" w:rsidRPr="00EB6CBC" w:rsidRDefault="006D6BC5" w:rsidP="008635AE">
      <w:pPr>
        <w:pStyle w:val="ListParagraph"/>
        <w:numPr>
          <w:ilvl w:val="0"/>
          <w:numId w:val="67"/>
        </w:numPr>
        <w:spacing w:after="0"/>
        <w:rPr>
          <w:b/>
          <w:sz w:val="20"/>
          <w:szCs w:val="20"/>
        </w:rPr>
      </w:pPr>
      <w:r w:rsidRPr="00EB6CBC">
        <w:rPr>
          <w:sz w:val="20"/>
          <w:szCs w:val="20"/>
        </w:rPr>
        <w:t>Employee Time Entry via Web – The default is Employee Time Entry via Web.  Do not change this field unless your department already uses an approved third party timekeeping system (e.g., TimePro, AiM, Kronos, etc.).</w:t>
      </w:r>
      <w:r w:rsidR="002114E9" w:rsidRPr="00EB6CBC">
        <w:rPr>
          <w:sz w:val="20"/>
          <w:szCs w:val="20"/>
        </w:rPr>
        <w:t xml:space="preserve">  </w:t>
      </w:r>
    </w:p>
    <w:p w:rsidR="006D6BC5" w:rsidRPr="00EB6CBC" w:rsidRDefault="006D6BC5" w:rsidP="008635AE">
      <w:pPr>
        <w:pStyle w:val="ListParagraph"/>
        <w:numPr>
          <w:ilvl w:val="0"/>
          <w:numId w:val="67"/>
        </w:numPr>
        <w:spacing w:after="0"/>
        <w:rPr>
          <w:sz w:val="20"/>
          <w:szCs w:val="20"/>
        </w:rPr>
      </w:pPr>
      <w:r w:rsidRPr="00EB6CBC">
        <w:rPr>
          <w:sz w:val="20"/>
          <w:szCs w:val="20"/>
        </w:rPr>
        <w:t>Department Time Entry with Approvals – Used by OSU-CHS only.</w:t>
      </w:r>
    </w:p>
    <w:p w:rsidR="006D6BC5" w:rsidRDefault="006D6BC5" w:rsidP="008635AE">
      <w:pPr>
        <w:pStyle w:val="ListParagraph"/>
        <w:numPr>
          <w:ilvl w:val="0"/>
          <w:numId w:val="67"/>
        </w:numPr>
        <w:spacing w:after="0"/>
        <w:rPr>
          <w:sz w:val="20"/>
          <w:szCs w:val="20"/>
        </w:rPr>
      </w:pPr>
      <w:r w:rsidRPr="00EB6CBC">
        <w:rPr>
          <w:sz w:val="20"/>
          <w:szCs w:val="20"/>
        </w:rPr>
        <w:t>Third Party with Approvals – TimePro, AiM, Kronos, etc.</w:t>
      </w:r>
    </w:p>
    <w:p w:rsidR="006D6BC5" w:rsidRPr="00EB6CBC" w:rsidRDefault="006D6BC5" w:rsidP="009720CA">
      <w:pPr>
        <w:pStyle w:val="ListParagraph"/>
        <w:numPr>
          <w:ilvl w:val="0"/>
          <w:numId w:val="3"/>
        </w:numPr>
        <w:spacing w:after="0"/>
        <w:rPr>
          <w:sz w:val="20"/>
          <w:szCs w:val="20"/>
        </w:rPr>
      </w:pPr>
      <w:r w:rsidRPr="00EB6CBC">
        <w:rPr>
          <w:sz w:val="20"/>
          <w:szCs w:val="20"/>
        </w:rPr>
        <w:t>Enter the new value for:</w:t>
      </w:r>
    </w:p>
    <w:p w:rsidR="006D6BC5" w:rsidRPr="00EB6CBC" w:rsidRDefault="006D6BC5" w:rsidP="009720CA">
      <w:pPr>
        <w:pStyle w:val="ListParagraph"/>
        <w:numPr>
          <w:ilvl w:val="0"/>
          <w:numId w:val="21"/>
        </w:numPr>
        <w:spacing w:after="0"/>
        <w:rPr>
          <w:b/>
          <w:sz w:val="20"/>
          <w:szCs w:val="20"/>
        </w:rPr>
      </w:pPr>
      <w:r w:rsidRPr="00EB6CBC">
        <w:rPr>
          <w:b/>
          <w:sz w:val="20"/>
          <w:szCs w:val="20"/>
        </w:rPr>
        <w:t>Title</w:t>
      </w:r>
    </w:p>
    <w:p w:rsidR="004E51FD" w:rsidRPr="00EB6CBC" w:rsidRDefault="004E51FD" w:rsidP="00357EBB">
      <w:pPr>
        <w:pStyle w:val="ListParagraph"/>
        <w:numPr>
          <w:ilvl w:val="0"/>
          <w:numId w:val="3"/>
        </w:numPr>
        <w:spacing w:after="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funding information and change if appropriate.</w:t>
      </w:r>
    </w:p>
    <w:p w:rsidR="004E51FD" w:rsidRPr="00EB6CBC" w:rsidRDefault="004E51FD" w:rsidP="004E51FD">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6D6BC5" w:rsidRPr="00EB6CBC" w:rsidRDefault="001A2DBF" w:rsidP="009720CA">
      <w:pPr>
        <w:pStyle w:val="ListParagraph"/>
        <w:numPr>
          <w:ilvl w:val="0"/>
          <w:numId w:val="3"/>
        </w:numPr>
        <w:spacing w:after="0"/>
        <w:rPr>
          <w:sz w:val="20"/>
          <w:szCs w:val="20"/>
        </w:rPr>
      </w:pPr>
      <w:r w:rsidRPr="00EB6CBC">
        <w:rPr>
          <w:sz w:val="20"/>
          <w:szCs w:val="20"/>
        </w:rPr>
        <w:t>Review the funding</w:t>
      </w:r>
      <w:r w:rsidR="00583D7A" w:rsidRPr="00EB6CBC">
        <w:rPr>
          <w:sz w:val="20"/>
          <w:szCs w:val="20"/>
        </w:rPr>
        <w:t xml:space="preserve"> information</w:t>
      </w:r>
      <w:r w:rsidRPr="00EB6CBC">
        <w:rPr>
          <w:sz w:val="20"/>
          <w:szCs w:val="20"/>
        </w:rPr>
        <w:t xml:space="preserve"> (defaulted based on the position number) in the New section and change if appropriate</w:t>
      </w:r>
      <w:r w:rsidR="006D6BC5" w:rsidRPr="00EB6CBC">
        <w:rPr>
          <w:sz w:val="20"/>
          <w:szCs w:val="20"/>
        </w:rPr>
        <w:t xml:space="preserve">.  </w:t>
      </w:r>
    </w:p>
    <w:p w:rsidR="003E6989" w:rsidRPr="00EB6CBC" w:rsidRDefault="006D6BC5"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E6989" w:rsidRPr="00EB6CBC">
        <w:rPr>
          <w:b/>
          <w:color w:val="FF7C19"/>
          <w:sz w:val="20"/>
          <w:szCs w:val="20"/>
        </w:rPr>
        <w:t xml:space="preserve">Chart (COA) </w:t>
      </w:r>
      <w:r w:rsidR="003E6989" w:rsidRPr="00EB6CBC">
        <w:rPr>
          <w:b/>
          <w:color w:val="FF7C19"/>
          <w:sz w:val="20"/>
          <w:szCs w:val="20"/>
          <w:u w:val="single"/>
        </w:rPr>
        <w:t>MUST</w:t>
      </w:r>
      <w:r w:rsidR="003E6989" w:rsidRPr="00EB6CBC">
        <w:rPr>
          <w:b/>
          <w:color w:val="FF7C19"/>
          <w:sz w:val="20"/>
          <w:szCs w:val="20"/>
        </w:rPr>
        <w:t xml:space="preserve"> be X for the OSU System.</w:t>
      </w:r>
    </w:p>
    <w:p w:rsidR="006D6BC5" w:rsidRPr="00EB6CBC" w:rsidRDefault="003E6989"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w:t>
      </w:r>
      <w:r w:rsidR="006D6BC5" w:rsidRPr="00EB6CBC">
        <w:rPr>
          <w:b/>
          <w:color w:val="FF7C19"/>
          <w:sz w:val="20"/>
          <w:szCs w:val="20"/>
        </w:rPr>
        <w:t>100%.</w:t>
      </w:r>
      <w:r w:rsidR="002114E9" w:rsidRPr="00EB6CBC">
        <w:rPr>
          <w:b/>
          <w:color w:val="FF7C19"/>
          <w:sz w:val="20"/>
          <w:szCs w:val="20"/>
        </w:rPr>
        <w:t xml:space="preserve">   </w:t>
      </w:r>
    </w:p>
    <w:p w:rsidR="00823B35" w:rsidRPr="00EB6CBC" w:rsidRDefault="00823B35" w:rsidP="006D6BC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w:t>
      </w:r>
      <w:r w:rsidR="009D5A4C" w:rsidRPr="00EB6CBC">
        <w:rPr>
          <w:b/>
          <w:color w:val="FF7C19"/>
          <w:sz w:val="20"/>
          <w:szCs w:val="20"/>
        </w:rPr>
        <w:t>E</w:t>
      </w:r>
      <w:r w:rsidRPr="00EB6CBC">
        <w:rPr>
          <w:b/>
          <w:color w:val="FF7C19"/>
          <w:sz w:val="20"/>
          <w:szCs w:val="20"/>
        </w:rPr>
        <w:t xml:space="preserve">nter key or the </w:t>
      </w:r>
      <w:r w:rsidR="009D5A4C" w:rsidRPr="00EB6CBC">
        <w:rPr>
          <w:b/>
          <w:color w:val="FF7C19"/>
          <w:sz w:val="20"/>
          <w:szCs w:val="20"/>
        </w:rPr>
        <w:t>S</w:t>
      </w:r>
      <w:r w:rsidRPr="00EB6CBC">
        <w:rPr>
          <w:b/>
          <w:color w:val="FF7C19"/>
          <w:sz w:val="20"/>
          <w:szCs w:val="20"/>
        </w:rPr>
        <w:t xml:space="preserve">ave button.  A remove box will appear for each line.  Click on the remove box in the line to be removed, then hit the </w:t>
      </w:r>
      <w:r w:rsidR="009D5A4C" w:rsidRPr="00EB6CBC">
        <w:rPr>
          <w:b/>
          <w:color w:val="FF7C19"/>
          <w:sz w:val="20"/>
          <w:szCs w:val="20"/>
        </w:rPr>
        <w:t>E</w:t>
      </w:r>
      <w:r w:rsidRPr="00EB6CBC">
        <w:rPr>
          <w:b/>
          <w:color w:val="FF7C19"/>
          <w:sz w:val="20"/>
          <w:szCs w:val="20"/>
        </w:rPr>
        <w:t xml:space="preserve">nter key or </w:t>
      </w:r>
      <w:r w:rsidR="009D5A4C" w:rsidRPr="00EB6CBC">
        <w:rPr>
          <w:b/>
          <w:color w:val="FF7C19"/>
          <w:sz w:val="20"/>
          <w:szCs w:val="20"/>
        </w:rPr>
        <w:t>S</w:t>
      </w:r>
      <w:r w:rsidRPr="00EB6CBC">
        <w:rPr>
          <w:b/>
          <w:color w:val="FF7C19"/>
          <w:sz w:val="20"/>
          <w:szCs w:val="20"/>
        </w:rPr>
        <w:t>ave button to remove the line.</w:t>
      </w:r>
    </w:p>
    <w:p w:rsidR="00080E94" w:rsidRPr="00EB6CBC" w:rsidRDefault="006D6BC5" w:rsidP="009720CA">
      <w:pPr>
        <w:pStyle w:val="ListParagraph"/>
        <w:numPr>
          <w:ilvl w:val="0"/>
          <w:numId w:val="3"/>
        </w:numPr>
        <w:spacing w:after="0"/>
        <w:rPr>
          <w:sz w:val="20"/>
          <w:szCs w:val="20"/>
        </w:rPr>
      </w:pPr>
      <w:r w:rsidRPr="00EB6CBC">
        <w:rPr>
          <w:sz w:val="20"/>
          <w:szCs w:val="20"/>
        </w:rPr>
        <w:t>Review</w:t>
      </w:r>
      <w:r w:rsidR="004B5D42" w:rsidRPr="00EB6CBC">
        <w:rPr>
          <w:sz w:val="20"/>
          <w:szCs w:val="20"/>
        </w:rPr>
        <w:t xml:space="preserve"> the</w:t>
      </w:r>
      <w:r w:rsidRPr="00EB6CBC">
        <w:rPr>
          <w:sz w:val="20"/>
          <w:szCs w:val="20"/>
        </w:rPr>
        <w:t xml:space="preserve"> Routing Queue and use the magnifying glass to change or add User Name(s) if appropriate.</w:t>
      </w:r>
    </w:p>
    <w:p w:rsidR="006D6BC5" w:rsidRPr="00EB6CBC" w:rsidRDefault="00080E94" w:rsidP="00080E94">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r w:rsidR="006D6BC5" w:rsidRPr="00EB6CBC">
        <w:rPr>
          <w:sz w:val="20"/>
          <w:szCs w:val="20"/>
        </w:rPr>
        <w:t xml:space="preserve">  </w:t>
      </w:r>
    </w:p>
    <w:p w:rsidR="006D6BC5" w:rsidRPr="00EB6CBC" w:rsidRDefault="006D6BC5" w:rsidP="009720CA">
      <w:pPr>
        <w:pStyle w:val="ListParagraph"/>
        <w:numPr>
          <w:ilvl w:val="0"/>
          <w:numId w:val="3"/>
        </w:numPr>
        <w:spacing w:after="0"/>
        <w:rPr>
          <w:sz w:val="20"/>
          <w:szCs w:val="20"/>
        </w:rPr>
      </w:pPr>
      <w:r w:rsidRPr="00EB6CBC">
        <w:rPr>
          <w:sz w:val="20"/>
          <w:szCs w:val="20"/>
        </w:rPr>
        <w:t>In the Comment box, enter comments with sufficient detail for the approvers to understand the change to the job record.</w:t>
      </w:r>
    </w:p>
    <w:p w:rsidR="006D6BC5" w:rsidRPr="00EB6CBC" w:rsidRDefault="006D6BC5" w:rsidP="009720CA">
      <w:pPr>
        <w:pStyle w:val="ListParagraph"/>
        <w:numPr>
          <w:ilvl w:val="0"/>
          <w:numId w:val="3"/>
        </w:numPr>
        <w:spacing w:after="0"/>
        <w:rPr>
          <w:sz w:val="20"/>
          <w:szCs w:val="20"/>
        </w:rPr>
      </w:pPr>
      <w:r w:rsidRPr="00EB6CBC">
        <w:rPr>
          <w:sz w:val="20"/>
          <w:szCs w:val="20"/>
        </w:rPr>
        <w:t xml:space="preserve">Click </w:t>
      </w:r>
      <w:r w:rsidR="006C038A" w:rsidRPr="00EB6CBC">
        <w:rPr>
          <w:sz w:val="20"/>
          <w:szCs w:val="20"/>
        </w:rPr>
        <w:t>on the Save button, and check the top of the EPAF to make sure the action was saved successfully</w:t>
      </w:r>
      <w:r w:rsidRPr="00EB6CBC">
        <w:rPr>
          <w:sz w:val="20"/>
          <w:szCs w:val="20"/>
        </w:rPr>
        <w:t>.</w:t>
      </w:r>
    </w:p>
    <w:p w:rsidR="006D6BC5" w:rsidRPr="00EB6CBC" w:rsidRDefault="006D6BC5" w:rsidP="009720CA">
      <w:pPr>
        <w:pStyle w:val="ListParagraph"/>
        <w:numPr>
          <w:ilvl w:val="0"/>
          <w:numId w:val="3"/>
        </w:numPr>
        <w:spacing w:after="0"/>
        <w:rPr>
          <w:sz w:val="20"/>
          <w:szCs w:val="20"/>
        </w:rPr>
      </w:pPr>
      <w:r w:rsidRPr="00EB6CBC">
        <w:rPr>
          <w:sz w:val="20"/>
          <w:szCs w:val="20"/>
        </w:rPr>
        <w:t>Review and then click on the Submit button.</w:t>
      </w:r>
    </w:p>
    <w:p w:rsidR="006D6BC5" w:rsidRPr="00EB6CBC" w:rsidRDefault="006D6BC5" w:rsidP="006D6BC5">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click on the </w:t>
      </w:r>
      <w:r w:rsidR="007739AB" w:rsidRPr="00EB6CBC">
        <w:rPr>
          <w:b/>
          <w:color w:val="FF7C19"/>
          <w:sz w:val="20"/>
          <w:szCs w:val="20"/>
        </w:rPr>
        <w:t>Save button and then the Submit button</w:t>
      </w:r>
      <w:r w:rsidRPr="00EB6CBC">
        <w:rPr>
          <w:b/>
          <w:color w:val="FF7C19"/>
          <w:sz w:val="20"/>
          <w:szCs w:val="20"/>
        </w:rPr>
        <w:t>.</w:t>
      </w:r>
    </w:p>
    <w:p w:rsidR="00A17662" w:rsidRDefault="00A17662">
      <w:pPr>
        <w:rPr>
          <w:sz w:val="28"/>
          <w:szCs w:val="28"/>
        </w:rPr>
      </w:pPr>
      <w:r>
        <w:rPr>
          <w:sz w:val="28"/>
          <w:szCs w:val="28"/>
        </w:rPr>
        <w:br w:type="page"/>
      </w:r>
    </w:p>
    <w:p w:rsidR="00686500" w:rsidRPr="00126EE4" w:rsidRDefault="00686500" w:rsidP="00686500">
      <w:pPr>
        <w:spacing w:after="0"/>
        <w:jc w:val="center"/>
        <w:rPr>
          <w:sz w:val="28"/>
          <w:szCs w:val="28"/>
        </w:rPr>
      </w:pPr>
      <w:r>
        <w:rPr>
          <w:sz w:val="28"/>
          <w:szCs w:val="28"/>
        </w:rPr>
        <w:t>N</w:t>
      </w:r>
      <w:r w:rsidRPr="00CA1227">
        <w:rPr>
          <w:sz w:val="28"/>
          <w:szCs w:val="28"/>
        </w:rPr>
        <w:t>EW EMPLOYEE – WORK STUDY</w:t>
      </w:r>
      <w:r>
        <w:rPr>
          <w:sz w:val="28"/>
          <w:szCs w:val="28"/>
        </w:rPr>
        <w:t xml:space="preserve"> WITH END DATE</w:t>
      </w:r>
    </w:p>
    <w:bookmarkStart w:id="8" w:name="NEW_EMPLOYEE_WS_WITH_END_DATE"/>
    <w:p w:rsidR="00686500" w:rsidRDefault="00686500" w:rsidP="00686500">
      <w:pPr>
        <w:spacing w:after="0"/>
      </w:pPr>
      <w:r>
        <w:rPr>
          <w:noProof/>
        </w:rPr>
        <mc:AlternateContent>
          <mc:Choice Requires="wps">
            <w:drawing>
              <wp:anchor distT="0" distB="0" distL="114300" distR="114300" simplePos="0" relativeHeight="251768832" behindDoc="0" locked="0" layoutInCell="1" allowOverlap="1" wp14:anchorId="2926C3B3" wp14:editId="4F2E757B">
                <wp:simplePos x="0" y="0"/>
                <wp:positionH relativeFrom="column">
                  <wp:posOffset>7951</wp:posOffset>
                </wp:positionH>
                <wp:positionV relativeFrom="paragraph">
                  <wp:posOffset>38487</wp:posOffset>
                </wp:positionV>
                <wp:extent cx="6106602" cy="111318"/>
                <wp:effectExtent l="0" t="0" r="27940" b="22225"/>
                <wp:wrapNone/>
                <wp:docPr id="66" name="Rectangle 66">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F5B143" id="Rectangle 66" o:spid="_x0000_s1026" href="#NEW_EMPLOYEE_WS_WITH_END_DATE" style="position:absolute;margin-left:.65pt;margin-top:3.05pt;width:480.85pt;height:8.7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" o:button="t" fillcolor="#ff7c19" strokecolor="black [3213]" strokeweight="1.5pt">
                <v:fill o:detectmouseclick="t"/>
              </v:rect>
            </w:pict>
          </mc:Fallback>
        </mc:AlternateContent>
      </w:r>
      <w:bookmarkEnd w:id="8"/>
    </w:p>
    <w:p w:rsidR="00686500" w:rsidRDefault="00686500" w:rsidP="003D13A1">
      <w:pPr>
        <w:spacing w:after="0"/>
        <w:jc w:val="center"/>
        <w:rPr>
          <w:sz w:val="28"/>
          <w:szCs w:val="28"/>
        </w:rPr>
      </w:pPr>
    </w:p>
    <w:p w:rsidR="00686500" w:rsidRPr="00EB6CBC" w:rsidRDefault="00686500" w:rsidP="00686500">
      <w:pPr>
        <w:pStyle w:val="ListParagraph"/>
        <w:numPr>
          <w:ilvl w:val="0"/>
          <w:numId w:val="76"/>
        </w:numPr>
        <w:spacing w:after="0"/>
        <w:rPr>
          <w:sz w:val="20"/>
          <w:szCs w:val="20"/>
        </w:rPr>
      </w:pPr>
      <w:r w:rsidRPr="00EB6CBC">
        <w:rPr>
          <w:sz w:val="20"/>
          <w:szCs w:val="20"/>
        </w:rPr>
        <w:t>Log in and select Employee &gt; Employee Self Service &gt; Electronic Personnel Action Forms &gt; New EPAF.</w:t>
      </w:r>
    </w:p>
    <w:p w:rsidR="00686500" w:rsidRPr="00EB6CBC" w:rsidRDefault="00686500" w:rsidP="00686500">
      <w:pPr>
        <w:pStyle w:val="ListParagraph"/>
        <w:numPr>
          <w:ilvl w:val="0"/>
          <w:numId w:val="76"/>
        </w:numPr>
        <w:spacing w:after="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or use the magnifying glass to search by the employee’s name.</w:t>
      </w:r>
    </w:p>
    <w:p w:rsidR="00686500" w:rsidRPr="00EB6CBC" w:rsidRDefault="00686500" w:rsidP="00686500">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Use % as the wildcard for searches.</w:t>
      </w:r>
    </w:p>
    <w:p w:rsidR="00686500" w:rsidRPr="000C6B84" w:rsidRDefault="00686500" w:rsidP="00686500">
      <w:pPr>
        <w:pStyle w:val="ListParagraph"/>
        <w:numPr>
          <w:ilvl w:val="0"/>
          <w:numId w:val="76"/>
        </w:numPr>
        <w:spacing w:after="0"/>
        <w:rPr>
          <w:sz w:val="20"/>
          <w:szCs w:val="20"/>
        </w:rPr>
      </w:pPr>
      <w:r w:rsidRPr="000C6B84">
        <w:rPr>
          <w:sz w:val="20"/>
          <w:szCs w:val="20"/>
        </w:rPr>
        <w:t xml:space="preserve">Enter the </w:t>
      </w:r>
      <w:r w:rsidRPr="000C6B84">
        <w:rPr>
          <w:b/>
          <w:sz w:val="20"/>
          <w:szCs w:val="20"/>
        </w:rPr>
        <w:t>Query Date</w:t>
      </w:r>
      <w:r w:rsidRPr="000C6B84">
        <w:rPr>
          <w:sz w:val="20"/>
          <w:szCs w:val="20"/>
        </w:rPr>
        <w:t xml:space="preserve"> (the date the action on the EPAF is to become effective).</w:t>
      </w:r>
    </w:p>
    <w:p w:rsidR="00686500" w:rsidRPr="00D21F4B" w:rsidRDefault="00686500" w:rsidP="00D21F4B">
      <w:pPr>
        <w:pStyle w:val="ListParagraph"/>
        <w:numPr>
          <w:ilvl w:val="0"/>
          <w:numId w:val="76"/>
        </w:numPr>
        <w:rPr>
          <w:rFonts w:ascii="Calibri" w:eastAsia="Times New Roman" w:hAnsi="Calibri" w:cs="Calibri"/>
          <w:color w:val="000000"/>
          <w:sz w:val="20"/>
          <w:szCs w:val="20"/>
        </w:rPr>
      </w:pPr>
      <w:r w:rsidRPr="00D21F4B">
        <w:rPr>
          <w:sz w:val="20"/>
          <w:szCs w:val="20"/>
        </w:rPr>
        <w:t xml:space="preserve">Select </w:t>
      </w:r>
      <w:r w:rsidRPr="00D21F4B">
        <w:rPr>
          <w:b/>
          <w:sz w:val="20"/>
          <w:szCs w:val="20"/>
        </w:rPr>
        <w:t xml:space="preserve">Approval </w:t>
      </w:r>
      <w:r w:rsidRPr="000C6B84">
        <w:rPr>
          <w:b/>
          <w:sz w:val="20"/>
          <w:szCs w:val="20"/>
        </w:rPr>
        <w:t>Category</w:t>
      </w:r>
      <w:r w:rsidRPr="000C6B84">
        <w:rPr>
          <w:sz w:val="20"/>
          <w:szCs w:val="20"/>
        </w:rPr>
        <w:t xml:space="preserve"> </w:t>
      </w:r>
      <w:r w:rsidRPr="00D21F4B">
        <w:rPr>
          <w:b/>
          <w:i/>
          <w:sz w:val="20"/>
          <w:szCs w:val="20"/>
        </w:rPr>
        <w:t>New Work Study</w:t>
      </w:r>
      <w:r w:rsidR="00BB562F" w:rsidRPr="00D21F4B">
        <w:rPr>
          <w:b/>
          <w:i/>
          <w:sz w:val="20"/>
          <w:szCs w:val="20"/>
        </w:rPr>
        <w:t xml:space="preserve"> Employee</w:t>
      </w:r>
      <w:r w:rsidRPr="00D21F4B">
        <w:rPr>
          <w:b/>
          <w:i/>
          <w:sz w:val="20"/>
          <w:szCs w:val="20"/>
        </w:rPr>
        <w:t xml:space="preserve"> </w:t>
      </w:r>
      <w:r w:rsidR="00C64D1E" w:rsidRPr="00D21F4B">
        <w:rPr>
          <w:b/>
          <w:i/>
          <w:sz w:val="20"/>
          <w:szCs w:val="20"/>
        </w:rPr>
        <w:t>w</w:t>
      </w:r>
      <w:r w:rsidRPr="00D21F4B">
        <w:rPr>
          <w:b/>
          <w:i/>
          <w:sz w:val="20"/>
          <w:szCs w:val="20"/>
        </w:rPr>
        <w:t xml:space="preserve">ith </w:t>
      </w:r>
      <w:r w:rsidR="00C64D1E" w:rsidRPr="00D21F4B">
        <w:rPr>
          <w:b/>
          <w:i/>
          <w:sz w:val="20"/>
          <w:szCs w:val="20"/>
        </w:rPr>
        <w:t>END DATE</w:t>
      </w:r>
      <w:r w:rsidRPr="00D21F4B">
        <w:rPr>
          <w:b/>
          <w:i/>
          <w:sz w:val="20"/>
          <w:szCs w:val="20"/>
        </w:rPr>
        <w:t xml:space="preserve">, </w:t>
      </w:r>
      <w:r w:rsidR="00C64D1E" w:rsidRPr="00D21F4B">
        <w:rPr>
          <w:rFonts w:ascii="Calibri" w:eastAsia="Times New Roman" w:hAnsi="Calibri" w:cs="Calibri"/>
          <w:color w:val="000000"/>
          <w:sz w:val="20"/>
          <w:szCs w:val="20"/>
        </w:rPr>
        <w:t>NWHWE</w:t>
      </w:r>
      <w:r w:rsidRPr="000C6B84">
        <w:rPr>
          <w:sz w:val="20"/>
          <w:szCs w:val="20"/>
        </w:rPr>
        <w:t xml:space="preserve">. </w:t>
      </w:r>
    </w:p>
    <w:p w:rsidR="00686500" w:rsidRPr="000C6B84" w:rsidRDefault="00686500" w:rsidP="00686500">
      <w:pPr>
        <w:pStyle w:val="ListParagraph"/>
        <w:numPr>
          <w:ilvl w:val="0"/>
          <w:numId w:val="76"/>
        </w:numPr>
        <w:spacing w:after="0"/>
        <w:rPr>
          <w:sz w:val="20"/>
          <w:szCs w:val="20"/>
        </w:rPr>
      </w:pPr>
      <w:r w:rsidRPr="000C6B84">
        <w:rPr>
          <w:sz w:val="20"/>
          <w:szCs w:val="20"/>
        </w:rPr>
        <w:t>Click on the All Jobs button.  Review current assignments under the Employee Job Assignments section.</w:t>
      </w:r>
    </w:p>
    <w:p w:rsidR="00686500" w:rsidRPr="00EB6CBC" w:rsidRDefault="00686500" w:rsidP="00686500">
      <w:pPr>
        <w:spacing w:after="0"/>
        <w:ind w:left="360"/>
        <w:rPr>
          <w:b/>
          <w:color w:val="FF0000"/>
          <w:sz w:val="20"/>
          <w:szCs w:val="20"/>
        </w:rPr>
      </w:pPr>
      <w:r w:rsidRPr="000C6B84">
        <w:rPr>
          <w:b/>
          <w:color w:val="FF7C19"/>
          <w:sz w:val="20"/>
          <w:szCs w:val="20"/>
        </w:rPr>
        <w:sym w:font="Wingdings 2" w:char="F0ED"/>
      </w:r>
      <w:r w:rsidRPr="000C6B84">
        <w:rPr>
          <w:b/>
          <w:color w:val="FF7C19"/>
          <w:sz w:val="20"/>
          <w:szCs w:val="20"/>
        </w:rPr>
        <w:t xml:space="preserve">  If Employee Job Assignments</w:t>
      </w:r>
      <w:r w:rsidRPr="00EB6CBC">
        <w:rPr>
          <w:b/>
          <w:color w:val="FF7C19"/>
          <w:sz w:val="20"/>
          <w:szCs w:val="20"/>
        </w:rPr>
        <w:t xml:space="preserve"> are listed after clicking on the All Jobs button, </w:t>
      </w:r>
      <w:r w:rsidRPr="00EB6CBC">
        <w:rPr>
          <w:b/>
          <w:color w:val="E4002B"/>
          <w:sz w:val="20"/>
          <w:szCs w:val="20"/>
          <w:u w:val="single"/>
        </w:rPr>
        <w:t>STOP</w:t>
      </w:r>
      <w:r w:rsidRPr="00EB6CBC">
        <w:rPr>
          <w:b/>
          <w:color w:val="FF7C19"/>
          <w:sz w:val="20"/>
          <w:szCs w:val="20"/>
        </w:rPr>
        <w:t>.  You may have selected the wrong approval category.</w:t>
      </w:r>
    </w:p>
    <w:p w:rsidR="00686500" w:rsidRPr="00EB6CBC" w:rsidRDefault="00686500" w:rsidP="00686500">
      <w:pPr>
        <w:pStyle w:val="ListParagraph"/>
        <w:numPr>
          <w:ilvl w:val="0"/>
          <w:numId w:val="76"/>
        </w:numPr>
        <w:spacing w:after="0"/>
        <w:rPr>
          <w:sz w:val="20"/>
          <w:szCs w:val="20"/>
        </w:rPr>
      </w:pPr>
      <w:r w:rsidRPr="00EB6CBC">
        <w:rPr>
          <w:sz w:val="20"/>
          <w:szCs w:val="20"/>
        </w:rPr>
        <w:t>If you have determined you are using the correct approval category, click on Go.</w:t>
      </w:r>
    </w:p>
    <w:p w:rsidR="00686500" w:rsidRPr="00EB6CBC" w:rsidRDefault="00686500" w:rsidP="00686500">
      <w:pPr>
        <w:pStyle w:val="ListParagraph"/>
        <w:numPr>
          <w:ilvl w:val="0"/>
          <w:numId w:val="76"/>
        </w:numPr>
        <w:spacing w:after="0"/>
        <w:rPr>
          <w:sz w:val="20"/>
          <w:szCs w:val="20"/>
        </w:rPr>
      </w:pPr>
      <w:r w:rsidRPr="00EB6CBC">
        <w:rPr>
          <w:sz w:val="20"/>
          <w:szCs w:val="20"/>
        </w:rPr>
        <w:t>Enter the Position number and Suffix for the new job.</w:t>
      </w:r>
    </w:p>
    <w:p w:rsidR="00686500" w:rsidRPr="00EB6CBC" w:rsidRDefault="00686500" w:rsidP="00686500">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Suffix is a combination of two alpha and/or numeric characters.  In most cases, the suffix used will be 00.  See Appendix D for Suffixes used to identify specific types of payments.</w:t>
      </w:r>
    </w:p>
    <w:p w:rsidR="00686500" w:rsidRPr="00EB6CBC" w:rsidRDefault="00686500" w:rsidP="00686500">
      <w:pPr>
        <w:pStyle w:val="ListParagraph"/>
        <w:numPr>
          <w:ilvl w:val="0"/>
          <w:numId w:val="76"/>
        </w:numPr>
        <w:spacing w:after="0"/>
        <w:rPr>
          <w:sz w:val="20"/>
          <w:szCs w:val="20"/>
        </w:rPr>
      </w:pPr>
      <w:r w:rsidRPr="00EB6CBC">
        <w:rPr>
          <w:sz w:val="20"/>
          <w:szCs w:val="20"/>
        </w:rPr>
        <w:t>Select the radio button for the new job, and click on Go.</w:t>
      </w:r>
    </w:p>
    <w:p w:rsidR="00686500" w:rsidRPr="00EB6CBC" w:rsidRDefault="00686500" w:rsidP="00686500">
      <w:pPr>
        <w:pStyle w:val="ListParagraph"/>
        <w:numPr>
          <w:ilvl w:val="0"/>
          <w:numId w:val="76"/>
        </w:numPr>
        <w:spacing w:after="0"/>
        <w:rPr>
          <w:sz w:val="20"/>
          <w:szCs w:val="20"/>
        </w:rPr>
      </w:pPr>
      <w:r w:rsidRPr="00EB6CBC">
        <w:rPr>
          <w:sz w:val="20"/>
          <w:szCs w:val="20"/>
        </w:rPr>
        <w:t xml:space="preserve">In the Create/Change PEAEMPL Record section, review the data in the Current Value column.  </w:t>
      </w:r>
      <w:r w:rsidRPr="00EB6CBC">
        <w:rPr>
          <w:sz w:val="20"/>
          <w:szCs w:val="20"/>
          <w:u w:val="single"/>
        </w:rPr>
        <w:t>Do not enter information in the New Value column unless there is no Current Value for a field or if the Current Value in a field is believed to be inaccurate</w:t>
      </w:r>
      <w:r w:rsidRPr="00EB6CBC">
        <w:rPr>
          <w:sz w:val="20"/>
          <w:szCs w:val="20"/>
        </w:rPr>
        <w:t>.</w:t>
      </w:r>
    </w:p>
    <w:p w:rsidR="00686500" w:rsidRPr="00EB6CBC" w:rsidRDefault="00686500" w:rsidP="00686500">
      <w:pPr>
        <w:pStyle w:val="ListParagraph"/>
        <w:numPr>
          <w:ilvl w:val="0"/>
          <w:numId w:val="43"/>
        </w:numPr>
        <w:spacing w:after="0"/>
        <w:rPr>
          <w:sz w:val="20"/>
          <w:szCs w:val="20"/>
        </w:rPr>
      </w:pPr>
      <w:r w:rsidRPr="00EB6CBC">
        <w:rPr>
          <w:b/>
          <w:sz w:val="20"/>
          <w:szCs w:val="20"/>
        </w:rPr>
        <w:t>Employee Class Code</w:t>
      </w:r>
    </w:p>
    <w:p w:rsidR="00686500" w:rsidRPr="00EB6CBC" w:rsidRDefault="00686500" w:rsidP="00686500">
      <w:pPr>
        <w:pStyle w:val="ListParagraph"/>
        <w:spacing w:after="0"/>
        <w:ind w:left="1080"/>
        <w:rPr>
          <w:sz w:val="20"/>
          <w:szCs w:val="20"/>
        </w:rPr>
      </w:pPr>
      <w:r w:rsidRPr="00EB6CBC">
        <w:rPr>
          <w:b/>
          <w:color w:val="FF7C19"/>
          <w:sz w:val="20"/>
          <w:szCs w:val="20"/>
        </w:rPr>
        <w:sym w:font="Wingdings 2" w:char="F0ED"/>
      </w:r>
      <w:r w:rsidRPr="00EB6CBC">
        <w:rPr>
          <w:b/>
          <w:color w:val="FF7C19"/>
          <w:sz w:val="20"/>
          <w:szCs w:val="20"/>
        </w:rPr>
        <w:t xml:space="preserve">  Additional information and a list of Banner Employee Class Codes may be found at:</w:t>
      </w:r>
      <w:r w:rsidRPr="00EB6CBC">
        <w:rPr>
          <w:sz w:val="20"/>
          <w:szCs w:val="20"/>
        </w:rPr>
        <w:t xml:space="preserve"> </w:t>
      </w:r>
      <w:hyperlink r:id="rId16" w:history="1">
        <w:r w:rsidRPr="00EB6CBC">
          <w:rPr>
            <w:rStyle w:val="Hyperlink"/>
            <w:sz w:val="20"/>
            <w:szCs w:val="20"/>
          </w:rPr>
          <w:t>http://hr.okstate.edu/sites/default/files/docfiles/BannerHR-EClasses.pdf</w:t>
        </w:r>
      </w:hyperlink>
      <w:r w:rsidRPr="00EB6CBC">
        <w:rPr>
          <w:sz w:val="20"/>
          <w:szCs w:val="20"/>
        </w:rPr>
        <w:t xml:space="preserve">. </w:t>
      </w:r>
    </w:p>
    <w:p w:rsidR="00686500" w:rsidRPr="00EB6CBC" w:rsidRDefault="00686500" w:rsidP="00686500">
      <w:pPr>
        <w:pStyle w:val="ListParagraph"/>
        <w:numPr>
          <w:ilvl w:val="0"/>
          <w:numId w:val="43"/>
        </w:numPr>
        <w:spacing w:after="0"/>
        <w:rPr>
          <w:b/>
          <w:sz w:val="20"/>
          <w:szCs w:val="20"/>
        </w:rPr>
      </w:pPr>
      <w:r w:rsidRPr="00EB6CBC">
        <w:rPr>
          <w:b/>
          <w:sz w:val="20"/>
          <w:szCs w:val="20"/>
        </w:rPr>
        <w:t xml:space="preserve">Current Hire Date </w:t>
      </w:r>
    </w:p>
    <w:p w:rsidR="00686500" w:rsidRPr="00EB6CBC" w:rsidRDefault="00686500" w:rsidP="00686500">
      <w:pPr>
        <w:pStyle w:val="ListParagraph"/>
        <w:spacing w:after="0"/>
        <w:ind w:left="1080"/>
        <w:rPr>
          <w:sz w:val="20"/>
          <w:szCs w:val="20"/>
        </w:rPr>
      </w:pPr>
      <w:r w:rsidRPr="00EB6CBC">
        <w:rPr>
          <w:b/>
          <w:color w:val="FF7C19"/>
          <w:sz w:val="20"/>
          <w:szCs w:val="20"/>
        </w:rPr>
        <w:sym w:font="Wingdings 2" w:char="F0ED"/>
      </w:r>
      <w:r w:rsidRPr="00EB6CBC">
        <w:rPr>
          <w:b/>
          <w:color w:val="FF7C19"/>
          <w:sz w:val="20"/>
          <w:szCs w:val="20"/>
        </w:rPr>
        <w:t xml:space="preserve">  The Current Hire Date is the date the employee is to begin working.  This should be the same date as the S</w:t>
      </w:r>
      <w:r w:rsidRPr="00EB6CBC">
        <w:rPr>
          <w:b/>
          <w:bCs/>
          <w:color w:val="FF7C19"/>
          <w:sz w:val="20"/>
          <w:szCs w:val="20"/>
        </w:rPr>
        <w:t>ection 2 Certification date (employee’s first date of employment) from page 2 of Form I-9 and the hire date in E-Verify.  If an employee begins working prior to the Current Hire Date / I-9 date / E-Verify date, this will result in federal compliance issues</w:t>
      </w:r>
      <w:r w:rsidRPr="00EB6CBC">
        <w:rPr>
          <w:b/>
          <w:color w:val="FF7C19"/>
          <w:sz w:val="20"/>
          <w:szCs w:val="20"/>
        </w:rPr>
        <w:t>.</w:t>
      </w:r>
    </w:p>
    <w:p w:rsidR="00686500" w:rsidRPr="00EB6CBC" w:rsidRDefault="00686500" w:rsidP="00686500">
      <w:pPr>
        <w:pStyle w:val="ListParagraph"/>
        <w:numPr>
          <w:ilvl w:val="0"/>
          <w:numId w:val="43"/>
        </w:numPr>
        <w:spacing w:after="0"/>
        <w:rPr>
          <w:b/>
          <w:sz w:val="20"/>
          <w:szCs w:val="20"/>
        </w:rPr>
      </w:pPr>
      <w:r w:rsidRPr="00EB6CBC">
        <w:rPr>
          <w:b/>
          <w:sz w:val="20"/>
          <w:szCs w:val="20"/>
        </w:rPr>
        <w:t>Home Organization</w:t>
      </w:r>
    </w:p>
    <w:p w:rsidR="00686500" w:rsidRPr="00EB6CBC" w:rsidRDefault="00686500" w:rsidP="00686500">
      <w:pPr>
        <w:pStyle w:val="ListParagraph"/>
        <w:numPr>
          <w:ilvl w:val="0"/>
          <w:numId w:val="43"/>
        </w:numPr>
        <w:spacing w:after="0"/>
        <w:rPr>
          <w:b/>
          <w:sz w:val="20"/>
          <w:szCs w:val="20"/>
        </w:rPr>
      </w:pPr>
      <w:r w:rsidRPr="00EB6CBC">
        <w:rPr>
          <w:b/>
          <w:sz w:val="20"/>
          <w:szCs w:val="20"/>
        </w:rPr>
        <w:t>Benefit Category</w:t>
      </w:r>
    </w:p>
    <w:p w:rsidR="00686500" w:rsidRPr="00EB6CBC" w:rsidRDefault="00686500" w:rsidP="00686500">
      <w:pPr>
        <w:pStyle w:val="ListParagraph"/>
        <w:numPr>
          <w:ilvl w:val="0"/>
          <w:numId w:val="76"/>
        </w:numPr>
        <w:spacing w:after="0"/>
        <w:rPr>
          <w:sz w:val="20"/>
          <w:szCs w:val="20"/>
        </w:rPr>
      </w:pPr>
      <w:r w:rsidRPr="00EB6CBC">
        <w:rPr>
          <w:sz w:val="20"/>
          <w:szCs w:val="20"/>
        </w:rPr>
        <w:t xml:space="preserve">Review the </w:t>
      </w:r>
      <w:r w:rsidRPr="00EB6CBC">
        <w:rPr>
          <w:b/>
          <w:sz w:val="20"/>
          <w:szCs w:val="20"/>
        </w:rPr>
        <w:t>Job Begin Date</w:t>
      </w:r>
      <w:r w:rsidRPr="00EB6CBC">
        <w:rPr>
          <w:sz w:val="20"/>
          <w:szCs w:val="20"/>
        </w:rPr>
        <w:t xml:space="preserve"> (defaulted to Query Date) and change if appropriate.</w:t>
      </w:r>
    </w:p>
    <w:p w:rsidR="00686500" w:rsidRPr="00EB6CBC" w:rsidRDefault="00686500" w:rsidP="00686500">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 Begin Date is the date the assignment begins (the first day the employee can start any time entry).  For </w:t>
      </w:r>
      <w:r w:rsidRPr="00EB6CBC">
        <w:rPr>
          <w:b/>
          <w:color w:val="FF7C19"/>
          <w:sz w:val="20"/>
          <w:szCs w:val="20"/>
          <w:u w:val="single"/>
        </w:rPr>
        <w:t>biweekly</w:t>
      </w:r>
      <w:r w:rsidRPr="00EB6CBC">
        <w:rPr>
          <w:b/>
          <w:color w:val="FF7C19"/>
          <w:sz w:val="20"/>
          <w:szCs w:val="20"/>
        </w:rPr>
        <w:t xml:space="preserve"> employees, enter the first day of the pay period for which the job record is to be effective.</w:t>
      </w:r>
    </w:p>
    <w:p w:rsidR="00686500" w:rsidRPr="00EB6CBC" w:rsidRDefault="00686500" w:rsidP="00686500">
      <w:pPr>
        <w:pStyle w:val="ListParagraph"/>
        <w:spacing w:after="0"/>
        <w:ind w:left="360"/>
        <w:rPr>
          <w:color w:val="FF0000"/>
          <w:sz w:val="20"/>
          <w:szCs w:val="20"/>
        </w:rPr>
      </w:pPr>
      <w:r w:rsidRPr="00EB6CBC">
        <w:rPr>
          <w:b/>
          <w:color w:val="FF7C19"/>
          <w:sz w:val="20"/>
          <w:szCs w:val="20"/>
        </w:rPr>
        <w:sym w:font="Wingdings 2" w:char="F0ED"/>
      </w:r>
      <w:r w:rsidRPr="00EB6CBC">
        <w:rPr>
          <w:b/>
          <w:color w:val="FF7C19"/>
          <w:sz w:val="20"/>
          <w:szCs w:val="20"/>
        </w:rPr>
        <w:t xml:space="preserve">  For new employees, this date should be the same as the Jobs Effective Date. </w:t>
      </w:r>
    </w:p>
    <w:p w:rsidR="00686500" w:rsidRPr="00EB6CBC" w:rsidRDefault="00686500" w:rsidP="00686500">
      <w:pPr>
        <w:pStyle w:val="ListParagraph"/>
        <w:numPr>
          <w:ilvl w:val="0"/>
          <w:numId w:val="76"/>
        </w:numPr>
        <w:spacing w:after="0"/>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 and change if appropriate.</w:t>
      </w:r>
    </w:p>
    <w:p w:rsidR="00686500" w:rsidRPr="00EB6CBC" w:rsidRDefault="00686500" w:rsidP="00686500">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this action will affect payroll.  For </w:t>
      </w:r>
      <w:r w:rsidRPr="00EB6CBC">
        <w:rPr>
          <w:b/>
          <w:color w:val="FF7C19"/>
          <w:sz w:val="20"/>
          <w:szCs w:val="20"/>
          <w:u w:val="single"/>
        </w:rPr>
        <w:t>biweekly</w:t>
      </w:r>
      <w:r w:rsidRPr="00EB6CBC">
        <w:rPr>
          <w:b/>
          <w:color w:val="FF7C19"/>
          <w:sz w:val="20"/>
          <w:szCs w:val="20"/>
        </w:rPr>
        <w:t xml:space="preserve"> employees, enter the first day of the pay period for which the job record is to be effective. </w:t>
      </w:r>
    </w:p>
    <w:p w:rsidR="00686500" w:rsidRPr="00EB6CBC" w:rsidRDefault="00686500" w:rsidP="00686500">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For a New Job record, the Jobs Effective Date </w:t>
      </w:r>
      <w:r w:rsidRPr="00EB6CBC">
        <w:rPr>
          <w:b/>
          <w:color w:val="FF7C19"/>
          <w:sz w:val="20"/>
          <w:szCs w:val="20"/>
          <w:u w:val="single"/>
        </w:rPr>
        <w:t>MUST</w:t>
      </w:r>
      <w:r w:rsidRPr="00EB6CBC">
        <w:rPr>
          <w:b/>
          <w:color w:val="FF7C19"/>
          <w:sz w:val="20"/>
          <w:szCs w:val="20"/>
        </w:rPr>
        <w:t xml:space="preserve"> be the same as the Job Begin Date.</w:t>
      </w:r>
    </w:p>
    <w:p w:rsidR="00686500" w:rsidRPr="00EB6CBC" w:rsidRDefault="00686500" w:rsidP="00686500">
      <w:pPr>
        <w:pStyle w:val="ListParagraph"/>
        <w:numPr>
          <w:ilvl w:val="0"/>
          <w:numId w:val="76"/>
        </w:numPr>
        <w:spacing w:after="0"/>
        <w:rPr>
          <w:sz w:val="20"/>
          <w:szCs w:val="20"/>
        </w:rPr>
      </w:pPr>
      <w:r w:rsidRPr="00EB6CBC">
        <w:rPr>
          <w:sz w:val="20"/>
          <w:szCs w:val="20"/>
        </w:rPr>
        <w:t xml:space="preserve">Review the </w:t>
      </w:r>
      <w:r w:rsidRPr="00EB6CBC">
        <w:rPr>
          <w:b/>
          <w:sz w:val="20"/>
          <w:szCs w:val="20"/>
        </w:rPr>
        <w:t>Personnel Date</w:t>
      </w:r>
      <w:r w:rsidRPr="00EB6CBC">
        <w:rPr>
          <w:sz w:val="20"/>
          <w:szCs w:val="20"/>
        </w:rPr>
        <w:t xml:space="preserve"> (defaulted to Query Date) and change if appropriate.</w:t>
      </w:r>
    </w:p>
    <w:p w:rsidR="00686500" w:rsidRPr="00EB6CBC" w:rsidRDefault="00686500" w:rsidP="00686500">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686500" w:rsidRDefault="00686500" w:rsidP="00686500">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Pr="00EB6CBC">
        <w:rPr>
          <w:b/>
          <w:bCs/>
          <w:color w:val="FF7C19"/>
          <w:sz w:val="20"/>
          <w:szCs w:val="20"/>
        </w:rPr>
        <w:t>For all new hires, the Personnel Date should be the same date as the Section 2 Certification date (employee’s first date of employment) from page 2 of Form I-9 and the hire date in E-Verify</w:t>
      </w:r>
      <w:r w:rsidRPr="00EB6CBC">
        <w:rPr>
          <w:b/>
          <w:color w:val="FF7C19"/>
          <w:sz w:val="20"/>
          <w:szCs w:val="20"/>
        </w:rPr>
        <w:t>.</w:t>
      </w:r>
    </w:p>
    <w:p w:rsidR="00686500" w:rsidRPr="00686500" w:rsidRDefault="00686500" w:rsidP="00686500">
      <w:pPr>
        <w:spacing w:after="0"/>
        <w:ind w:left="360"/>
        <w:rPr>
          <w:b/>
          <w:color w:val="FF7C19"/>
          <w:sz w:val="20"/>
          <w:szCs w:val="20"/>
        </w:rPr>
      </w:pPr>
      <w:r w:rsidRPr="00686500">
        <w:rPr>
          <w:b/>
          <w:color w:val="FF7C19"/>
          <w:sz w:val="20"/>
          <w:szCs w:val="20"/>
        </w:rPr>
        <w:sym w:font="Wingdings 2" w:char="F0ED"/>
      </w:r>
      <w:r w:rsidRPr="00686500">
        <w:rPr>
          <w:b/>
          <w:color w:val="FF7C19"/>
          <w:sz w:val="20"/>
          <w:szCs w:val="20"/>
        </w:rPr>
        <w:t xml:space="preserve">  </w:t>
      </w:r>
      <w:r w:rsidRPr="00686500">
        <w:rPr>
          <w:b/>
          <w:bCs/>
          <w:color w:val="FF7C19"/>
          <w:sz w:val="20"/>
          <w:szCs w:val="20"/>
        </w:rPr>
        <w:t>If no date is entered for the Personnel Date, this field will be defaulted to the Jobs Effective Date upon applying the EPAF.</w:t>
      </w:r>
    </w:p>
    <w:p w:rsidR="00686500" w:rsidRPr="00EB6CBC" w:rsidRDefault="00686500" w:rsidP="00686500">
      <w:pPr>
        <w:pStyle w:val="ListParagraph"/>
        <w:numPr>
          <w:ilvl w:val="0"/>
          <w:numId w:val="76"/>
        </w:numPr>
        <w:spacing w:after="0"/>
        <w:rPr>
          <w:sz w:val="20"/>
          <w:szCs w:val="20"/>
        </w:rPr>
      </w:pPr>
      <w:r w:rsidRPr="00EB6CBC">
        <w:rPr>
          <w:sz w:val="20"/>
          <w:szCs w:val="20"/>
        </w:rPr>
        <w:t xml:space="preserve">Review the </w:t>
      </w:r>
      <w:r w:rsidRPr="00EB6CBC">
        <w:rPr>
          <w:b/>
          <w:sz w:val="20"/>
          <w:szCs w:val="20"/>
        </w:rPr>
        <w:t xml:space="preserve">Contract Type </w:t>
      </w:r>
      <w:r w:rsidRPr="00EB6CBC">
        <w:rPr>
          <w:sz w:val="20"/>
          <w:szCs w:val="20"/>
        </w:rPr>
        <w:t>(defaulted to Primary) and use the dropdown box to change if appropriate.</w:t>
      </w:r>
    </w:p>
    <w:p w:rsidR="00686500" w:rsidRPr="00EB6CBC" w:rsidRDefault="00686500" w:rsidP="00686500">
      <w:pPr>
        <w:pStyle w:val="ListParagraph"/>
        <w:numPr>
          <w:ilvl w:val="0"/>
          <w:numId w:val="12"/>
        </w:numPr>
        <w:spacing w:after="0"/>
        <w:rPr>
          <w:sz w:val="20"/>
          <w:szCs w:val="20"/>
        </w:rPr>
      </w:pPr>
      <w:r w:rsidRPr="00EB6CBC">
        <w:rPr>
          <w:sz w:val="20"/>
          <w:szCs w:val="20"/>
        </w:rPr>
        <w:t>Primary – The employee’s primary job.</w:t>
      </w:r>
    </w:p>
    <w:p w:rsidR="00686500" w:rsidRPr="00EB6CBC" w:rsidRDefault="00686500" w:rsidP="00686500">
      <w:pPr>
        <w:pStyle w:val="ListParagraph"/>
        <w:numPr>
          <w:ilvl w:val="0"/>
          <w:numId w:val="12"/>
        </w:numPr>
        <w:spacing w:after="0"/>
        <w:rPr>
          <w:sz w:val="20"/>
          <w:szCs w:val="20"/>
        </w:rPr>
      </w:pPr>
      <w:r w:rsidRPr="00EB6CBC">
        <w:rPr>
          <w:sz w:val="20"/>
          <w:szCs w:val="20"/>
        </w:rPr>
        <w:t>Secondary – Used to add an additional position for an employee.</w:t>
      </w:r>
    </w:p>
    <w:p w:rsidR="00686500" w:rsidRPr="00EB6CBC" w:rsidRDefault="00686500" w:rsidP="00686500">
      <w:pPr>
        <w:pStyle w:val="ListParagraph"/>
        <w:numPr>
          <w:ilvl w:val="0"/>
          <w:numId w:val="12"/>
        </w:numPr>
        <w:spacing w:after="0"/>
        <w:rPr>
          <w:sz w:val="20"/>
          <w:szCs w:val="20"/>
        </w:rPr>
      </w:pPr>
      <w:r w:rsidRPr="00EB6CBC">
        <w:rPr>
          <w:sz w:val="20"/>
          <w:szCs w:val="20"/>
        </w:rPr>
        <w:t>Overload – Used for a position in addition to a regular assignment (e.g., non-faculty employee who teaches a class, a faculty member on a 9 month contract who has a summer assignment, housing or car allowance, etc.).</w:t>
      </w:r>
    </w:p>
    <w:p w:rsidR="00686500" w:rsidRPr="00EB6CBC" w:rsidRDefault="00686500" w:rsidP="00686500">
      <w:pPr>
        <w:spacing w:after="0"/>
        <w:ind w:left="360"/>
        <w:rPr>
          <w:b/>
          <w:sz w:val="20"/>
          <w:szCs w:val="20"/>
        </w:rPr>
      </w:pPr>
      <w:r w:rsidRPr="00EB6CBC">
        <w:rPr>
          <w:b/>
          <w:color w:val="FF7C19"/>
          <w:sz w:val="20"/>
          <w:szCs w:val="20"/>
        </w:rPr>
        <w:sym w:font="Wingdings 2" w:char="F0ED"/>
      </w:r>
      <w:r w:rsidRPr="00EB6CBC">
        <w:rPr>
          <w:b/>
          <w:color w:val="FF7C19"/>
          <w:sz w:val="20"/>
          <w:szCs w:val="20"/>
        </w:rPr>
        <w:t xml:space="preserve">  Each employee can have only one Primary job.  </w:t>
      </w:r>
    </w:p>
    <w:p w:rsidR="00686500" w:rsidRPr="00EB6CBC" w:rsidRDefault="00686500" w:rsidP="00686500">
      <w:pPr>
        <w:pStyle w:val="ListParagraph"/>
        <w:numPr>
          <w:ilvl w:val="0"/>
          <w:numId w:val="76"/>
        </w:numPr>
        <w:spacing w:after="0"/>
        <w:rPr>
          <w:sz w:val="20"/>
          <w:szCs w:val="20"/>
        </w:rPr>
      </w:pPr>
      <w:r w:rsidRPr="00EB6CBC">
        <w:rPr>
          <w:sz w:val="20"/>
          <w:szCs w:val="20"/>
        </w:rPr>
        <w:t xml:space="preserve">Review the </w:t>
      </w:r>
      <w:r w:rsidRPr="00EB6CBC">
        <w:rPr>
          <w:b/>
          <w:sz w:val="20"/>
          <w:szCs w:val="20"/>
        </w:rPr>
        <w:t>Job Change Reason</w:t>
      </w:r>
      <w:r w:rsidRPr="00EB6CBC">
        <w:rPr>
          <w:sz w:val="20"/>
          <w:szCs w:val="20"/>
        </w:rPr>
        <w:t xml:space="preserve"> (defaulted to 1NEW, New Hire) and use the dropdown box to change if appropriate.</w:t>
      </w:r>
    </w:p>
    <w:p w:rsidR="00686500" w:rsidRPr="00EB6CBC" w:rsidRDefault="00686500" w:rsidP="00686500">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See the Job Change Reason Codes List in Appendix A for additional information.  </w:t>
      </w:r>
    </w:p>
    <w:p w:rsidR="00686500" w:rsidRPr="00EB6CBC" w:rsidRDefault="00686500" w:rsidP="00686500">
      <w:pPr>
        <w:pStyle w:val="ListParagraph"/>
        <w:numPr>
          <w:ilvl w:val="0"/>
          <w:numId w:val="76"/>
        </w:numPr>
        <w:spacing w:after="0"/>
        <w:rPr>
          <w:sz w:val="20"/>
          <w:szCs w:val="20"/>
        </w:rPr>
      </w:pPr>
      <w:r w:rsidRPr="00EB6CBC">
        <w:rPr>
          <w:sz w:val="20"/>
          <w:szCs w:val="20"/>
        </w:rPr>
        <w:t>Enter the New Value for:</w:t>
      </w:r>
    </w:p>
    <w:p w:rsidR="00686500" w:rsidRPr="00EB6CBC" w:rsidRDefault="00686500" w:rsidP="00686500">
      <w:pPr>
        <w:pStyle w:val="ListParagraph"/>
        <w:numPr>
          <w:ilvl w:val="1"/>
          <w:numId w:val="29"/>
        </w:numPr>
        <w:spacing w:after="0"/>
        <w:ind w:left="1080"/>
        <w:rPr>
          <w:sz w:val="20"/>
          <w:szCs w:val="20"/>
        </w:rPr>
      </w:pPr>
      <w:r w:rsidRPr="00EB6CBC">
        <w:rPr>
          <w:noProof/>
          <w:sz w:val="20"/>
          <w:szCs w:val="20"/>
        </w:rPr>
        <mc:AlternateContent>
          <mc:Choice Requires="wps">
            <w:drawing>
              <wp:anchor distT="0" distB="0" distL="114300" distR="114300" simplePos="0" relativeHeight="251770880" behindDoc="0" locked="0" layoutInCell="1" allowOverlap="1" wp14:anchorId="102C7796" wp14:editId="14F4697F">
                <wp:simplePos x="0" y="0"/>
                <wp:positionH relativeFrom="margin">
                  <wp:posOffset>4464533</wp:posOffset>
                </wp:positionH>
                <wp:positionV relativeFrom="paragraph">
                  <wp:posOffset>-153721</wp:posOffset>
                </wp:positionV>
                <wp:extent cx="1470909" cy="1447137"/>
                <wp:effectExtent l="19050" t="19050" r="15240" b="20320"/>
                <wp:wrapNone/>
                <wp:docPr id="67" name="Text Box 67"/>
                <wp:cNvGraphicFramePr/>
                <a:graphic xmlns:a="http://schemas.openxmlformats.org/drawingml/2006/main">
                  <a:graphicData uri="http://schemas.microsoft.com/office/word/2010/wordprocessingShape">
                    <wps:wsp>
                      <wps:cNvSpPr txBox="1"/>
                      <wps:spPr>
                        <a:xfrm>
                          <a:off x="0" y="0"/>
                          <a:ext cx="1470909" cy="1447137"/>
                        </a:xfrm>
                        <a:prstGeom prst="rect">
                          <a:avLst/>
                        </a:prstGeom>
                        <a:solidFill>
                          <a:sysClr val="window" lastClr="FFFFFF"/>
                        </a:solidFill>
                        <a:ln w="28575">
                          <a:solidFill>
                            <a:srgbClr val="BEBEBE"/>
                          </a:solidFill>
                        </a:ln>
                        <a:effectLst/>
                      </wps:spPr>
                      <wps:txbx>
                        <w:txbxContent>
                          <w:p w:rsidR="00662A04" w:rsidRPr="008E7E81" w:rsidRDefault="00662A04" w:rsidP="00686500">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686500">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4421EE" w:rsidRDefault="00662A04" w:rsidP="00686500">
                            <w:pPr>
                              <w:spacing w:after="0"/>
                              <w:rPr>
                                <w:sz w:val="18"/>
                                <w:szCs w:val="18"/>
                              </w:rPr>
                            </w:pPr>
                            <w:r>
                              <w:rPr>
                                <w:sz w:val="18"/>
                                <w:szCs w:val="18"/>
                              </w:rPr>
                              <w:t>1.0</w:t>
                            </w:r>
                            <w:r w:rsidRPr="004421EE">
                              <w:rPr>
                                <w:sz w:val="18"/>
                                <w:szCs w:val="18"/>
                              </w:rPr>
                              <w:t xml:space="preserve">    </w:t>
                            </w:r>
                            <w:r w:rsidRPr="004421EE">
                              <w:rPr>
                                <w:sz w:val="18"/>
                                <w:szCs w:val="18"/>
                              </w:rPr>
                              <w:tab/>
                              <w:t xml:space="preserve">    8</w:t>
                            </w:r>
                            <w:r w:rsidRPr="004421EE">
                              <w:rPr>
                                <w:sz w:val="18"/>
                                <w:szCs w:val="18"/>
                              </w:rPr>
                              <w:tab/>
                              <w:t xml:space="preserve">   80</w:t>
                            </w:r>
                          </w:p>
                          <w:p w:rsidR="00662A04" w:rsidRPr="008E7E81" w:rsidRDefault="00662A04" w:rsidP="00686500">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686500">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686500">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686500">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C7796" id="Text Box 67" o:spid="_x0000_s1032" type="#_x0000_t202" style="position:absolute;left:0;text-align:left;margin-left:351.55pt;margin-top:-12.1pt;width:115.8pt;height:113.9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" fillcolor="window" strokecolor="#bebebe" strokeweight="2.25pt">
                <v:textbox>
                  <w:txbxContent>
                    <w:p w:rsidR="00662A04" w:rsidRPr="008E7E81" w:rsidRDefault="00662A04" w:rsidP="00686500">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686500">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4421EE" w:rsidRDefault="00662A04" w:rsidP="00686500">
                      <w:pPr>
                        <w:spacing w:after="0"/>
                        <w:rPr>
                          <w:sz w:val="18"/>
                          <w:szCs w:val="18"/>
                        </w:rPr>
                      </w:pPr>
                      <w:r>
                        <w:rPr>
                          <w:sz w:val="18"/>
                          <w:szCs w:val="18"/>
                        </w:rPr>
                        <w:t>1.0</w:t>
                      </w:r>
                      <w:r w:rsidRPr="004421EE">
                        <w:rPr>
                          <w:sz w:val="18"/>
                          <w:szCs w:val="18"/>
                        </w:rPr>
                        <w:t xml:space="preserve">    </w:t>
                      </w:r>
                      <w:r w:rsidRPr="004421EE">
                        <w:rPr>
                          <w:sz w:val="18"/>
                          <w:szCs w:val="18"/>
                        </w:rPr>
                        <w:tab/>
                        <w:t xml:space="preserve">    8</w:t>
                      </w:r>
                      <w:r w:rsidRPr="004421EE">
                        <w:rPr>
                          <w:sz w:val="18"/>
                          <w:szCs w:val="18"/>
                        </w:rPr>
                        <w:tab/>
                        <w:t xml:space="preserve">   80</w:t>
                      </w:r>
                    </w:p>
                    <w:p w:rsidR="00662A04" w:rsidRPr="008E7E81" w:rsidRDefault="00662A04" w:rsidP="00686500">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686500">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686500">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686500">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v:textbox>
                <w10:wrap anchorx="margin"/>
              </v:shape>
            </w:pict>
          </mc:Fallback>
        </mc:AlternateContent>
      </w:r>
      <w:r w:rsidRPr="00EB6CBC">
        <w:rPr>
          <w:b/>
          <w:sz w:val="20"/>
          <w:szCs w:val="20"/>
        </w:rPr>
        <w:t>Regular Rate</w:t>
      </w:r>
      <w:r w:rsidRPr="00EB6CBC">
        <w:rPr>
          <w:sz w:val="20"/>
          <w:szCs w:val="20"/>
        </w:rPr>
        <w:t xml:space="preserve"> – Employee’s Pay Rate per Hour.</w:t>
      </w:r>
    </w:p>
    <w:p w:rsidR="00686500" w:rsidRPr="00EB6CBC" w:rsidRDefault="00686500" w:rsidP="00686500">
      <w:pPr>
        <w:pStyle w:val="ListParagraph"/>
        <w:numPr>
          <w:ilvl w:val="1"/>
          <w:numId w:val="29"/>
        </w:numPr>
        <w:spacing w:after="0"/>
        <w:ind w:left="1080"/>
        <w:rPr>
          <w:sz w:val="20"/>
          <w:szCs w:val="20"/>
        </w:rPr>
      </w:pPr>
      <w:r w:rsidRPr="00EB6CBC">
        <w:rPr>
          <w:b/>
          <w:sz w:val="20"/>
          <w:szCs w:val="20"/>
        </w:rPr>
        <w:t>FTE</w:t>
      </w:r>
      <w:r w:rsidRPr="00EB6CBC">
        <w:rPr>
          <w:sz w:val="20"/>
          <w:szCs w:val="20"/>
        </w:rPr>
        <w:t xml:space="preserve"> – Full-Time Equivalent.  (</w:t>
      </w:r>
      <w:r w:rsidRPr="00EB6CBC">
        <w:rPr>
          <w:b/>
          <w:color w:val="FF7C19"/>
          <w:sz w:val="20"/>
          <w:szCs w:val="20"/>
        </w:rPr>
        <w:sym w:font="Wingdings 2" w:char="F0ED"/>
      </w:r>
      <w:r w:rsidRPr="00EB6CBC">
        <w:rPr>
          <w:b/>
          <w:color w:val="FF7C19"/>
          <w:sz w:val="20"/>
          <w:szCs w:val="20"/>
        </w:rPr>
        <w:t xml:space="preserve"> Must be 1.0 or less</w:t>
      </w:r>
      <w:r w:rsidRPr="00EB6CBC">
        <w:rPr>
          <w:sz w:val="20"/>
          <w:szCs w:val="20"/>
        </w:rPr>
        <w:t>)</w:t>
      </w:r>
    </w:p>
    <w:p w:rsidR="00686500" w:rsidRPr="00EB6CBC" w:rsidRDefault="00686500" w:rsidP="00686500">
      <w:pPr>
        <w:pStyle w:val="ListParagraph"/>
        <w:numPr>
          <w:ilvl w:val="1"/>
          <w:numId w:val="29"/>
        </w:numPr>
        <w:spacing w:after="0"/>
        <w:ind w:left="1080"/>
        <w:rPr>
          <w:sz w:val="20"/>
          <w:szCs w:val="20"/>
        </w:rPr>
      </w:pPr>
      <w:r w:rsidRPr="00EB6CBC">
        <w:rPr>
          <w:b/>
          <w:sz w:val="20"/>
          <w:szCs w:val="20"/>
        </w:rPr>
        <w:t>Hours Per Day</w:t>
      </w:r>
      <w:r w:rsidRPr="00EB6CBC">
        <w:rPr>
          <w:sz w:val="20"/>
          <w:szCs w:val="20"/>
        </w:rPr>
        <w:t xml:space="preserve"> – Number of hours employee will work per day.</w:t>
      </w:r>
    </w:p>
    <w:p w:rsidR="00686500" w:rsidRPr="00EB6CBC" w:rsidRDefault="00686500" w:rsidP="00686500">
      <w:pPr>
        <w:pStyle w:val="ListParagraph"/>
        <w:numPr>
          <w:ilvl w:val="1"/>
          <w:numId w:val="29"/>
        </w:numPr>
        <w:spacing w:after="0"/>
        <w:ind w:left="1080"/>
        <w:rPr>
          <w:sz w:val="20"/>
          <w:szCs w:val="20"/>
        </w:rPr>
      </w:pPr>
      <w:r w:rsidRPr="00EB6CBC">
        <w:rPr>
          <w:b/>
          <w:sz w:val="20"/>
          <w:szCs w:val="20"/>
        </w:rPr>
        <w:t>Hours Per Pay</w:t>
      </w:r>
      <w:r w:rsidRPr="00EB6CBC">
        <w:rPr>
          <w:sz w:val="20"/>
          <w:szCs w:val="20"/>
        </w:rPr>
        <w:t xml:space="preserve"> – Number of hours employee will work per pay period.</w:t>
      </w:r>
    </w:p>
    <w:p w:rsidR="00686500" w:rsidRPr="00EB6CBC" w:rsidRDefault="00686500" w:rsidP="00686500">
      <w:pPr>
        <w:pStyle w:val="ListParagraph"/>
        <w:numPr>
          <w:ilvl w:val="1"/>
          <w:numId w:val="29"/>
        </w:numPr>
        <w:spacing w:after="0"/>
        <w:ind w:left="1080"/>
        <w:rPr>
          <w:sz w:val="20"/>
          <w:szCs w:val="20"/>
        </w:rPr>
      </w:pPr>
      <w:r w:rsidRPr="00EB6CBC">
        <w:rPr>
          <w:b/>
          <w:sz w:val="20"/>
          <w:szCs w:val="20"/>
        </w:rPr>
        <w:t>Timesheet Organization</w:t>
      </w:r>
      <w:r w:rsidRPr="00EB6CBC">
        <w:rPr>
          <w:sz w:val="20"/>
          <w:szCs w:val="20"/>
        </w:rPr>
        <w:t xml:space="preserve"> – Department timesheet organization number.</w:t>
      </w:r>
    </w:p>
    <w:p w:rsidR="00686500" w:rsidRPr="00EB6CBC" w:rsidRDefault="00686500" w:rsidP="00686500">
      <w:pPr>
        <w:pStyle w:val="ListParagraph"/>
        <w:numPr>
          <w:ilvl w:val="0"/>
          <w:numId w:val="76"/>
        </w:numPr>
        <w:spacing w:after="0"/>
        <w:rPr>
          <w:sz w:val="20"/>
          <w:szCs w:val="20"/>
        </w:rPr>
      </w:pPr>
      <w:r w:rsidRPr="00EB6CBC">
        <w:rPr>
          <w:sz w:val="20"/>
          <w:szCs w:val="20"/>
        </w:rPr>
        <w:t xml:space="preserve">Review </w:t>
      </w:r>
      <w:r w:rsidRPr="00EB6CBC">
        <w:rPr>
          <w:b/>
          <w:sz w:val="20"/>
          <w:szCs w:val="20"/>
        </w:rPr>
        <w:t>Time Entry Method</w:t>
      </w:r>
      <w:r w:rsidRPr="00EB6CBC">
        <w:rPr>
          <w:sz w:val="20"/>
          <w:szCs w:val="20"/>
        </w:rPr>
        <w:t xml:space="preserve"> and change if appropriate.</w:t>
      </w:r>
    </w:p>
    <w:p w:rsidR="00686500" w:rsidRPr="00EB6CBC" w:rsidRDefault="00686500" w:rsidP="00686500">
      <w:pPr>
        <w:pStyle w:val="ListParagraph"/>
        <w:numPr>
          <w:ilvl w:val="0"/>
          <w:numId w:val="67"/>
        </w:numPr>
        <w:spacing w:after="0"/>
        <w:ind w:right="2430"/>
        <w:rPr>
          <w:sz w:val="20"/>
          <w:szCs w:val="20"/>
        </w:rPr>
      </w:pPr>
      <w:r w:rsidRPr="00EB6CBC">
        <w:rPr>
          <w:sz w:val="20"/>
          <w:szCs w:val="20"/>
        </w:rPr>
        <w:t xml:space="preserve">Remove – Do </w:t>
      </w:r>
      <w:r w:rsidRPr="00EB6CBC">
        <w:rPr>
          <w:sz w:val="20"/>
          <w:szCs w:val="20"/>
          <w:u w:val="single"/>
        </w:rPr>
        <w:t>not</w:t>
      </w:r>
      <w:r w:rsidRPr="00EB6CBC">
        <w:rPr>
          <w:sz w:val="20"/>
          <w:szCs w:val="20"/>
        </w:rPr>
        <w:t xml:space="preserve"> select Remove as the Time Entry Method field must be populated.</w:t>
      </w:r>
    </w:p>
    <w:p w:rsidR="00686500" w:rsidRPr="00EB6CBC" w:rsidRDefault="00686500" w:rsidP="00686500">
      <w:pPr>
        <w:pStyle w:val="ListParagraph"/>
        <w:numPr>
          <w:ilvl w:val="0"/>
          <w:numId w:val="67"/>
        </w:numPr>
        <w:spacing w:after="0"/>
        <w:rPr>
          <w:sz w:val="20"/>
          <w:szCs w:val="20"/>
        </w:rPr>
      </w:pPr>
      <w:r w:rsidRPr="00EB6CBC">
        <w:rPr>
          <w:sz w:val="20"/>
          <w:szCs w:val="20"/>
        </w:rPr>
        <w:t xml:space="preserve">Payroll Time Entry – Do </w:t>
      </w:r>
      <w:r w:rsidRPr="00EB6CBC">
        <w:rPr>
          <w:sz w:val="20"/>
          <w:szCs w:val="20"/>
          <w:u w:val="single"/>
        </w:rPr>
        <w:t>not</w:t>
      </w:r>
      <w:r w:rsidRPr="00EB6CBC">
        <w:rPr>
          <w:sz w:val="20"/>
          <w:szCs w:val="20"/>
        </w:rPr>
        <w:t xml:space="preserve"> select Payroll Time Entry.</w:t>
      </w:r>
    </w:p>
    <w:p w:rsidR="00686500" w:rsidRPr="00EB6CBC" w:rsidRDefault="00686500" w:rsidP="00686500">
      <w:pPr>
        <w:pStyle w:val="ListParagraph"/>
        <w:numPr>
          <w:ilvl w:val="0"/>
          <w:numId w:val="67"/>
        </w:numPr>
        <w:spacing w:after="0"/>
        <w:rPr>
          <w:b/>
          <w:sz w:val="20"/>
          <w:szCs w:val="20"/>
        </w:rPr>
      </w:pPr>
      <w:r w:rsidRPr="00EB6CBC">
        <w:rPr>
          <w:sz w:val="20"/>
          <w:szCs w:val="20"/>
        </w:rPr>
        <w:t xml:space="preserve">Employee Time Entry via Web – The default is Employee Time Entry via Web.  Do not change this field unless your department already uses an approved third party timekeeping system (e.g., TimePro, AiM, Kronos, etc.).  </w:t>
      </w:r>
    </w:p>
    <w:p w:rsidR="00686500" w:rsidRPr="00EB6CBC" w:rsidRDefault="00686500" w:rsidP="00686500">
      <w:pPr>
        <w:pStyle w:val="ListParagraph"/>
        <w:numPr>
          <w:ilvl w:val="0"/>
          <w:numId w:val="67"/>
        </w:numPr>
        <w:spacing w:after="0"/>
        <w:rPr>
          <w:sz w:val="20"/>
          <w:szCs w:val="20"/>
        </w:rPr>
      </w:pPr>
      <w:r w:rsidRPr="00EB6CBC">
        <w:rPr>
          <w:sz w:val="20"/>
          <w:szCs w:val="20"/>
        </w:rPr>
        <w:t>Department Time Entry with Approvals – Used by OSU-CHS only.</w:t>
      </w:r>
    </w:p>
    <w:p w:rsidR="00686500" w:rsidRDefault="00686500" w:rsidP="00686500">
      <w:pPr>
        <w:pStyle w:val="ListParagraph"/>
        <w:numPr>
          <w:ilvl w:val="0"/>
          <w:numId w:val="67"/>
        </w:numPr>
        <w:spacing w:after="0"/>
        <w:rPr>
          <w:sz w:val="20"/>
          <w:szCs w:val="20"/>
        </w:rPr>
      </w:pPr>
      <w:r w:rsidRPr="00EB6CBC">
        <w:rPr>
          <w:sz w:val="20"/>
          <w:szCs w:val="20"/>
        </w:rPr>
        <w:t>Third Party with Approvals – TimePro, AiM, Kronos, etc.</w:t>
      </w:r>
    </w:p>
    <w:p w:rsidR="00686500" w:rsidRPr="00EB6CBC" w:rsidRDefault="00686500" w:rsidP="00686500">
      <w:pPr>
        <w:pStyle w:val="ListParagraph"/>
        <w:numPr>
          <w:ilvl w:val="0"/>
          <w:numId w:val="76"/>
        </w:numPr>
        <w:spacing w:after="0"/>
        <w:rPr>
          <w:sz w:val="20"/>
          <w:szCs w:val="20"/>
        </w:rPr>
      </w:pPr>
      <w:r w:rsidRPr="00EB6CBC">
        <w:rPr>
          <w:sz w:val="20"/>
          <w:szCs w:val="20"/>
        </w:rPr>
        <w:t>Enter the new value for:</w:t>
      </w:r>
    </w:p>
    <w:p w:rsidR="00686500" w:rsidRPr="00EB6CBC" w:rsidRDefault="00686500" w:rsidP="00686500">
      <w:pPr>
        <w:pStyle w:val="ListParagraph"/>
        <w:numPr>
          <w:ilvl w:val="0"/>
          <w:numId w:val="21"/>
        </w:numPr>
        <w:spacing w:after="0"/>
        <w:rPr>
          <w:b/>
          <w:sz w:val="20"/>
          <w:szCs w:val="20"/>
        </w:rPr>
      </w:pPr>
      <w:r w:rsidRPr="00EB6CBC">
        <w:rPr>
          <w:b/>
          <w:sz w:val="20"/>
          <w:szCs w:val="20"/>
        </w:rPr>
        <w:t>Title</w:t>
      </w:r>
    </w:p>
    <w:p w:rsidR="00686500" w:rsidRPr="00EB6CBC" w:rsidRDefault="00686500" w:rsidP="00686500">
      <w:pPr>
        <w:pStyle w:val="ListParagraph"/>
        <w:numPr>
          <w:ilvl w:val="0"/>
          <w:numId w:val="76"/>
        </w:numPr>
        <w:spacing w:after="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funding information and change if appropriate.</w:t>
      </w:r>
    </w:p>
    <w:p w:rsidR="00686500" w:rsidRPr="00EB6CBC" w:rsidRDefault="00686500" w:rsidP="00686500">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686500" w:rsidRPr="00EB6CBC" w:rsidRDefault="00686500" w:rsidP="00686500">
      <w:pPr>
        <w:pStyle w:val="ListParagraph"/>
        <w:numPr>
          <w:ilvl w:val="0"/>
          <w:numId w:val="76"/>
        </w:numPr>
        <w:spacing w:after="0"/>
        <w:rPr>
          <w:sz w:val="20"/>
          <w:szCs w:val="20"/>
        </w:rPr>
      </w:pPr>
      <w:r w:rsidRPr="00EB6CBC">
        <w:rPr>
          <w:sz w:val="20"/>
          <w:szCs w:val="20"/>
        </w:rPr>
        <w:t xml:space="preserve">Review the funding information (defaulted based on the position number) in the New section and change if appropriate.  </w:t>
      </w:r>
    </w:p>
    <w:p w:rsidR="00686500" w:rsidRPr="00EB6CBC" w:rsidRDefault="00686500" w:rsidP="00686500">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Chart (COA) </w:t>
      </w:r>
      <w:r w:rsidRPr="00EB6CBC">
        <w:rPr>
          <w:b/>
          <w:color w:val="FF7C19"/>
          <w:sz w:val="20"/>
          <w:szCs w:val="20"/>
          <w:u w:val="single"/>
        </w:rPr>
        <w:t>MUST</w:t>
      </w:r>
      <w:r w:rsidRPr="00EB6CBC">
        <w:rPr>
          <w:b/>
          <w:color w:val="FF7C19"/>
          <w:sz w:val="20"/>
          <w:szCs w:val="20"/>
        </w:rPr>
        <w:t xml:space="preserve"> be X for the OSU System.</w:t>
      </w:r>
    </w:p>
    <w:p w:rsidR="00686500" w:rsidRPr="00EB6CBC" w:rsidRDefault="00686500" w:rsidP="00686500">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100%.   </w:t>
      </w:r>
    </w:p>
    <w:p w:rsidR="00686500" w:rsidRPr="000C6B84" w:rsidRDefault="00686500" w:rsidP="00686500">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Enter key or the Save button.  A remove box will appear for each line.  Click on the </w:t>
      </w:r>
      <w:r w:rsidRPr="000C6B84">
        <w:rPr>
          <w:b/>
          <w:color w:val="FF7C19"/>
          <w:sz w:val="20"/>
          <w:szCs w:val="20"/>
        </w:rPr>
        <w:t>remove box in the line to be removed, then hit the Enter key or Save button to remove the line.</w:t>
      </w:r>
    </w:p>
    <w:p w:rsidR="00D64D35" w:rsidRPr="000C6B84" w:rsidRDefault="00D64D35" w:rsidP="00D64D35">
      <w:pPr>
        <w:pStyle w:val="ListParagraph"/>
        <w:numPr>
          <w:ilvl w:val="0"/>
          <w:numId w:val="76"/>
        </w:numPr>
        <w:spacing w:after="0"/>
        <w:rPr>
          <w:sz w:val="20"/>
          <w:szCs w:val="20"/>
        </w:rPr>
      </w:pPr>
      <w:r w:rsidRPr="000C6B84">
        <w:rPr>
          <w:sz w:val="20"/>
          <w:szCs w:val="20"/>
        </w:rPr>
        <w:t xml:space="preserve">In the Terminate / End Pay Job Record Only section, enter the </w:t>
      </w:r>
      <w:r w:rsidRPr="000C6B84">
        <w:rPr>
          <w:b/>
          <w:sz w:val="20"/>
          <w:szCs w:val="20"/>
        </w:rPr>
        <w:t>Jobs Effective Date</w:t>
      </w:r>
      <w:r w:rsidRPr="000C6B84">
        <w:rPr>
          <w:sz w:val="20"/>
          <w:szCs w:val="20"/>
        </w:rPr>
        <w:t>.</w:t>
      </w:r>
    </w:p>
    <w:p w:rsidR="00D64D35" w:rsidRPr="000C6B84" w:rsidRDefault="00D64D35" w:rsidP="00D64D35">
      <w:pPr>
        <w:pStyle w:val="ListParagraph"/>
        <w:spacing w:after="0"/>
        <w:ind w:left="360"/>
        <w:rPr>
          <w:sz w:val="20"/>
          <w:szCs w:val="20"/>
        </w:rPr>
      </w:pPr>
      <w:r w:rsidRPr="000C6B84">
        <w:rPr>
          <w:b/>
          <w:color w:val="FF7C19"/>
          <w:sz w:val="20"/>
          <w:szCs w:val="20"/>
        </w:rPr>
        <w:sym w:font="Wingdings 2" w:char="F0ED"/>
      </w:r>
      <w:r w:rsidRPr="000C6B84">
        <w:rPr>
          <w:b/>
          <w:color w:val="FF7C19"/>
          <w:sz w:val="20"/>
          <w:szCs w:val="20"/>
        </w:rPr>
        <w:t xml:space="preserve">  The Jobs Effective Date is the date this action will affect payroll.</w:t>
      </w:r>
      <w:r w:rsidR="00FF4F8A" w:rsidRPr="000C6B84">
        <w:rPr>
          <w:b/>
          <w:color w:val="FF7C19"/>
          <w:sz w:val="20"/>
          <w:szCs w:val="20"/>
        </w:rPr>
        <w:t xml:space="preserve"> </w:t>
      </w:r>
      <w:r w:rsidR="00FF4F8A" w:rsidRPr="00D21F4B">
        <w:rPr>
          <w:b/>
          <w:color w:val="FF7C19"/>
          <w:sz w:val="20"/>
          <w:szCs w:val="20"/>
        </w:rPr>
        <w:t>Enter the pay period end date when the employee will stop working in this job.</w:t>
      </w:r>
    </w:p>
    <w:p w:rsidR="00D64D35" w:rsidRPr="000C6B84" w:rsidRDefault="00D64D35" w:rsidP="00D64D35">
      <w:pPr>
        <w:pStyle w:val="ListParagraph"/>
        <w:numPr>
          <w:ilvl w:val="0"/>
          <w:numId w:val="76"/>
        </w:numPr>
        <w:spacing w:after="0"/>
        <w:rPr>
          <w:sz w:val="20"/>
          <w:szCs w:val="20"/>
        </w:rPr>
      </w:pPr>
      <w:r w:rsidRPr="000C6B84">
        <w:rPr>
          <w:sz w:val="20"/>
          <w:szCs w:val="20"/>
        </w:rPr>
        <w:t xml:space="preserve">Enter the </w:t>
      </w:r>
      <w:r w:rsidRPr="000C6B84">
        <w:rPr>
          <w:b/>
          <w:sz w:val="20"/>
          <w:szCs w:val="20"/>
        </w:rPr>
        <w:t xml:space="preserve">Personnel Date </w:t>
      </w:r>
      <w:r w:rsidRPr="000C6B84">
        <w:rPr>
          <w:sz w:val="20"/>
          <w:szCs w:val="20"/>
        </w:rPr>
        <w:t>if the job termination (end job action) is retroactive.</w:t>
      </w:r>
    </w:p>
    <w:p w:rsidR="00D64D35" w:rsidRPr="000C6B84" w:rsidRDefault="00D64D35" w:rsidP="00D64D35">
      <w:pPr>
        <w:pStyle w:val="ListParagraph"/>
        <w:spacing w:after="0"/>
        <w:ind w:left="360"/>
        <w:rPr>
          <w:b/>
          <w:color w:val="FF7C19"/>
          <w:sz w:val="20"/>
          <w:szCs w:val="20"/>
        </w:rPr>
      </w:pPr>
      <w:r w:rsidRPr="000C6B84">
        <w:rPr>
          <w:color w:val="FF7C19"/>
        </w:rPr>
        <w:sym w:font="Wingdings 2" w:char="F0ED"/>
      </w:r>
      <w:r w:rsidRPr="000C6B84">
        <w:rPr>
          <w:b/>
          <w:color w:val="FF7C19"/>
          <w:sz w:val="20"/>
          <w:szCs w:val="20"/>
        </w:rPr>
        <w:t xml:space="preserve">  This date does </w:t>
      </w:r>
      <w:r w:rsidRPr="000C6B84">
        <w:rPr>
          <w:b/>
          <w:color w:val="FF7C19"/>
          <w:sz w:val="20"/>
          <w:szCs w:val="20"/>
          <w:u w:val="single"/>
        </w:rPr>
        <w:t>not</w:t>
      </w:r>
      <w:r w:rsidRPr="000C6B84">
        <w:rPr>
          <w:b/>
          <w:color w:val="FF7C19"/>
          <w:sz w:val="20"/>
          <w:szCs w:val="20"/>
        </w:rPr>
        <w:t xml:space="preserve"> affect pay and serves as an information field for historical, audit, or reporting purposes.</w:t>
      </w:r>
      <w:r w:rsidR="00FF4F8A" w:rsidRPr="000C6B84">
        <w:rPr>
          <w:b/>
          <w:color w:val="FF7C19"/>
          <w:sz w:val="20"/>
          <w:szCs w:val="20"/>
        </w:rPr>
        <w:t xml:space="preserve">  </w:t>
      </w:r>
      <w:r w:rsidR="00FF4F8A" w:rsidRPr="00D21F4B">
        <w:rPr>
          <w:b/>
          <w:color w:val="FF7C19"/>
          <w:sz w:val="20"/>
          <w:szCs w:val="20"/>
        </w:rPr>
        <w:t>Enter the last day the employee should work in this job.</w:t>
      </w:r>
    </w:p>
    <w:p w:rsidR="00D64D35" w:rsidRPr="000C6B84" w:rsidRDefault="00D64D35" w:rsidP="00D64D35">
      <w:pPr>
        <w:pStyle w:val="ListParagraph"/>
        <w:numPr>
          <w:ilvl w:val="0"/>
          <w:numId w:val="76"/>
        </w:numPr>
        <w:spacing w:after="0"/>
        <w:rPr>
          <w:b/>
          <w:color w:val="FF7C19"/>
          <w:sz w:val="20"/>
          <w:szCs w:val="20"/>
        </w:rPr>
      </w:pPr>
      <w:r w:rsidRPr="000C6B84">
        <w:rPr>
          <w:sz w:val="20"/>
          <w:szCs w:val="20"/>
        </w:rPr>
        <w:t xml:space="preserve">Review the </w:t>
      </w:r>
      <w:r w:rsidRPr="000C6B84">
        <w:rPr>
          <w:b/>
          <w:sz w:val="20"/>
          <w:szCs w:val="20"/>
        </w:rPr>
        <w:t>Job Change Reason</w:t>
      </w:r>
      <w:r w:rsidRPr="000C6B84">
        <w:rPr>
          <w:sz w:val="20"/>
          <w:szCs w:val="20"/>
        </w:rPr>
        <w:t xml:space="preserve"> (defaulted to 2END, End of Appointment) and use the dropdown box to change if appropriate.</w:t>
      </w:r>
    </w:p>
    <w:p w:rsidR="00D64D35" w:rsidRPr="00D64D35" w:rsidRDefault="00D64D35" w:rsidP="00D64D35">
      <w:pPr>
        <w:pStyle w:val="ListParagraph"/>
        <w:spacing w:after="0"/>
        <w:ind w:left="360"/>
        <w:rPr>
          <w:b/>
          <w:color w:val="FF7C19"/>
          <w:sz w:val="20"/>
          <w:szCs w:val="20"/>
        </w:rPr>
      </w:pPr>
      <w:r w:rsidRPr="000C6B84">
        <w:rPr>
          <w:color w:val="FF7C19"/>
        </w:rPr>
        <w:sym w:font="Wingdings 2" w:char="F0ED"/>
      </w:r>
      <w:r w:rsidRPr="000C6B84">
        <w:rPr>
          <w:b/>
          <w:color w:val="FF7C19"/>
          <w:sz w:val="20"/>
          <w:szCs w:val="20"/>
        </w:rPr>
        <w:t xml:space="preserve">  See the Job Change Reason Codes List in Appendix A for</w:t>
      </w:r>
      <w:r w:rsidRPr="00D64D35">
        <w:rPr>
          <w:b/>
          <w:color w:val="FF7C19"/>
          <w:sz w:val="20"/>
          <w:szCs w:val="20"/>
        </w:rPr>
        <w:t xml:space="preserve"> additional information.  </w:t>
      </w:r>
    </w:p>
    <w:p w:rsidR="00686500" w:rsidRPr="00EB6CBC" w:rsidRDefault="00686500" w:rsidP="00D64D35">
      <w:pPr>
        <w:pStyle w:val="ListParagraph"/>
        <w:numPr>
          <w:ilvl w:val="0"/>
          <w:numId w:val="76"/>
        </w:numPr>
        <w:spacing w:after="0"/>
        <w:rPr>
          <w:sz w:val="20"/>
          <w:szCs w:val="20"/>
        </w:rPr>
      </w:pPr>
      <w:r w:rsidRPr="00EB6CBC">
        <w:rPr>
          <w:sz w:val="20"/>
          <w:szCs w:val="20"/>
        </w:rPr>
        <w:t>Review the Routing Queue and use the magnifying glass to change or add User Name(s) if appropriate.</w:t>
      </w:r>
    </w:p>
    <w:p w:rsidR="00686500" w:rsidRPr="00EB6CBC" w:rsidRDefault="00686500" w:rsidP="00686500">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r w:rsidRPr="00EB6CBC">
        <w:rPr>
          <w:sz w:val="20"/>
          <w:szCs w:val="20"/>
        </w:rPr>
        <w:t xml:space="preserve">  </w:t>
      </w:r>
    </w:p>
    <w:p w:rsidR="00686500" w:rsidRPr="00EB6CBC" w:rsidRDefault="00686500" w:rsidP="00686500">
      <w:pPr>
        <w:pStyle w:val="ListParagraph"/>
        <w:numPr>
          <w:ilvl w:val="0"/>
          <w:numId w:val="76"/>
        </w:numPr>
        <w:spacing w:after="0"/>
        <w:rPr>
          <w:sz w:val="20"/>
          <w:szCs w:val="20"/>
        </w:rPr>
      </w:pPr>
      <w:r w:rsidRPr="00EB6CBC">
        <w:rPr>
          <w:sz w:val="20"/>
          <w:szCs w:val="20"/>
        </w:rPr>
        <w:t xml:space="preserve">In Comment box, enter </w:t>
      </w:r>
      <w:r w:rsidR="00051B31">
        <w:rPr>
          <w:sz w:val="20"/>
          <w:szCs w:val="20"/>
        </w:rPr>
        <w:t>notes</w:t>
      </w:r>
      <w:r w:rsidR="00051B31" w:rsidRPr="00EB6CBC">
        <w:rPr>
          <w:sz w:val="20"/>
          <w:szCs w:val="20"/>
        </w:rPr>
        <w:t xml:space="preserve"> </w:t>
      </w:r>
      <w:r w:rsidRPr="00EB6CBC">
        <w:rPr>
          <w:sz w:val="20"/>
          <w:szCs w:val="20"/>
        </w:rPr>
        <w:t>with sufficient detail for approvers to understand the change to the job record.</w:t>
      </w:r>
    </w:p>
    <w:p w:rsidR="00686500" w:rsidRPr="00EB6CBC" w:rsidRDefault="00686500" w:rsidP="00686500">
      <w:pPr>
        <w:pStyle w:val="ListParagraph"/>
        <w:numPr>
          <w:ilvl w:val="0"/>
          <w:numId w:val="76"/>
        </w:numPr>
        <w:spacing w:after="0"/>
        <w:rPr>
          <w:sz w:val="20"/>
          <w:szCs w:val="20"/>
        </w:rPr>
      </w:pPr>
      <w:r w:rsidRPr="00EB6CBC">
        <w:rPr>
          <w:sz w:val="20"/>
          <w:szCs w:val="20"/>
        </w:rPr>
        <w:t>Click on the Save button, and check the top of the EPAF to make sure the action was saved successfully.</w:t>
      </w:r>
    </w:p>
    <w:p w:rsidR="00686500" w:rsidRPr="00EB6CBC" w:rsidRDefault="00686500" w:rsidP="00686500">
      <w:pPr>
        <w:pStyle w:val="ListParagraph"/>
        <w:numPr>
          <w:ilvl w:val="0"/>
          <w:numId w:val="76"/>
        </w:numPr>
        <w:spacing w:after="0"/>
        <w:rPr>
          <w:sz w:val="20"/>
          <w:szCs w:val="20"/>
        </w:rPr>
      </w:pPr>
      <w:r w:rsidRPr="00EB6CBC">
        <w:rPr>
          <w:sz w:val="20"/>
          <w:szCs w:val="20"/>
        </w:rPr>
        <w:t>Review and then click on the Submit button.</w:t>
      </w:r>
    </w:p>
    <w:p w:rsidR="00AB799E" w:rsidRDefault="00686500" w:rsidP="00AB799E">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click on the Save button and then the Submit button.</w:t>
      </w:r>
    </w:p>
    <w:p w:rsidR="003D13A1" w:rsidRPr="00AB799E" w:rsidRDefault="003D13A1" w:rsidP="00AB799E">
      <w:pPr>
        <w:spacing w:after="0"/>
        <w:ind w:firstLine="360"/>
        <w:jc w:val="center"/>
        <w:rPr>
          <w:b/>
          <w:color w:val="FF7C19"/>
          <w:sz w:val="20"/>
          <w:szCs w:val="20"/>
        </w:rPr>
      </w:pPr>
      <w:r w:rsidRPr="002A377E">
        <w:rPr>
          <w:sz w:val="28"/>
          <w:szCs w:val="28"/>
        </w:rPr>
        <w:t>ADD A JOB RECORD – HOURLY EMPLOYEE</w:t>
      </w:r>
      <w:r w:rsidR="001A02F9">
        <w:rPr>
          <w:sz w:val="28"/>
          <w:szCs w:val="28"/>
        </w:rPr>
        <w:t xml:space="preserve"> WITH NO END DATE</w:t>
      </w:r>
    </w:p>
    <w:bookmarkStart w:id="9" w:name="ADD_A_JOB_RECORD_HOURLY"/>
    <w:p w:rsidR="003D13A1" w:rsidRDefault="003D13A1" w:rsidP="003D13A1">
      <w:pPr>
        <w:spacing w:after="0"/>
      </w:pPr>
      <w:r>
        <w:rPr>
          <w:noProof/>
        </w:rPr>
        <mc:AlternateContent>
          <mc:Choice Requires="wps">
            <w:drawing>
              <wp:anchor distT="0" distB="0" distL="114300" distR="114300" simplePos="0" relativeHeight="251667456" behindDoc="0" locked="0" layoutInCell="1" allowOverlap="1" wp14:anchorId="19027AAE" wp14:editId="0F292A26">
                <wp:simplePos x="0" y="0"/>
                <wp:positionH relativeFrom="column">
                  <wp:posOffset>7951</wp:posOffset>
                </wp:positionH>
                <wp:positionV relativeFrom="paragraph">
                  <wp:posOffset>38487</wp:posOffset>
                </wp:positionV>
                <wp:extent cx="6106602" cy="111318"/>
                <wp:effectExtent l="0" t="0" r="27940" b="22225"/>
                <wp:wrapNone/>
                <wp:docPr id="5" name="Rectangle 5">
                  <a:hlinkClick xmlns:a="http://schemas.openxmlformats.org/drawingml/2006/main" r:id="rId17"/>
                </wp:docPr>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1E8378" id="Rectangle 5" o:spid="_x0000_s1026" href="#ADD_A_JOB_RECORD_HOURLY" style="position:absolute;margin-left:.65pt;margin-top:3.05pt;width:480.85pt;height: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" o:button="t" fillcolor="#ff7c19" strokecolor="black [3213]" strokeweight="1.5pt">
                <v:fill o:detectmouseclick="t"/>
              </v:rect>
            </w:pict>
          </mc:Fallback>
        </mc:AlternateContent>
      </w:r>
      <w:bookmarkEnd w:id="9"/>
    </w:p>
    <w:p w:rsidR="003D13A1" w:rsidRDefault="003D13A1" w:rsidP="003D13A1">
      <w:pPr>
        <w:spacing w:after="0"/>
      </w:pPr>
    </w:p>
    <w:p w:rsidR="003D13A1" w:rsidRPr="00EB6CBC" w:rsidRDefault="003D13A1" w:rsidP="00AD4264">
      <w:pPr>
        <w:pStyle w:val="ListParagraph"/>
        <w:numPr>
          <w:ilvl w:val="0"/>
          <w:numId w:val="4"/>
        </w:numPr>
        <w:spacing w:after="0"/>
        <w:ind w:left="360"/>
        <w:rPr>
          <w:sz w:val="20"/>
          <w:szCs w:val="20"/>
        </w:rPr>
      </w:pPr>
      <w:r w:rsidRPr="00EB6CBC">
        <w:rPr>
          <w:sz w:val="20"/>
          <w:szCs w:val="20"/>
        </w:rPr>
        <w:t>Log in and select Employee &gt; Employee Self Service &gt; Electronic Personnel Action Forms &gt; New EPAF.</w:t>
      </w:r>
    </w:p>
    <w:p w:rsidR="003D13A1" w:rsidRPr="00EB6CBC" w:rsidRDefault="003D13A1" w:rsidP="009720CA">
      <w:pPr>
        <w:pStyle w:val="ListParagraph"/>
        <w:numPr>
          <w:ilvl w:val="0"/>
          <w:numId w:val="4"/>
        </w:numPr>
        <w:spacing w:after="0"/>
        <w:ind w:left="36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w:t>
      </w:r>
      <w:r w:rsidR="008374CB" w:rsidRPr="00EB6CBC">
        <w:rPr>
          <w:sz w:val="20"/>
          <w:szCs w:val="20"/>
        </w:rPr>
        <w:t>or use the magnifying glass to search by the employee’s name</w:t>
      </w:r>
      <w:r w:rsidRPr="00EB6CBC">
        <w:rPr>
          <w:sz w:val="20"/>
          <w:szCs w:val="20"/>
        </w:rPr>
        <w:t>.</w:t>
      </w:r>
    </w:p>
    <w:p w:rsidR="003D13A1" w:rsidRPr="00EB6CBC" w:rsidRDefault="003D13A1" w:rsidP="003D13A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Use % as the wildcard for searches</w:t>
      </w:r>
      <w:r w:rsidR="00185DB2" w:rsidRPr="00EB6CBC">
        <w:rPr>
          <w:b/>
          <w:color w:val="FF7C19"/>
          <w:sz w:val="20"/>
          <w:szCs w:val="20"/>
        </w:rPr>
        <w:t>.</w:t>
      </w:r>
    </w:p>
    <w:p w:rsidR="003D13A1" w:rsidRPr="00EB6CBC" w:rsidRDefault="003D13A1" w:rsidP="009720CA">
      <w:pPr>
        <w:pStyle w:val="ListParagraph"/>
        <w:numPr>
          <w:ilvl w:val="0"/>
          <w:numId w:val="4"/>
        </w:numPr>
        <w:spacing w:after="0"/>
        <w:ind w:left="360"/>
        <w:rPr>
          <w:sz w:val="20"/>
          <w:szCs w:val="20"/>
        </w:rPr>
      </w:pPr>
      <w:r w:rsidRPr="00EB6CBC">
        <w:rPr>
          <w:sz w:val="20"/>
          <w:szCs w:val="20"/>
        </w:rPr>
        <w:t xml:space="preserve">Enter the </w:t>
      </w:r>
      <w:r w:rsidRPr="00EB6CBC">
        <w:rPr>
          <w:b/>
          <w:sz w:val="20"/>
          <w:szCs w:val="20"/>
        </w:rPr>
        <w:t>Query Date</w:t>
      </w:r>
      <w:r w:rsidRPr="00EB6CBC">
        <w:rPr>
          <w:sz w:val="20"/>
          <w:szCs w:val="20"/>
        </w:rPr>
        <w:t xml:space="preserve"> (the date the action on the EPAF is to become effective)</w:t>
      </w:r>
      <w:r w:rsidR="00AB03C4" w:rsidRPr="00EB6CBC">
        <w:rPr>
          <w:sz w:val="20"/>
          <w:szCs w:val="20"/>
        </w:rPr>
        <w:t xml:space="preserve"> in MM/DD/YYYY format</w:t>
      </w:r>
      <w:r w:rsidRPr="00EB6CBC">
        <w:rPr>
          <w:sz w:val="20"/>
          <w:szCs w:val="20"/>
        </w:rPr>
        <w:t>.</w:t>
      </w:r>
    </w:p>
    <w:p w:rsidR="003D13A1" w:rsidRPr="00EB6CBC" w:rsidRDefault="003D13A1" w:rsidP="009720CA">
      <w:pPr>
        <w:pStyle w:val="ListParagraph"/>
        <w:numPr>
          <w:ilvl w:val="0"/>
          <w:numId w:val="4"/>
        </w:numPr>
        <w:spacing w:after="0"/>
        <w:ind w:left="360"/>
        <w:rPr>
          <w:sz w:val="20"/>
          <w:szCs w:val="20"/>
        </w:rPr>
      </w:pPr>
      <w:r w:rsidRPr="00EB6CBC">
        <w:rPr>
          <w:sz w:val="20"/>
          <w:szCs w:val="20"/>
        </w:rPr>
        <w:t xml:space="preserve">Select </w:t>
      </w:r>
      <w:r w:rsidRPr="00EB6CBC">
        <w:rPr>
          <w:b/>
          <w:sz w:val="20"/>
          <w:szCs w:val="20"/>
        </w:rPr>
        <w:t>Approval Category</w:t>
      </w:r>
      <w:r w:rsidRPr="00EB6CBC">
        <w:rPr>
          <w:sz w:val="20"/>
          <w:szCs w:val="20"/>
        </w:rPr>
        <w:t xml:space="preserve"> </w:t>
      </w:r>
      <w:r w:rsidR="004F3E73">
        <w:rPr>
          <w:b/>
          <w:i/>
          <w:sz w:val="20"/>
          <w:szCs w:val="20"/>
        </w:rPr>
        <w:t>Additional Hourly Job no end date</w:t>
      </w:r>
      <w:r w:rsidRPr="00EB6CBC">
        <w:rPr>
          <w:b/>
          <w:i/>
          <w:sz w:val="20"/>
          <w:szCs w:val="20"/>
        </w:rPr>
        <w:t>, ADDJBH</w:t>
      </w:r>
      <w:r w:rsidRPr="00EB6CBC">
        <w:rPr>
          <w:sz w:val="20"/>
          <w:szCs w:val="20"/>
        </w:rPr>
        <w:t xml:space="preserve">. </w:t>
      </w:r>
    </w:p>
    <w:p w:rsidR="00AB03C4" w:rsidRPr="00EB6CBC" w:rsidRDefault="00AB03C4" w:rsidP="009720CA">
      <w:pPr>
        <w:pStyle w:val="ListParagraph"/>
        <w:numPr>
          <w:ilvl w:val="0"/>
          <w:numId w:val="4"/>
        </w:numPr>
        <w:spacing w:after="0"/>
        <w:ind w:left="360"/>
        <w:rPr>
          <w:sz w:val="20"/>
          <w:szCs w:val="20"/>
        </w:rPr>
      </w:pPr>
      <w:r w:rsidRPr="00EB6CBC">
        <w:rPr>
          <w:sz w:val="20"/>
          <w:szCs w:val="20"/>
        </w:rPr>
        <w:t>Review current assignments under the Employee Job Assignments section.</w:t>
      </w:r>
    </w:p>
    <w:p w:rsidR="00AB03C4" w:rsidRPr="00EB6CBC" w:rsidRDefault="00AB03C4" w:rsidP="00AB03C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Click on the All Jobs button below the Employee Job Assignments for a list of all jobs for the employee.</w:t>
      </w:r>
    </w:p>
    <w:p w:rsidR="00261B77" w:rsidRPr="00EB6CBC" w:rsidRDefault="00261B77" w:rsidP="00AB03C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If the employee was previously in this position, </w:t>
      </w:r>
      <w:r w:rsidR="003237AA" w:rsidRPr="00EB6CBC">
        <w:rPr>
          <w:b/>
          <w:color w:val="E4002B"/>
          <w:sz w:val="20"/>
          <w:szCs w:val="20"/>
          <w:u w:val="single"/>
        </w:rPr>
        <w:t>STOP</w:t>
      </w:r>
      <w:r w:rsidR="003237AA" w:rsidRPr="00EB6CBC">
        <w:rPr>
          <w:b/>
          <w:color w:val="FF7C19"/>
          <w:sz w:val="20"/>
          <w:szCs w:val="20"/>
        </w:rPr>
        <w:t xml:space="preserve">.  Are you reactivating a </w:t>
      </w:r>
      <w:r w:rsidR="003237AA" w:rsidRPr="00EB6CBC">
        <w:rPr>
          <w:b/>
          <w:color w:val="FF7C19"/>
          <w:sz w:val="20"/>
          <w:szCs w:val="20"/>
          <w:u w:val="single"/>
        </w:rPr>
        <w:t>primary</w:t>
      </w:r>
      <w:r w:rsidR="003237AA" w:rsidRPr="00EB6CBC">
        <w:rPr>
          <w:b/>
          <w:color w:val="FF7C19"/>
          <w:sz w:val="20"/>
          <w:szCs w:val="20"/>
        </w:rPr>
        <w:t xml:space="preserve"> job and there have been subsequent </w:t>
      </w:r>
      <w:r w:rsidR="003237AA" w:rsidRPr="00EB6CBC">
        <w:rPr>
          <w:b/>
          <w:color w:val="FF7C19"/>
          <w:sz w:val="20"/>
          <w:szCs w:val="20"/>
          <w:u w:val="single"/>
        </w:rPr>
        <w:t>primary</w:t>
      </w:r>
      <w:r w:rsidR="003237AA" w:rsidRPr="00EB6CBC">
        <w:rPr>
          <w:b/>
          <w:color w:val="FF7C19"/>
          <w:sz w:val="20"/>
          <w:szCs w:val="20"/>
        </w:rPr>
        <w:t xml:space="preserve"> jobs since the original primary job was ended?  If the answer is YES, </w:t>
      </w:r>
      <w:r w:rsidR="00A12419" w:rsidRPr="00EB6CBC">
        <w:rPr>
          <w:b/>
          <w:color w:val="FF7C19"/>
          <w:sz w:val="20"/>
          <w:szCs w:val="20"/>
        </w:rPr>
        <w:t>continue with</w:t>
      </w:r>
      <w:r w:rsidR="003237AA" w:rsidRPr="00EB6CBC">
        <w:rPr>
          <w:b/>
          <w:color w:val="FF7C19"/>
          <w:sz w:val="20"/>
          <w:szCs w:val="20"/>
        </w:rPr>
        <w:t xml:space="preserve"> the Add a Job Record approval category; however, you must use a new suffix value for the position number.  If the answer is NO, use the Reactivate a Job approval category rather than the Add a Job Record approval category</w:t>
      </w:r>
      <w:r w:rsidR="00EC16F8" w:rsidRPr="00EB6CBC">
        <w:rPr>
          <w:b/>
          <w:color w:val="FF7C19"/>
          <w:sz w:val="20"/>
          <w:szCs w:val="20"/>
        </w:rPr>
        <w:t>.</w:t>
      </w:r>
    </w:p>
    <w:p w:rsidR="00985230" w:rsidRPr="00EB6CBC" w:rsidRDefault="00985230" w:rsidP="00AB03C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Review the Last Paid Date for </w:t>
      </w:r>
      <w:r w:rsidR="00C272B2" w:rsidRPr="00EB6CBC">
        <w:rPr>
          <w:b/>
          <w:color w:val="FF7C19"/>
          <w:sz w:val="20"/>
          <w:szCs w:val="20"/>
        </w:rPr>
        <w:t>each</w:t>
      </w:r>
      <w:r w:rsidRPr="00EB6CBC">
        <w:rPr>
          <w:b/>
          <w:color w:val="FF7C19"/>
          <w:sz w:val="20"/>
          <w:szCs w:val="20"/>
        </w:rPr>
        <w:t xml:space="preserve"> job assignments, and make a note of the most recent Last Paid Date for the employee.</w:t>
      </w:r>
    </w:p>
    <w:p w:rsidR="00AB03C4" w:rsidRPr="00EB6CBC" w:rsidRDefault="006C038A" w:rsidP="009720CA">
      <w:pPr>
        <w:pStyle w:val="ListParagraph"/>
        <w:numPr>
          <w:ilvl w:val="0"/>
          <w:numId w:val="4"/>
        </w:numPr>
        <w:spacing w:after="0"/>
        <w:ind w:left="360"/>
        <w:rPr>
          <w:sz w:val="20"/>
          <w:szCs w:val="20"/>
        </w:rPr>
      </w:pPr>
      <w:r w:rsidRPr="00EB6CBC">
        <w:rPr>
          <w:sz w:val="20"/>
          <w:szCs w:val="20"/>
        </w:rPr>
        <w:t>If you have determined you are using the correct approval category, click</w:t>
      </w:r>
      <w:r w:rsidR="00AB03C4" w:rsidRPr="00EB6CBC">
        <w:rPr>
          <w:sz w:val="20"/>
          <w:szCs w:val="20"/>
        </w:rPr>
        <w:t xml:space="preserve"> on Go.</w:t>
      </w:r>
    </w:p>
    <w:p w:rsidR="00AB03C4" w:rsidRPr="00EB6CBC" w:rsidRDefault="00AB03C4" w:rsidP="009720CA">
      <w:pPr>
        <w:pStyle w:val="ListParagraph"/>
        <w:numPr>
          <w:ilvl w:val="0"/>
          <w:numId w:val="4"/>
        </w:numPr>
        <w:spacing w:after="0"/>
        <w:ind w:left="360"/>
        <w:rPr>
          <w:sz w:val="20"/>
          <w:szCs w:val="20"/>
        </w:rPr>
      </w:pPr>
      <w:r w:rsidRPr="00EB6CBC">
        <w:rPr>
          <w:sz w:val="20"/>
          <w:szCs w:val="20"/>
        </w:rPr>
        <w:t>Enter the Position number and Suffix for the new job.</w:t>
      </w:r>
    </w:p>
    <w:p w:rsidR="00AD605B" w:rsidRPr="00EB6CBC" w:rsidRDefault="00AD605B" w:rsidP="00AD605B">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Suffix is a combination of 2 alpha and/or numeric characters.  In most cases, the suffix used will be 00.  See Appendix D for Suffixes used to identify specific types of payments.  </w:t>
      </w:r>
    </w:p>
    <w:p w:rsidR="00AD605B" w:rsidRPr="00EB6CBC" w:rsidRDefault="00AD605B" w:rsidP="00AD605B">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If the employee has multiple current jobs in the </w:t>
      </w:r>
      <w:r w:rsidRPr="00EB6CBC">
        <w:rPr>
          <w:b/>
          <w:color w:val="FF7C19"/>
          <w:sz w:val="20"/>
          <w:szCs w:val="20"/>
          <w:u w:val="single"/>
        </w:rPr>
        <w:t>same</w:t>
      </w:r>
      <w:r w:rsidRPr="00EB6CBC">
        <w:rPr>
          <w:b/>
          <w:color w:val="FF7C19"/>
          <w:sz w:val="20"/>
          <w:szCs w:val="20"/>
        </w:rPr>
        <w:t xml:space="preserve"> position (usually due to multiple rates of pay), start with </w:t>
      </w:r>
      <w:r w:rsidR="00821A0E" w:rsidRPr="00EB6CBC">
        <w:rPr>
          <w:b/>
          <w:color w:val="FF7C19"/>
          <w:sz w:val="20"/>
          <w:szCs w:val="20"/>
        </w:rPr>
        <w:t xml:space="preserve">a Suffix of </w:t>
      </w:r>
      <w:r w:rsidRPr="00EB6CBC">
        <w:rPr>
          <w:b/>
          <w:color w:val="FF7C19"/>
          <w:sz w:val="20"/>
          <w:szCs w:val="20"/>
        </w:rPr>
        <w:t xml:space="preserve">00, then use 01, 02, etc.  </w:t>
      </w:r>
    </w:p>
    <w:p w:rsidR="00AD605B" w:rsidRPr="00EB6CBC" w:rsidRDefault="00AD605B" w:rsidP="00AD605B">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If you are reactivating a </w:t>
      </w:r>
      <w:r w:rsidRPr="00EB6CBC">
        <w:rPr>
          <w:b/>
          <w:color w:val="FF7C19"/>
          <w:sz w:val="20"/>
          <w:szCs w:val="20"/>
          <w:u w:val="single"/>
        </w:rPr>
        <w:t>primary</w:t>
      </w:r>
      <w:r w:rsidRPr="00EB6CBC">
        <w:rPr>
          <w:b/>
          <w:color w:val="FF7C19"/>
          <w:sz w:val="20"/>
          <w:szCs w:val="20"/>
        </w:rPr>
        <w:t xml:space="preserve"> job and there have been subsequent </w:t>
      </w:r>
      <w:r w:rsidRPr="00EB6CBC">
        <w:rPr>
          <w:b/>
          <w:color w:val="FF7C19"/>
          <w:sz w:val="20"/>
          <w:szCs w:val="20"/>
          <w:u w:val="single"/>
        </w:rPr>
        <w:t>primary</w:t>
      </w:r>
      <w:r w:rsidRPr="00EB6CBC">
        <w:rPr>
          <w:b/>
          <w:color w:val="FF7C19"/>
          <w:sz w:val="20"/>
          <w:szCs w:val="20"/>
        </w:rPr>
        <w:t xml:space="preserve"> jobs since the original primary job was ended (see Step 5 above), use a one up on the </w:t>
      </w:r>
      <w:r w:rsidR="00821A0E" w:rsidRPr="00EB6CBC">
        <w:rPr>
          <w:b/>
          <w:color w:val="FF7C19"/>
          <w:sz w:val="20"/>
          <w:szCs w:val="20"/>
        </w:rPr>
        <w:t>S</w:t>
      </w:r>
      <w:r w:rsidRPr="00EB6CBC">
        <w:rPr>
          <w:b/>
          <w:color w:val="FF7C19"/>
          <w:sz w:val="20"/>
          <w:szCs w:val="20"/>
        </w:rPr>
        <w:t xml:space="preserve">uffix originally used for the primary job you are reactivating (e.g., if the original </w:t>
      </w:r>
      <w:r w:rsidR="00821A0E" w:rsidRPr="00EB6CBC">
        <w:rPr>
          <w:b/>
          <w:color w:val="FF7C19"/>
          <w:sz w:val="20"/>
          <w:szCs w:val="20"/>
        </w:rPr>
        <w:t>S</w:t>
      </w:r>
      <w:r w:rsidRPr="00EB6CBC">
        <w:rPr>
          <w:b/>
          <w:color w:val="FF7C19"/>
          <w:sz w:val="20"/>
          <w:szCs w:val="20"/>
        </w:rPr>
        <w:t xml:space="preserve">uffix </w:t>
      </w:r>
      <w:r w:rsidR="00821A0E" w:rsidRPr="00EB6CBC">
        <w:rPr>
          <w:b/>
          <w:color w:val="FF7C19"/>
          <w:sz w:val="20"/>
          <w:szCs w:val="20"/>
        </w:rPr>
        <w:t xml:space="preserve">used for the position </w:t>
      </w:r>
      <w:r w:rsidRPr="00EB6CBC">
        <w:rPr>
          <w:b/>
          <w:color w:val="FF7C19"/>
          <w:sz w:val="20"/>
          <w:szCs w:val="20"/>
        </w:rPr>
        <w:t xml:space="preserve">was 00, use 01).    </w:t>
      </w:r>
    </w:p>
    <w:p w:rsidR="00AB03C4" w:rsidRPr="00EB6CBC" w:rsidRDefault="00AB03C4" w:rsidP="009720CA">
      <w:pPr>
        <w:pStyle w:val="ListParagraph"/>
        <w:numPr>
          <w:ilvl w:val="0"/>
          <w:numId w:val="4"/>
        </w:numPr>
        <w:spacing w:after="0"/>
        <w:ind w:left="360"/>
        <w:rPr>
          <w:sz w:val="20"/>
          <w:szCs w:val="20"/>
        </w:rPr>
      </w:pPr>
      <w:r w:rsidRPr="00EB6CBC">
        <w:rPr>
          <w:sz w:val="20"/>
          <w:szCs w:val="20"/>
        </w:rPr>
        <w:t>Select the radio button for the new job, and click on Go.</w:t>
      </w:r>
    </w:p>
    <w:p w:rsidR="00D14E8F" w:rsidRPr="00EB6CBC" w:rsidRDefault="00D14E8F" w:rsidP="009720CA">
      <w:pPr>
        <w:pStyle w:val="ListParagraph"/>
        <w:numPr>
          <w:ilvl w:val="0"/>
          <w:numId w:val="4"/>
        </w:numPr>
        <w:spacing w:after="0"/>
        <w:ind w:left="360"/>
        <w:rPr>
          <w:sz w:val="20"/>
          <w:szCs w:val="20"/>
        </w:rPr>
      </w:pPr>
      <w:r w:rsidRPr="00EB6CBC">
        <w:rPr>
          <w:sz w:val="20"/>
          <w:szCs w:val="20"/>
        </w:rPr>
        <w:t xml:space="preserve">Review the </w:t>
      </w:r>
      <w:r w:rsidRPr="00EB6CBC">
        <w:rPr>
          <w:b/>
          <w:sz w:val="20"/>
          <w:szCs w:val="20"/>
        </w:rPr>
        <w:t>Job Begin Date</w:t>
      </w:r>
      <w:r w:rsidRPr="00EB6CBC">
        <w:rPr>
          <w:sz w:val="20"/>
          <w:szCs w:val="20"/>
        </w:rPr>
        <w:t xml:space="preserve"> (defaulted to Query Date) and change if appropriate.</w:t>
      </w:r>
    </w:p>
    <w:p w:rsidR="00AA7858" w:rsidRPr="00EB6CBC" w:rsidRDefault="00D14E8F" w:rsidP="00AA7858">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AA7858" w:rsidRPr="00EB6CBC">
        <w:rPr>
          <w:b/>
          <w:color w:val="FF7C19"/>
          <w:sz w:val="20"/>
          <w:szCs w:val="20"/>
        </w:rPr>
        <w:t xml:space="preserve">The Job Begin Date is the date the assignment begins.  For </w:t>
      </w:r>
      <w:r w:rsidR="00AA7858" w:rsidRPr="00EB6CBC">
        <w:rPr>
          <w:b/>
          <w:color w:val="FF7C19"/>
          <w:sz w:val="20"/>
          <w:szCs w:val="20"/>
          <w:u w:val="single"/>
        </w:rPr>
        <w:t>biweekly</w:t>
      </w:r>
      <w:r w:rsidR="00AA7858" w:rsidRPr="00EB6CBC">
        <w:rPr>
          <w:b/>
          <w:color w:val="FF7C19"/>
          <w:sz w:val="20"/>
          <w:szCs w:val="20"/>
        </w:rPr>
        <w:t xml:space="preserve"> employees, enter the first day of the pay period for which the job record is to be effective.</w:t>
      </w:r>
    </w:p>
    <w:p w:rsidR="00FD4CE5" w:rsidRPr="00EB6CBC" w:rsidRDefault="00AA7858" w:rsidP="00AA7858">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should be the same as the Jobs Effective Date</w:t>
      </w:r>
      <w:r w:rsidR="00D14E8F" w:rsidRPr="00EB6CBC">
        <w:rPr>
          <w:b/>
          <w:color w:val="FF7C19"/>
          <w:sz w:val="20"/>
          <w:szCs w:val="20"/>
        </w:rPr>
        <w:t>.</w:t>
      </w:r>
      <w:r w:rsidR="0062454E" w:rsidRPr="00EB6CBC">
        <w:rPr>
          <w:b/>
          <w:color w:val="FF7C19"/>
          <w:sz w:val="20"/>
          <w:szCs w:val="20"/>
        </w:rPr>
        <w:t xml:space="preserve"> </w:t>
      </w:r>
    </w:p>
    <w:p w:rsidR="00AB03C4" w:rsidRPr="00EB6CBC" w:rsidRDefault="00AB03C4" w:rsidP="009720CA">
      <w:pPr>
        <w:pStyle w:val="ListParagraph"/>
        <w:numPr>
          <w:ilvl w:val="0"/>
          <w:numId w:val="4"/>
        </w:numPr>
        <w:spacing w:after="0"/>
        <w:ind w:left="360"/>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 and change if appropriate.</w:t>
      </w:r>
    </w:p>
    <w:p w:rsidR="00F413B2" w:rsidRPr="00EB6CBC" w:rsidRDefault="00AB03C4" w:rsidP="00AB03C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this action will affect payroll, and this date must be after the Last Paid Date</w:t>
      </w:r>
      <w:r w:rsidR="00263604" w:rsidRPr="00EB6CBC">
        <w:rPr>
          <w:b/>
          <w:color w:val="FF7C19"/>
          <w:sz w:val="20"/>
          <w:szCs w:val="20"/>
        </w:rPr>
        <w:t xml:space="preserve"> for the employee</w:t>
      </w:r>
      <w:r w:rsidRPr="00EB6CBC">
        <w:rPr>
          <w:b/>
          <w:color w:val="FF7C19"/>
          <w:sz w:val="20"/>
          <w:szCs w:val="20"/>
        </w:rPr>
        <w:t>.</w:t>
      </w:r>
      <w:r w:rsidR="00AA7858" w:rsidRPr="00EB6CBC">
        <w:rPr>
          <w:b/>
          <w:color w:val="FF7C19"/>
          <w:sz w:val="20"/>
          <w:szCs w:val="20"/>
        </w:rPr>
        <w:t xml:space="preserve">  For </w:t>
      </w:r>
      <w:r w:rsidR="00AA7858" w:rsidRPr="00EB6CBC">
        <w:rPr>
          <w:b/>
          <w:color w:val="FF7C19"/>
          <w:sz w:val="20"/>
          <w:szCs w:val="20"/>
          <w:u w:val="single"/>
        </w:rPr>
        <w:t>biweekly</w:t>
      </w:r>
      <w:r w:rsidR="00AA7858" w:rsidRPr="00EB6CBC">
        <w:rPr>
          <w:b/>
          <w:color w:val="FF7C19"/>
          <w:sz w:val="20"/>
          <w:szCs w:val="20"/>
        </w:rPr>
        <w:t xml:space="preserve"> employees, enter the first day of the pay period for which the job record is to be effective.</w:t>
      </w:r>
    </w:p>
    <w:p w:rsidR="00AB03C4" w:rsidRPr="00EB6CBC" w:rsidRDefault="00F413B2" w:rsidP="00AB03C4">
      <w:pPr>
        <w:spacing w:after="0"/>
        <w:ind w:left="360"/>
        <w:rPr>
          <w:b/>
          <w:color w:val="FF7C19"/>
          <w:sz w:val="20"/>
          <w:szCs w:val="20"/>
        </w:rPr>
      </w:pPr>
      <w:r w:rsidRPr="00EB6CBC">
        <w:rPr>
          <w:b/>
          <w:color w:val="FF7C19"/>
          <w:sz w:val="20"/>
          <w:szCs w:val="20"/>
        </w:rPr>
        <w:sym w:font="Wingdings 2" w:char="F0ED"/>
      </w:r>
      <w:r w:rsidR="002E332D" w:rsidRPr="00EB6CBC">
        <w:rPr>
          <w:b/>
          <w:color w:val="FF7C19"/>
          <w:sz w:val="20"/>
          <w:szCs w:val="20"/>
        </w:rPr>
        <w:t xml:space="preserve">  </w:t>
      </w:r>
      <w:r w:rsidRPr="00EB6CBC">
        <w:rPr>
          <w:b/>
          <w:color w:val="FF7C19"/>
          <w:sz w:val="20"/>
          <w:szCs w:val="20"/>
        </w:rPr>
        <w:t xml:space="preserve">The Last Paid Date </w:t>
      </w:r>
      <w:r w:rsidR="00263604" w:rsidRPr="00EB6CBC">
        <w:rPr>
          <w:b/>
          <w:color w:val="FF7C19"/>
          <w:sz w:val="20"/>
          <w:szCs w:val="20"/>
        </w:rPr>
        <w:t xml:space="preserve">for the employee </w:t>
      </w:r>
      <w:r w:rsidR="00AA7858" w:rsidRPr="00EB6CBC">
        <w:rPr>
          <w:b/>
          <w:color w:val="FF7C19"/>
          <w:sz w:val="20"/>
          <w:szCs w:val="20"/>
        </w:rPr>
        <w:t>is</w:t>
      </w:r>
      <w:r w:rsidRPr="00EB6CBC">
        <w:rPr>
          <w:b/>
          <w:color w:val="FF7C19"/>
          <w:sz w:val="20"/>
          <w:szCs w:val="20"/>
        </w:rPr>
        <w:t xml:space="preserve"> listed in the top section of the EPAF screen (under Query Date and to the right of Transaction Status)</w:t>
      </w:r>
      <w:r w:rsidR="00263604" w:rsidRPr="00EB6CBC">
        <w:rPr>
          <w:b/>
          <w:color w:val="FF7C19"/>
          <w:sz w:val="20"/>
          <w:szCs w:val="20"/>
        </w:rPr>
        <w:t xml:space="preserve">; however, this date appears only when updating an existing job.  </w:t>
      </w:r>
      <w:r w:rsidRPr="00EB6CBC">
        <w:rPr>
          <w:b/>
          <w:color w:val="FF7C19"/>
          <w:sz w:val="20"/>
          <w:szCs w:val="20"/>
        </w:rPr>
        <w:t xml:space="preserve">If </w:t>
      </w:r>
      <w:r w:rsidR="00F34B86" w:rsidRPr="00EB6CBC">
        <w:rPr>
          <w:b/>
          <w:color w:val="FF7C19"/>
          <w:sz w:val="20"/>
          <w:szCs w:val="20"/>
        </w:rPr>
        <w:t>the</w:t>
      </w:r>
      <w:r w:rsidRPr="00EB6CBC">
        <w:rPr>
          <w:b/>
          <w:color w:val="FF7C19"/>
          <w:sz w:val="20"/>
          <w:szCs w:val="20"/>
        </w:rPr>
        <w:t xml:space="preserve"> Last Paid Date information is</w:t>
      </w:r>
      <w:r w:rsidR="002E332D" w:rsidRPr="00EB6CBC">
        <w:rPr>
          <w:b/>
          <w:color w:val="FF7C19"/>
          <w:sz w:val="20"/>
          <w:szCs w:val="20"/>
        </w:rPr>
        <w:t xml:space="preserve"> not</w:t>
      </w:r>
      <w:r w:rsidRPr="00EB6CBC">
        <w:rPr>
          <w:b/>
          <w:color w:val="FF7C19"/>
          <w:sz w:val="20"/>
          <w:szCs w:val="20"/>
        </w:rPr>
        <w:t xml:space="preserve"> listed in this section, use the date you noted from the Employee Job Assignments section in step 5</w:t>
      </w:r>
      <w:r w:rsidR="002E332D" w:rsidRPr="00EB6CBC">
        <w:rPr>
          <w:b/>
          <w:color w:val="FF7C19"/>
          <w:sz w:val="20"/>
          <w:szCs w:val="20"/>
        </w:rPr>
        <w:t>.</w:t>
      </w:r>
      <w:r w:rsidR="00AB03C4" w:rsidRPr="00EB6CBC">
        <w:rPr>
          <w:b/>
          <w:color w:val="FF7C19"/>
          <w:sz w:val="20"/>
          <w:szCs w:val="20"/>
        </w:rPr>
        <w:t xml:space="preserve"> </w:t>
      </w:r>
    </w:p>
    <w:p w:rsidR="00CF4D0E" w:rsidRPr="00EB6CBC" w:rsidRDefault="00CF4D0E" w:rsidP="00AB03C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For a New Job record, the Jobs Effective Date </w:t>
      </w:r>
      <w:r w:rsidRPr="00EB6CBC">
        <w:rPr>
          <w:b/>
          <w:color w:val="FF7C19"/>
          <w:sz w:val="20"/>
          <w:szCs w:val="20"/>
          <w:u w:val="single"/>
        </w:rPr>
        <w:t>MUST</w:t>
      </w:r>
      <w:r w:rsidRPr="00EB6CBC">
        <w:rPr>
          <w:b/>
          <w:color w:val="FF7C19"/>
          <w:sz w:val="20"/>
          <w:szCs w:val="20"/>
        </w:rPr>
        <w:t xml:space="preserve"> be the same as the Job Begin Date.</w:t>
      </w:r>
    </w:p>
    <w:p w:rsidR="00AB03C4" w:rsidRPr="00EB6CBC" w:rsidRDefault="00AB03C4" w:rsidP="009720CA">
      <w:pPr>
        <w:pStyle w:val="ListParagraph"/>
        <w:numPr>
          <w:ilvl w:val="0"/>
          <w:numId w:val="4"/>
        </w:numPr>
        <w:spacing w:after="0"/>
        <w:ind w:left="360"/>
        <w:rPr>
          <w:sz w:val="20"/>
          <w:szCs w:val="20"/>
        </w:rPr>
      </w:pPr>
      <w:r w:rsidRPr="00EB6CBC">
        <w:rPr>
          <w:sz w:val="20"/>
          <w:szCs w:val="20"/>
        </w:rPr>
        <w:t xml:space="preserve">Review </w:t>
      </w:r>
      <w:r w:rsidR="007837CE" w:rsidRPr="00EB6CBC">
        <w:rPr>
          <w:sz w:val="20"/>
          <w:szCs w:val="20"/>
        </w:rPr>
        <w:t xml:space="preserve">the </w:t>
      </w:r>
      <w:r w:rsidRPr="00EB6CBC">
        <w:rPr>
          <w:b/>
          <w:sz w:val="20"/>
          <w:szCs w:val="20"/>
        </w:rPr>
        <w:t>Personnel Date</w:t>
      </w:r>
      <w:r w:rsidRPr="00EB6CBC">
        <w:rPr>
          <w:sz w:val="20"/>
          <w:szCs w:val="20"/>
        </w:rPr>
        <w:t xml:space="preserve"> (defaulted to Query Date) and change if appropriate.</w:t>
      </w:r>
    </w:p>
    <w:p w:rsidR="00AB03C4" w:rsidRPr="00EB6CBC" w:rsidRDefault="00AB03C4" w:rsidP="00AB03C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C76B0E" w:rsidRPr="00EB6CBC" w:rsidRDefault="00C76B0E" w:rsidP="009720CA">
      <w:pPr>
        <w:pStyle w:val="ListParagraph"/>
        <w:numPr>
          <w:ilvl w:val="0"/>
          <w:numId w:val="4"/>
        </w:numPr>
        <w:spacing w:after="0"/>
        <w:ind w:left="360"/>
        <w:rPr>
          <w:sz w:val="20"/>
          <w:szCs w:val="20"/>
        </w:rPr>
      </w:pPr>
      <w:r w:rsidRPr="00EB6CBC">
        <w:rPr>
          <w:sz w:val="20"/>
          <w:szCs w:val="20"/>
        </w:rPr>
        <w:t>Review</w:t>
      </w:r>
      <w:r w:rsidR="00CA1227" w:rsidRPr="00EB6CBC">
        <w:rPr>
          <w:sz w:val="20"/>
          <w:szCs w:val="20"/>
        </w:rPr>
        <w:t xml:space="preserve"> the</w:t>
      </w:r>
      <w:r w:rsidRPr="00EB6CBC">
        <w:rPr>
          <w:sz w:val="20"/>
          <w:szCs w:val="20"/>
        </w:rPr>
        <w:t xml:space="preserve"> </w:t>
      </w:r>
      <w:r w:rsidRPr="00EB6CBC">
        <w:rPr>
          <w:b/>
          <w:sz w:val="20"/>
          <w:szCs w:val="20"/>
        </w:rPr>
        <w:t>Contract Type</w:t>
      </w:r>
      <w:r w:rsidRPr="00EB6CBC">
        <w:rPr>
          <w:sz w:val="20"/>
          <w:szCs w:val="20"/>
        </w:rPr>
        <w:t xml:space="preserve"> </w:t>
      </w:r>
      <w:r w:rsidR="006E0DF1" w:rsidRPr="00EB6CBC">
        <w:rPr>
          <w:sz w:val="20"/>
          <w:szCs w:val="20"/>
        </w:rPr>
        <w:t xml:space="preserve">(defaulted to Secondary) </w:t>
      </w:r>
      <w:r w:rsidRPr="00EB6CBC">
        <w:rPr>
          <w:sz w:val="20"/>
          <w:szCs w:val="20"/>
        </w:rPr>
        <w:t>and use the dropdown box to change if appropriate.</w:t>
      </w:r>
    </w:p>
    <w:p w:rsidR="00C76B0E" w:rsidRPr="00EB6CBC" w:rsidRDefault="00C76B0E" w:rsidP="009720CA">
      <w:pPr>
        <w:pStyle w:val="ListParagraph"/>
        <w:numPr>
          <w:ilvl w:val="0"/>
          <w:numId w:val="12"/>
        </w:numPr>
        <w:spacing w:after="0"/>
        <w:rPr>
          <w:sz w:val="20"/>
          <w:szCs w:val="20"/>
        </w:rPr>
      </w:pPr>
      <w:r w:rsidRPr="00EB6CBC">
        <w:rPr>
          <w:sz w:val="20"/>
          <w:szCs w:val="20"/>
        </w:rPr>
        <w:t>Primary – The employee’s primary job.</w:t>
      </w:r>
    </w:p>
    <w:p w:rsidR="00C76B0E" w:rsidRPr="00EB6CBC" w:rsidRDefault="00C76B0E" w:rsidP="009720CA">
      <w:pPr>
        <w:pStyle w:val="ListParagraph"/>
        <w:numPr>
          <w:ilvl w:val="0"/>
          <w:numId w:val="12"/>
        </w:numPr>
        <w:spacing w:after="0"/>
        <w:rPr>
          <w:sz w:val="20"/>
          <w:szCs w:val="20"/>
        </w:rPr>
      </w:pPr>
      <w:r w:rsidRPr="00EB6CBC">
        <w:rPr>
          <w:sz w:val="20"/>
          <w:szCs w:val="20"/>
        </w:rPr>
        <w:t>Secondary – Used to add an additional position for an employee.</w:t>
      </w:r>
    </w:p>
    <w:p w:rsidR="00C76B0E" w:rsidRPr="00EB6CBC" w:rsidRDefault="00C76B0E" w:rsidP="009720CA">
      <w:pPr>
        <w:pStyle w:val="ListParagraph"/>
        <w:numPr>
          <w:ilvl w:val="0"/>
          <w:numId w:val="12"/>
        </w:numPr>
        <w:spacing w:after="0"/>
        <w:rPr>
          <w:sz w:val="20"/>
          <w:szCs w:val="20"/>
        </w:rPr>
      </w:pPr>
      <w:r w:rsidRPr="00EB6CBC">
        <w:rPr>
          <w:sz w:val="20"/>
          <w:szCs w:val="20"/>
        </w:rPr>
        <w:t>Overload – Used for a position in addition to a regular assignment (e.g., non-faculty employee who teaches a class, a faculty member on a 9 month contract who has a summer assignment, housing or car allowance, etc.).</w:t>
      </w:r>
    </w:p>
    <w:p w:rsidR="00C76B0E" w:rsidRPr="00EB6CBC" w:rsidRDefault="00C76B0E" w:rsidP="00C76B0E">
      <w:pPr>
        <w:spacing w:after="0"/>
        <w:ind w:left="360"/>
        <w:rPr>
          <w:b/>
          <w:sz w:val="20"/>
          <w:szCs w:val="20"/>
        </w:rPr>
      </w:pPr>
      <w:r w:rsidRPr="00EB6CBC">
        <w:rPr>
          <w:b/>
          <w:color w:val="FF7C19"/>
          <w:sz w:val="20"/>
          <w:szCs w:val="20"/>
        </w:rPr>
        <w:sym w:font="Wingdings 2" w:char="F0ED"/>
      </w:r>
      <w:r w:rsidRPr="00EB6CBC">
        <w:rPr>
          <w:b/>
          <w:color w:val="FF7C19"/>
          <w:sz w:val="20"/>
          <w:szCs w:val="20"/>
        </w:rPr>
        <w:t xml:space="preserve">  Each employee can have only one Primary job.  </w:t>
      </w:r>
    </w:p>
    <w:p w:rsidR="00C76B0E" w:rsidRPr="00EB6CBC" w:rsidRDefault="006E0DF1" w:rsidP="00285AC2">
      <w:pPr>
        <w:pStyle w:val="ListParagraph"/>
        <w:numPr>
          <w:ilvl w:val="0"/>
          <w:numId w:val="4"/>
        </w:numPr>
        <w:spacing w:after="0"/>
        <w:ind w:left="360"/>
        <w:rPr>
          <w:sz w:val="20"/>
          <w:szCs w:val="20"/>
        </w:rPr>
      </w:pPr>
      <w:r w:rsidRPr="00EB6CBC">
        <w:rPr>
          <w:noProof/>
          <w:sz w:val="20"/>
          <w:szCs w:val="20"/>
        </w:rPr>
        <w:t>Review</w:t>
      </w:r>
      <w:r w:rsidR="00C76B0E" w:rsidRPr="00EB6CBC">
        <w:rPr>
          <w:sz w:val="20"/>
          <w:szCs w:val="20"/>
        </w:rPr>
        <w:t xml:space="preserve"> the </w:t>
      </w:r>
      <w:r w:rsidR="00C76B0E" w:rsidRPr="00EB6CBC">
        <w:rPr>
          <w:b/>
          <w:sz w:val="20"/>
          <w:szCs w:val="20"/>
        </w:rPr>
        <w:t>Job Change Reason</w:t>
      </w:r>
      <w:r w:rsidR="00C76B0E" w:rsidRPr="00EB6CBC">
        <w:rPr>
          <w:sz w:val="20"/>
          <w:szCs w:val="20"/>
        </w:rPr>
        <w:t xml:space="preserve"> </w:t>
      </w:r>
      <w:r w:rsidRPr="00EB6CBC">
        <w:rPr>
          <w:sz w:val="20"/>
          <w:szCs w:val="20"/>
        </w:rPr>
        <w:t>(defaulted to 1CURR, Concurrent Appointment) and use the dropdown box to change if appropriate</w:t>
      </w:r>
      <w:r w:rsidR="00C76B0E" w:rsidRPr="00EB6CBC">
        <w:rPr>
          <w:sz w:val="20"/>
          <w:szCs w:val="20"/>
        </w:rPr>
        <w:t>.</w:t>
      </w:r>
    </w:p>
    <w:p w:rsidR="00C76B0E" w:rsidRPr="00EB6CBC" w:rsidRDefault="0017138E" w:rsidP="001E1BA3">
      <w:pPr>
        <w:spacing w:after="0"/>
        <w:ind w:left="360" w:right="2610"/>
        <w:rPr>
          <w:b/>
          <w:color w:val="FF7C19"/>
          <w:sz w:val="20"/>
          <w:szCs w:val="20"/>
        </w:rPr>
      </w:pPr>
      <w:r w:rsidRPr="00EB6CBC">
        <w:rPr>
          <w:noProof/>
          <w:sz w:val="20"/>
          <w:szCs w:val="20"/>
        </w:rPr>
        <mc:AlternateContent>
          <mc:Choice Requires="wps">
            <w:drawing>
              <wp:anchor distT="0" distB="0" distL="114300" distR="114300" simplePos="0" relativeHeight="251712512" behindDoc="0" locked="0" layoutInCell="1" allowOverlap="1" wp14:anchorId="116366C3" wp14:editId="2D6A1285">
                <wp:simplePos x="0" y="0"/>
                <wp:positionH relativeFrom="margin">
                  <wp:align>right</wp:align>
                </wp:positionH>
                <wp:positionV relativeFrom="paragraph">
                  <wp:posOffset>31584</wp:posOffset>
                </wp:positionV>
                <wp:extent cx="1470909" cy="1447137"/>
                <wp:effectExtent l="19050" t="19050" r="15240" b="20320"/>
                <wp:wrapNone/>
                <wp:docPr id="34" name="Text Box 34"/>
                <wp:cNvGraphicFramePr/>
                <a:graphic xmlns:a="http://schemas.openxmlformats.org/drawingml/2006/main">
                  <a:graphicData uri="http://schemas.microsoft.com/office/word/2010/wordprocessingShape">
                    <wps:wsp>
                      <wps:cNvSpPr txBox="1"/>
                      <wps:spPr>
                        <a:xfrm>
                          <a:off x="0" y="0"/>
                          <a:ext cx="1470909" cy="1447137"/>
                        </a:xfrm>
                        <a:prstGeom prst="rect">
                          <a:avLst/>
                        </a:prstGeom>
                        <a:solidFill>
                          <a:sysClr val="window" lastClr="FFFFFF"/>
                        </a:solidFill>
                        <a:ln w="28575">
                          <a:solidFill>
                            <a:srgbClr val="BEBEBE"/>
                          </a:solidFill>
                        </a:ln>
                        <a:effectLst/>
                      </wps:spPr>
                      <wps:txbx>
                        <w:txbxContent>
                          <w:p w:rsidR="00662A04" w:rsidRPr="008E7E81" w:rsidRDefault="00662A04" w:rsidP="00C76B0E">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C76B0E">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4421EE" w:rsidRDefault="00662A04" w:rsidP="004421EE">
                            <w:pPr>
                              <w:spacing w:after="0"/>
                              <w:rPr>
                                <w:sz w:val="18"/>
                                <w:szCs w:val="18"/>
                              </w:rPr>
                            </w:pPr>
                            <w:r>
                              <w:rPr>
                                <w:sz w:val="18"/>
                                <w:szCs w:val="18"/>
                              </w:rPr>
                              <w:t>1.0</w:t>
                            </w:r>
                            <w:r w:rsidRPr="004421EE">
                              <w:rPr>
                                <w:sz w:val="18"/>
                                <w:szCs w:val="18"/>
                              </w:rPr>
                              <w:t xml:space="preserve">    </w:t>
                            </w:r>
                            <w:r w:rsidRPr="004421EE">
                              <w:rPr>
                                <w:sz w:val="18"/>
                                <w:szCs w:val="18"/>
                              </w:rPr>
                              <w:tab/>
                              <w:t xml:space="preserve">    8</w:t>
                            </w:r>
                            <w:r w:rsidRPr="004421EE">
                              <w:rPr>
                                <w:sz w:val="18"/>
                                <w:szCs w:val="18"/>
                              </w:rPr>
                              <w:tab/>
                              <w:t xml:space="preserve">   80</w:t>
                            </w:r>
                          </w:p>
                          <w:p w:rsidR="00662A04" w:rsidRPr="008E7E81" w:rsidRDefault="00662A04" w:rsidP="00C76B0E">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C76B0E">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C76B0E">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C76B0E">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366C3" id="Text Box 34" o:spid="_x0000_s1033" type="#_x0000_t202" style="position:absolute;left:0;text-align:left;margin-left:64.6pt;margin-top:2.5pt;width:115.8pt;height:113.9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" fillcolor="window" strokecolor="#bebebe" strokeweight="2.25pt">
                <v:textbox>
                  <w:txbxContent>
                    <w:p w:rsidR="00662A04" w:rsidRPr="008E7E81" w:rsidRDefault="00662A04" w:rsidP="00C76B0E">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C76B0E">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4421EE" w:rsidRDefault="00662A04" w:rsidP="004421EE">
                      <w:pPr>
                        <w:spacing w:after="0"/>
                        <w:rPr>
                          <w:sz w:val="18"/>
                          <w:szCs w:val="18"/>
                        </w:rPr>
                      </w:pPr>
                      <w:r>
                        <w:rPr>
                          <w:sz w:val="18"/>
                          <w:szCs w:val="18"/>
                        </w:rPr>
                        <w:t>1.0</w:t>
                      </w:r>
                      <w:r w:rsidRPr="004421EE">
                        <w:rPr>
                          <w:sz w:val="18"/>
                          <w:szCs w:val="18"/>
                        </w:rPr>
                        <w:t xml:space="preserve">    </w:t>
                      </w:r>
                      <w:r w:rsidRPr="004421EE">
                        <w:rPr>
                          <w:sz w:val="18"/>
                          <w:szCs w:val="18"/>
                        </w:rPr>
                        <w:tab/>
                        <w:t xml:space="preserve">    8</w:t>
                      </w:r>
                      <w:r w:rsidRPr="004421EE">
                        <w:rPr>
                          <w:sz w:val="18"/>
                          <w:szCs w:val="18"/>
                        </w:rPr>
                        <w:tab/>
                        <w:t xml:space="preserve">   80</w:t>
                      </w:r>
                    </w:p>
                    <w:p w:rsidR="00662A04" w:rsidRPr="008E7E81" w:rsidRDefault="00662A04" w:rsidP="00C76B0E">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C76B0E">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C76B0E">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C76B0E">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v:textbox>
                <w10:wrap anchorx="margin"/>
              </v:shape>
            </w:pict>
          </mc:Fallback>
        </mc:AlternateContent>
      </w:r>
      <w:r w:rsidR="00C76B0E" w:rsidRPr="00EB6CBC">
        <w:rPr>
          <w:b/>
          <w:color w:val="FF7C19"/>
          <w:sz w:val="20"/>
          <w:szCs w:val="20"/>
        </w:rPr>
        <w:sym w:font="Wingdings 2" w:char="F0ED"/>
      </w:r>
      <w:r w:rsidR="00C76B0E" w:rsidRPr="00EB6CBC">
        <w:rPr>
          <w:b/>
          <w:color w:val="FF7C19"/>
          <w:sz w:val="20"/>
          <w:szCs w:val="20"/>
        </w:rPr>
        <w:t xml:space="preserve">  See the Job Change Reason Codes List </w:t>
      </w:r>
      <w:r w:rsidR="00D964C6" w:rsidRPr="00EB6CBC">
        <w:rPr>
          <w:b/>
          <w:color w:val="FF7C19"/>
          <w:sz w:val="20"/>
          <w:szCs w:val="20"/>
        </w:rPr>
        <w:t xml:space="preserve">in Appendix A </w:t>
      </w:r>
      <w:r w:rsidR="00C76B0E" w:rsidRPr="00EB6CBC">
        <w:rPr>
          <w:b/>
          <w:color w:val="FF7C19"/>
          <w:sz w:val="20"/>
          <w:szCs w:val="20"/>
        </w:rPr>
        <w:t>for additional information.</w:t>
      </w:r>
    </w:p>
    <w:p w:rsidR="00C76B0E" w:rsidRPr="00EB6CBC" w:rsidRDefault="00C76B0E" w:rsidP="009720CA">
      <w:pPr>
        <w:pStyle w:val="ListParagraph"/>
        <w:numPr>
          <w:ilvl w:val="0"/>
          <w:numId w:val="4"/>
        </w:numPr>
        <w:spacing w:after="0"/>
        <w:ind w:left="360"/>
        <w:rPr>
          <w:sz w:val="20"/>
          <w:szCs w:val="20"/>
        </w:rPr>
      </w:pPr>
      <w:r w:rsidRPr="00EB6CBC">
        <w:rPr>
          <w:sz w:val="20"/>
          <w:szCs w:val="20"/>
        </w:rPr>
        <w:t xml:space="preserve">Enter the new value </w:t>
      </w:r>
      <w:r w:rsidR="00CB21A1" w:rsidRPr="00EB6CBC">
        <w:rPr>
          <w:sz w:val="20"/>
          <w:szCs w:val="20"/>
        </w:rPr>
        <w:t>as appropriate</w:t>
      </w:r>
      <w:r w:rsidR="0008271B" w:rsidRPr="00EB6CBC">
        <w:rPr>
          <w:sz w:val="20"/>
          <w:szCs w:val="20"/>
        </w:rPr>
        <w:t xml:space="preserve"> for</w:t>
      </w:r>
      <w:r w:rsidRPr="00EB6CBC">
        <w:rPr>
          <w:sz w:val="20"/>
          <w:szCs w:val="20"/>
        </w:rPr>
        <w:t>:</w:t>
      </w:r>
    </w:p>
    <w:p w:rsidR="00C76B0E" w:rsidRPr="00EB6CBC" w:rsidRDefault="00C76B0E" w:rsidP="0024684B">
      <w:pPr>
        <w:pStyle w:val="ListParagraph"/>
        <w:numPr>
          <w:ilvl w:val="1"/>
          <w:numId w:val="42"/>
        </w:numPr>
        <w:spacing w:after="0"/>
        <w:ind w:left="1080"/>
        <w:rPr>
          <w:sz w:val="20"/>
          <w:szCs w:val="20"/>
        </w:rPr>
      </w:pPr>
      <w:r w:rsidRPr="00EB6CBC">
        <w:rPr>
          <w:b/>
          <w:sz w:val="20"/>
          <w:szCs w:val="20"/>
        </w:rPr>
        <w:t>Regular Rate</w:t>
      </w:r>
      <w:r w:rsidRPr="00EB6CBC">
        <w:rPr>
          <w:sz w:val="20"/>
          <w:szCs w:val="20"/>
        </w:rPr>
        <w:t xml:space="preserve"> – Employee’s Pay Rate per Hour.</w:t>
      </w:r>
    </w:p>
    <w:p w:rsidR="00C76B0E" w:rsidRPr="00EB6CBC" w:rsidRDefault="00C76B0E" w:rsidP="00686500">
      <w:pPr>
        <w:pStyle w:val="ListParagraph"/>
        <w:numPr>
          <w:ilvl w:val="1"/>
          <w:numId w:val="76"/>
        </w:numPr>
        <w:spacing w:after="0"/>
        <w:rPr>
          <w:sz w:val="20"/>
          <w:szCs w:val="20"/>
        </w:rPr>
      </w:pPr>
      <w:r w:rsidRPr="00EB6CBC">
        <w:rPr>
          <w:b/>
          <w:sz w:val="20"/>
          <w:szCs w:val="20"/>
        </w:rPr>
        <w:t>FTE</w:t>
      </w:r>
      <w:r w:rsidRPr="00EB6CBC">
        <w:rPr>
          <w:sz w:val="20"/>
          <w:szCs w:val="20"/>
        </w:rPr>
        <w:t xml:space="preserve"> – Full-Time Equivalent.  (</w:t>
      </w:r>
      <w:r w:rsidRPr="00EB6CBC">
        <w:rPr>
          <w:b/>
          <w:color w:val="FF7C19"/>
          <w:sz w:val="20"/>
          <w:szCs w:val="20"/>
        </w:rPr>
        <w:sym w:font="Wingdings 2" w:char="F0ED"/>
      </w:r>
      <w:r w:rsidRPr="00EB6CBC">
        <w:rPr>
          <w:b/>
          <w:color w:val="FF7C19"/>
          <w:sz w:val="20"/>
          <w:szCs w:val="20"/>
        </w:rPr>
        <w:t xml:space="preserve"> Must be 1.0 or less</w:t>
      </w:r>
      <w:r w:rsidRPr="00EB6CBC">
        <w:rPr>
          <w:sz w:val="20"/>
          <w:szCs w:val="20"/>
        </w:rPr>
        <w:t>)</w:t>
      </w:r>
    </w:p>
    <w:p w:rsidR="00C76B0E" w:rsidRPr="00EB6CBC" w:rsidRDefault="00C76B0E" w:rsidP="00686500">
      <w:pPr>
        <w:pStyle w:val="ListParagraph"/>
        <w:numPr>
          <w:ilvl w:val="1"/>
          <w:numId w:val="76"/>
        </w:numPr>
        <w:spacing w:after="0"/>
        <w:rPr>
          <w:sz w:val="20"/>
          <w:szCs w:val="20"/>
        </w:rPr>
      </w:pPr>
      <w:r w:rsidRPr="00EB6CBC">
        <w:rPr>
          <w:b/>
          <w:sz w:val="20"/>
          <w:szCs w:val="20"/>
        </w:rPr>
        <w:t>Hours Per Day</w:t>
      </w:r>
      <w:r w:rsidRPr="00EB6CBC">
        <w:rPr>
          <w:sz w:val="20"/>
          <w:szCs w:val="20"/>
        </w:rPr>
        <w:t xml:space="preserve"> – Number of hours employee will work per day.</w:t>
      </w:r>
    </w:p>
    <w:p w:rsidR="00A509F4" w:rsidRPr="00EB6CBC" w:rsidRDefault="00A509F4" w:rsidP="00686500">
      <w:pPr>
        <w:pStyle w:val="ListParagraph"/>
        <w:numPr>
          <w:ilvl w:val="1"/>
          <w:numId w:val="76"/>
        </w:numPr>
        <w:spacing w:after="0"/>
        <w:rPr>
          <w:sz w:val="20"/>
          <w:szCs w:val="20"/>
        </w:rPr>
      </w:pPr>
      <w:r w:rsidRPr="00EB6CBC">
        <w:rPr>
          <w:b/>
          <w:sz w:val="20"/>
          <w:szCs w:val="20"/>
        </w:rPr>
        <w:t>Hours Per Pay</w:t>
      </w:r>
      <w:r w:rsidRPr="00EB6CBC">
        <w:rPr>
          <w:sz w:val="20"/>
          <w:szCs w:val="20"/>
        </w:rPr>
        <w:t xml:space="preserve"> – Number of hours employee will work per pay period.</w:t>
      </w:r>
    </w:p>
    <w:p w:rsidR="00C76B0E" w:rsidRPr="00EB6CBC" w:rsidRDefault="00C76B0E" w:rsidP="00686500">
      <w:pPr>
        <w:pStyle w:val="ListParagraph"/>
        <w:numPr>
          <w:ilvl w:val="1"/>
          <w:numId w:val="76"/>
        </w:numPr>
        <w:spacing w:after="0"/>
        <w:rPr>
          <w:sz w:val="20"/>
          <w:szCs w:val="20"/>
        </w:rPr>
      </w:pPr>
      <w:r w:rsidRPr="00EB6CBC">
        <w:rPr>
          <w:b/>
          <w:sz w:val="20"/>
          <w:szCs w:val="20"/>
        </w:rPr>
        <w:t>Timesheet Organization</w:t>
      </w:r>
      <w:r w:rsidRPr="00EB6CBC">
        <w:rPr>
          <w:sz w:val="20"/>
          <w:szCs w:val="20"/>
        </w:rPr>
        <w:t xml:space="preserve"> – Department timesheet organization number.</w:t>
      </w:r>
    </w:p>
    <w:p w:rsidR="00C76B0E" w:rsidRPr="00EB6CBC" w:rsidRDefault="00C76B0E" w:rsidP="009720CA">
      <w:pPr>
        <w:pStyle w:val="ListParagraph"/>
        <w:numPr>
          <w:ilvl w:val="0"/>
          <w:numId w:val="4"/>
        </w:numPr>
        <w:spacing w:after="0"/>
        <w:ind w:left="360"/>
        <w:rPr>
          <w:sz w:val="20"/>
          <w:szCs w:val="20"/>
        </w:rPr>
      </w:pPr>
      <w:r w:rsidRPr="00EB6CBC">
        <w:rPr>
          <w:sz w:val="20"/>
          <w:szCs w:val="20"/>
        </w:rPr>
        <w:t xml:space="preserve">Review </w:t>
      </w:r>
      <w:r w:rsidRPr="00EB6CBC">
        <w:rPr>
          <w:b/>
          <w:sz w:val="20"/>
          <w:szCs w:val="20"/>
        </w:rPr>
        <w:t>Time Entry Method</w:t>
      </w:r>
      <w:r w:rsidRPr="00EB6CBC">
        <w:rPr>
          <w:sz w:val="20"/>
          <w:szCs w:val="20"/>
        </w:rPr>
        <w:t xml:space="preserve"> and change if appropriate.</w:t>
      </w:r>
    </w:p>
    <w:p w:rsidR="00C76B0E" w:rsidRPr="00287BC2" w:rsidRDefault="00C76B0E" w:rsidP="0063025B">
      <w:pPr>
        <w:pStyle w:val="ListParagraph"/>
        <w:numPr>
          <w:ilvl w:val="0"/>
          <w:numId w:val="68"/>
        </w:numPr>
        <w:spacing w:after="0"/>
        <w:rPr>
          <w:sz w:val="20"/>
          <w:szCs w:val="20"/>
        </w:rPr>
      </w:pPr>
      <w:r w:rsidRPr="00287BC2">
        <w:rPr>
          <w:sz w:val="20"/>
          <w:szCs w:val="20"/>
        </w:rPr>
        <w:t xml:space="preserve">Remove – Do </w:t>
      </w:r>
      <w:r w:rsidRPr="00287BC2">
        <w:rPr>
          <w:sz w:val="20"/>
          <w:szCs w:val="20"/>
          <w:u w:val="single"/>
        </w:rPr>
        <w:t>not</w:t>
      </w:r>
      <w:r w:rsidRPr="00287BC2">
        <w:rPr>
          <w:sz w:val="20"/>
          <w:szCs w:val="20"/>
        </w:rPr>
        <w:t xml:space="preserve"> select Remove as the Time Entry Method field must be populated.</w:t>
      </w:r>
    </w:p>
    <w:p w:rsidR="00C76B0E" w:rsidRPr="00C25209" w:rsidRDefault="00C76B0E" w:rsidP="00C25209">
      <w:pPr>
        <w:pStyle w:val="ListParagraph"/>
        <w:numPr>
          <w:ilvl w:val="0"/>
          <w:numId w:val="14"/>
        </w:numPr>
        <w:spacing w:after="0"/>
        <w:rPr>
          <w:sz w:val="20"/>
          <w:szCs w:val="20"/>
        </w:rPr>
      </w:pPr>
      <w:r w:rsidRPr="00D21F4B">
        <w:rPr>
          <w:sz w:val="20"/>
          <w:szCs w:val="20"/>
        </w:rPr>
        <w:t>Payroll Time Entry –</w:t>
      </w:r>
      <w:r w:rsidR="00287BC2" w:rsidRPr="00287BC2">
        <w:rPr>
          <w:sz w:val="20"/>
          <w:szCs w:val="20"/>
        </w:rPr>
        <w:t xml:space="preserve"> </w:t>
      </w:r>
      <w:r w:rsidR="00287BC2" w:rsidRPr="00C25209">
        <w:rPr>
          <w:sz w:val="20"/>
          <w:szCs w:val="20"/>
        </w:rPr>
        <w:t>Enter this value for Monthly Non-Exempt staff.</w:t>
      </w:r>
    </w:p>
    <w:p w:rsidR="00C76B0E" w:rsidRPr="00287BC2" w:rsidRDefault="00C76B0E" w:rsidP="0063025B">
      <w:pPr>
        <w:pStyle w:val="ListParagraph"/>
        <w:numPr>
          <w:ilvl w:val="0"/>
          <w:numId w:val="68"/>
        </w:numPr>
        <w:spacing w:after="0"/>
        <w:rPr>
          <w:sz w:val="20"/>
          <w:szCs w:val="20"/>
        </w:rPr>
      </w:pPr>
      <w:r w:rsidRPr="00287BC2">
        <w:rPr>
          <w:sz w:val="20"/>
          <w:szCs w:val="20"/>
        </w:rPr>
        <w:t>Employee Time Entry via Web – The default is Employee Time Entry via Web.  Do not change this field unless your department already uses an ap</w:t>
      </w:r>
      <w:r w:rsidRPr="00D21F4B">
        <w:rPr>
          <w:sz w:val="20"/>
          <w:szCs w:val="20"/>
        </w:rPr>
        <w:t>proved third party timekeeping system (e.</w:t>
      </w:r>
      <w:r w:rsidR="00C3188A" w:rsidRPr="00D21F4B">
        <w:rPr>
          <w:sz w:val="20"/>
          <w:szCs w:val="20"/>
        </w:rPr>
        <w:t xml:space="preserve">g., TimePro, AiM, Kronos, etc.) </w:t>
      </w:r>
      <w:r w:rsidR="00C3188A" w:rsidRPr="00C25209">
        <w:rPr>
          <w:sz w:val="20"/>
          <w:szCs w:val="20"/>
        </w:rPr>
        <w:t>or the employee is paid monthly.</w:t>
      </w:r>
    </w:p>
    <w:p w:rsidR="00C76B0E" w:rsidRPr="00EB6CBC" w:rsidRDefault="00C76B0E" w:rsidP="0063025B">
      <w:pPr>
        <w:pStyle w:val="ListParagraph"/>
        <w:numPr>
          <w:ilvl w:val="0"/>
          <w:numId w:val="68"/>
        </w:numPr>
        <w:spacing w:after="0"/>
        <w:rPr>
          <w:sz w:val="20"/>
          <w:szCs w:val="20"/>
        </w:rPr>
      </w:pPr>
      <w:r w:rsidRPr="00EB6CBC">
        <w:rPr>
          <w:sz w:val="20"/>
          <w:szCs w:val="20"/>
        </w:rPr>
        <w:t>Department Time Entry with Approvals – Used by OSU-CHS only.</w:t>
      </w:r>
    </w:p>
    <w:p w:rsidR="00C76B0E" w:rsidRDefault="00C76B0E" w:rsidP="0063025B">
      <w:pPr>
        <w:pStyle w:val="ListParagraph"/>
        <w:numPr>
          <w:ilvl w:val="0"/>
          <w:numId w:val="68"/>
        </w:numPr>
        <w:spacing w:after="0"/>
        <w:rPr>
          <w:sz w:val="20"/>
          <w:szCs w:val="20"/>
        </w:rPr>
      </w:pPr>
      <w:r w:rsidRPr="00EB6CBC">
        <w:rPr>
          <w:sz w:val="20"/>
          <w:szCs w:val="20"/>
        </w:rPr>
        <w:t>Third Party with Approvals – TimePro, AiM, Kronos, etc.</w:t>
      </w:r>
    </w:p>
    <w:p w:rsidR="0063025B" w:rsidRPr="0063025B" w:rsidRDefault="0063025B" w:rsidP="0063025B">
      <w:pPr>
        <w:pStyle w:val="ListParagraph"/>
        <w:numPr>
          <w:ilvl w:val="0"/>
          <w:numId w:val="4"/>
        </w:numPr>
        <w:spacing w:after="0"/>
        <w:ind w:left="360"/>
        <w:rPr>
          <w:sz w:val="20"/>
          <w:szCs w:val="20"/>
        </w:rPr>
      </w:pPr>
      <w:r w:rsidRPr="0063025B">
        <w:rPr>
          <w:sz w:val="20"/>
          <w:szCs w:val="20"/>
        </w:rPr>
        <w:t xml:space="preserve">If the employee is to accrue leave using a different rule code than the default for the employee class group, use the dropdown box to select the appropriate </w:t>
      </w:r>
      <w:r w:rsidRPr="0063025B">
        <w:rPr>
          <w:b/>
          <w:sz w:val="20"/>
          <w:szCs w:val="20"/>
        </w:rPr>
        <w:t>Job</w:t>
      </w:r>
      <w:r w:rsidRPr="0063025B">
        <w:rPr>
          <w:sz w:val="20"/>
          <w:szCs w:val="20"/>
        </w:rPr>
        <w:t xml:space="preserve"> </w:t>
      </w:r>
      <w:r w:rsidRPr="0063025B">
        <w:rPr>
          <w:b/>
          <w:sz w:val="20"/>
          <w:szCs w:val="20"/>
        </w:rPr>
        <w:t xml:space="preserve">Leave Category </w:t>
      </w:r>
      <w:r w:rsidRPr="0063025B">
        <w:rPr>
          <w:sz w:val="20"/>
          <w:szCs w:val="20"/>
        </w:rPr>
        <w:t>code.</w:t>
      </w:r>
    </w:p>
    <w:p w:rsidR="0063025B" w:rsidRPr="00351670" w:rsidRDefault="0063025B" w:rsidP="0063025B">
      <w:pPr>
        <w:pStyle w:val="ListParagraph"/>
        <w:spacing w:after="0"/>
        <w:ind w:left="360"/>
        <w:rPr>
          <w:color w:val="FF7C19"/>
          <w:sz w:val="20"/>
          <w:szCs w:val="20"/>
        </w:rPr>
      </w:pPr>
      <w:r w:rsidRPr="00351670">
        <w:rPr>
          <w:b/>
          <w:color w:val="FF7C19"/>
          <w:sz w:val="20"/>
          <w:szCs w:val="20"/>
        </w:rPr>
        <w:sym w:font="Wingdings 2" w:char="F0ED"/>
      </w:r>
      <w:r w:rsidRPr="00351670">
        <w:rPr>
          <w:b/>
          <w:color w:val="FF7C19"/>
          <w:sz w:val="20"/>
          <w:szCs w:val="20"/>
        </w:rPr>
        <w:t xml:space="preserve">  See </w:t>
      </w:r>
      <w:r w:rsidR="00732251">
        <w:rPr>
          <w:b/>
          <w:color w:val="FF7C19"/>
          <w:sz w:val="20"/>
          <w:szCs w:val="20"/>
        </w:rPr>
        <w:t>Appendix E</w:t>
      </w:r>
      <w:r w:rsidRPr="00351670">
        <w:rPr>
          <w:b/>
          <w:color w:val="FF7C19"/>
          <w:sz w:val="20"/>
          <w:szCs w:val="20"/>
        </w:rPr>
        <w:t xml:space="preserve"> for a list of Employee Classes with defaults and acceptable overrides.  </w:t>
      </w:r>
    </w:p>
    <w:p w:rsidR="0063025B" w:rsidRDefault="0063025B" w:rsidP="0063025B">
      <w:pPr>
        <w:pStyle w:val="ListParagraph"/>
        <w:numPr>
          <w:ilvl w:val="0"/>
          <w:numId w:val="4"/>
        </w:numPr>
        <w:spacing w:after="0"/>
        <w:ind w:left="360"/>
        <w:rPr>
          <w:sz w:val="20"/>
          <w:szCs w:val="20"/>
        </w:rPr>
      </w:pPr>
      <w:r>
        <w:rPr>
          <w:sz w:val="20"/>
          <w:szCs w:val="20"/>
        </w:rPr>
        <w:t>If the Contract Type from step 1</w:t>
      </w:r>
      <w:r w:rsidR="005E70F7">
        <w:rPr>
          <w:sz w:val="20"/>
          <w:szCs w:val="20"/>
        </w:rPr>
        <w:t>2</w:t>
      </w:r>
      <w:r>
        <w:rPr>
          <w:sz w:val="20"/>
          <w:szCs w:val="20"/>
        </w:rPr>
        <w:t xml:space="preserve"> is Secondary or Overload </w:t>
      </w:r>
      <w:r w:rsidRPr="00C008A9">
        <w:rPr>
          <w:sz w:val="20"/>
          <w:szCs w:val="20"/>
          <w:u w:val="single" w:color="888B8D"/>
        </w:rPr>
        <w:t>AND</w:t>
      </w:r>
      <w:r>
        <w:rPr>
          <w:sz w:val="20"/>
          <w:szCs w:val="20"/>
        </w:rPr>
        <w:t xml:space="preserve"> the employee should accrue leave on this Secondary or Overload job, use the dropdown box for </w:t>
      </w:r>
      <w:r w:rsidRPr="00A242ED">
        <w:rPr>
          <w:b/>
          <w:sz w:val="20"/>
          <w:szCs w:val="20"/>
        </w:rPr>
        <w:t>Accrue Leave</w:t>
      </w:r>
      <w:r>
        <w:rPr>
          <w:sz w:val="20"/>
          <w:szCs w:val="20"/>
        </w:rPr>
        <w:t xml:space="preserve"> and select Yes.</w:t>
      </w:r>
    </w:p>
    <w:p w:rsidR="0063025B" w:rsidRPr="00351670" w:rsidRDefault="0063025B" w:rsidP="0063025B">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The Accrue Leave field is used to allow a Secondary or Overload job to accrue annual / sick leave.  In most instances, this field will not be entered (remain as Not Selected) or will be entered with Yes.  In the rare instances where this job previously had an Accrue Leave value of Yes and should be changed to No, a comment explaining the change to No is required. </w:t>
      </w:r>
    </w:p>
    <w:p w:rsidR="0063025B" w:rsidRPr="00351670" w:rsidRDefault="0063025B" w:rsidP="0063025B">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If the Contract Type for this job is Primary, do </w:t>
      </w:r>
      <w:r w:rsidRPr="00351670">
        <w:rPr>
          <w:b/>
          <w:color w:val="FF7C19"/>
          <w:sz w:val="20"/>
          <w:szCs w:val="20"/>
          <w:u w:val="single" w:color="CF0A2C"/>
        </w:rPr>
        <w:t>NOT</w:t>
      </w:r>
      <w:r w:rsidRPr="00351670">
        <w:rPr>
          <w:b/>
          <w:color w:val="FF7C19"/>
          <w:sz w:val="20"/>
          <w:szCs w:val="20"/>
        </w:rPr>
        <w:t xml:space="preserve"> select Yes or No from the dropdown box.  The New Value should remain as Not Selected.  For Primary jobs, this is automatically completed by Banner and should not be overridden. </w:t>
      </w:r>
    </w:p>
    <w:p w:rsidR="00C76B0E" w:rsidRPr="00EB6CBC" w:rsidRDefault="00C76B0E" w:rsidP="009720CA">
      <w:pPr>
        <w:pStyle w:val="ListParagraph"/>
        <w:numPr>
          <w:ilvl w:val="0"/>
          <w:numId w:val="4"/>
        </w:numPr>
        <w:spacing w:after="0"/>
        <w:ind w:left="360"/>
        <w:rPr>
          <w:sz w:val="20"/>
          <w:szCs w:val="20"/>
        </w:rPr>
      </w:pPr>
      <w:r w:rsidRPr="00EB6CBC">
        <w:rPr>
          <w:sz w:val="20"/>
          <w:szCs w:val="20"/>
        </w:rPr>
        <w:t>Enter the new value for:</w:t>
      </w:r>
    </w:p>
    <w:p w:rsidR="00C76B0E" w:rsidRPr="00EB6CBC" w:rsidRDefault="00C76B0E" w:rsidP="009720CA">
      <w:pPr>
        <w:pStyle w:val="ListParagraph"/>
        <w:numPr>
          <w:ilvl w:val="0"/>
          <w:numId w:val="21"/>
        </w:numPr>
        <w:spacing w:after="0"/>
        <w:rPr>
          <w:b/>
          <w:sz w:val="20"/>
          <w:szCs w:val="20"/>
        </w:rPr>
      </w:pPr>
      <w:r w:rsidRPr="00EB6CBC">
        <w:rPr>
          <w:b/>
          <w:sz w:val="20"/>
          <w:szCs w:val="20"/>
        </w:rPr>
        <w:t>Title</w:t>
      </w:r>
    </w:p>
    <w:p w:rsidR="00357EBB" w:rsidRPr="00EB6CBC" w:rsidRDefault="00357EBB" w:rsidP="00357EBB">
      <w:pPr>
        <w:pStyle w:val="ListParagraph"/>
        <w:numPr>
          <w:ilvl w:val="0"/>
          <w:numId w:val="4"/>
        </w:numPr>
        <w:spacing w:after="0"/>
        <w:ind w:left="36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funding information and change if appropriate.</w:t>
      </w:r>
    </w:p>
    <w:p w:rsidR="00357EBB" w:rsidRPr="00EB6CBC" w:rsidRDefault="00357EBB" w:rsidP="00357EBB">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C76B0E" w:rsidRPr="00EB6CBC" w:rsidRDefault="00261B77" w:rsidP="009720CA">
      <w:pPr>
        <w:pStyle w:val="ListParagraph"/>
        <w:numPr>
          <w:ilvl w:val="0"/>
          <w:numId w:val="4"/>
        </w:numPr>
        <w:spacing w:after="0"/>
        <w:ind w:left="360"/>
        <w:rPr>
          <w:sz w:val="20"/>
          <w:szCs w:val="20"/>
        </w:rPr>
      </w:pPr>
      <w:r w:rsidRPr="00EB6CBC">
        <w:rPr>
          <w:sz w:val="20"/>
          <w:szCs w:val="20"/>
        </w:rPr>
        <w:t>Review the funding information (defaulted based on the position number) in the New section and change if appropriate</w:t>
      </w:r>
      <w:r w:rsidR="00C76B0E" w:rsidRPr="00EB6CBC">
        <w:rPr>
          <w:sz w:val="20"/>
          <w:szCs w:val="20"/>
        </w:rPr>
        <w:t xml:space="preserve">.  </w:t>
      </w:r>
    </w:p>
    <w:p w:rsidR="003E6989" w:rsidRPr="00EB6CBC" w:rsidRDefault="00C76B0E"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E6989" w:rsidRPr="00EB6CBC">
        <w:rPr>
          <w:b/>
          <w:color w:val="FF7C19"/>
          <w:sz w:val="20"/>
          <w:szCs w:val="20"/>
        </w:rPr>
        <w:t xml:space="preserve">Chart (COA) </w:t>
      </w:r>
      <w:r w:rsidR="003E6989" w:rsidRPr="00EB6CBC">
        <w:rPr>
          <w:b/>
          <w:color w:val="FF7C19"/>
          <w:sz w:val="20"/>
          <w:szCs w:val="20"/>
          <w:u w:val="single"/>
        </w:rPr>
        <w:t>MUST</w:t>
      </w:r>
      <w:r w:rsidR="003E6989" w:rsidRPr="00EB6CBC">
        <w:rPr>
          <w:b/>
          <w:color w:val="FF7C19"/>
          <w:sz w:val="20"/>
          <w:szCs w:val="20"/>
        </w:rPr>
        <w:t xml:space="preserve"> be X for the OSU System.</w:t>
      </w:r>
    </w:p>
    <w:p w:rsidR="00C76B0E" w:rsidRPr="00EB6CBC" w:rsidRDefault="003E6989"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w:t>
      </w:r>
      <w:r w:rsidR="00C76B0E" w:rsidRPr="00EB6CBC">
        <w:rPr>
          <w:b/>
          <w:color w:val="FF7C19"/>
          <w:sz w:val="20"/>
          <w:szCs w:val="20"/>
        </w:rPr>
        <w:t>100</w:t>
      </w:r>
      <w:r w:rsidR="00425942" w:rsidRPr="00EB6CBC">
        <w:rPr>
          <w:b/>
          <w:color w:val="FF7C19"/>
          <w:sz w:val="20"/>
          <w:szCs w:val="20"/>
        </w:rPr>
        <w:t>.</w:t>
      </w:r>
    </w:p>
    <w:p w:rsidR="00823B35" w:rsidRPr="00EB6CBC" w:rsidRDefault="00823B35" w:rsidP="00C76B0E">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w:t>
      </w:r>
      <w:r w:rsidR="009D5A4C" w:rsidRPr="00EB6CBC">
        <w:rPr>
          <w:b/>
          <w:color w:val="FF7C19"/>
          <w:sz w:val="20"/>
          <w:szCs w:val="20"/>
        </w:rPr>
        <w:t>E</w:t>
      </w:r>
      <w:r w:rsidRPr="00EB6CBC">
        <w:rPr>
          <w:b/>
          <w:color w:val="FF7C19"/>
          <w:sz w:val="20"/>
          <w:szCs w:val="20"/>
        </w:rPr>
        <w:t xml:space="preserve">nter key or the </w:t>
      </w:r>
      <w:r w:rsidR="009D5A4C" w:rsidRPr="00EB6CBC">
        <w:rPr>
          <w:b/>
          <w:color w:val="FF7C19"/>
          <w:sz w:val="20"/>
          <w:szCs w:val="20"/>
        </w:rPr>
        <w:t>S</w:t>
      </w:r>
      <w:r w:rsidRPr="00EB6CBC">
        <w:rPr>
          <w:b/>
          <w:color w:val="FF7C19"/>
          <w:sz w:val="20"/>
          <w:szCs w:val="20"/>
        </w:rPr>
        <w:t xml:space="preserve">ave button.  A remove box will appear for each line.  Click on the remove box in the line to be removed, then hit the </w:t>
      </w:r>
      <w:r w:rsidR="009D5A4C" w:rsidRPr="00EB6CBC">
        <w:rPr>
          <w:b/>
          <w:color w:val="FF7C19"/>
          <w:sz w:val="20"/>
          <w:szCs w:val="20"/>
        </w:rPr>
        <w:t>E</w:t>
      </w:r>
      <w:r w:rsidRPr="00EB6CBC">
        <w:rPr>
          <w:b/>
          <w:color w:val="FF7C19"/>
          <w:sz w:val="20"/>
          <w:szCs w:val="20"/>
        </w:rPr>
        <w:t xml:space="preserve">nter key or </w:t>
      </w:r>
      <w:r w:rsidR="00824065" w:rsidRPr="00EB6CBC">
        <w:rPr>
          <w:b/>
          <w:color w:val="FF7C19"/>
          <w:sz w:val="20"/>
          <w:szCs w:val="20"/>
        </w:rPr>
        <w:t xml:space="preserve">the </w:t>
      </w:r>
      <w:r w:rsidR="009D5A4C" w:rsidRPr="00EB6CBC">
        <w:rPr>
          <w:b/>
          <w:color w:val="FF7C19"/>
          <w:sz w:val="20"/>
          <w:szCs w:val="20"/>
        </w:rPr>
        <w:t>S</w:t>
      </w:r>
      <w:r w:rsidRPr="00EB6CBC">
        <w:rPr>
          <w:b/>
          <w:color w:val="FF7C19"/>
          <w:sz w:val="20"/>
          <w:szCs w:val="20"/>
        </w:rPr>
        <w:t>ave button to remove the line.</w:t>
      </w:r>
    </w:p>
    <w:p w:rsidR="00080E94" w:rsidRPr="00EB6CBC" w:rsidRDefault="00C76B0E" w:rsidP="009720CA">
      <w:pPr>
        <w:pStyle w:val="ListParagraph"/>
        <w:numPr>
          <w:ilvl w:val="0"/>
          <w:numId w:val="4"/>
        </w:numPr>
        <w:spacing w:after="0"/>
        <w:ind w:left="360"/>
        <w:rPr>
          <w:sz w:val="20"/>
          <w:szCs w:val="20"/>
        </w:rPr>
      </w:pPr>
      <w:r w:rsidRPr="00EB6CBC">
        <w:rPr>
          <w:sz w:val="20"/>
          <w:szCs w:val="20"/>
        </w:rPr>
        <w:t>Review</w:t>
      </w:r>
      <w:r w:rsidR="004B5D42" w:rsidRPr="00EB6CBC">
        <w:rPr>
          <w:sz w:val="20"/>
          <w:szCs w:val="20"/>
        </w:rPr>
        <w:t xml:space="preserve"> the</w:t>
      </w:r>
      <w:r w:rsidRPr="00EB6CBC">
        <w:rPr>
          <w:sz w:val="20"/>
          <w:szCs w:val="20"/>
        </w:rPr>
        <w:t xml:space="preserve"> Routing Queue and use the magnifying glass to change or add User Name(s) if appropriate. </w:t>
      </w:r>
    </w:p>
    <w:p w:rsidR="00C76B0E" w:rsidRPr="00EB6CBC" w:rsidRDefault="00080E94" w:rsidP="00080E94">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r w:rsidR="00C76B0E" w:rsidRPr="00EB6CBC">
        <w:rPr>
          <w:sz w:val="20"/>
          <w:szCs w:val="20"/>
        </w:rPr>
        <w:t xml:space="preserve"> </w:t>
      </w:r>
    </w:p>
    <w:p w:rsidR="00C76B0E" w:rsidRPr="00EB6CBC" w:rsidRDefault="00C76B0E" w:rsidP="009720CA">
      <w:pPr>
        <w:pStyle w:val="ListParagraph"/>
        <w:numPr>
          <w:ilvl w:val="0"/>
          <w:numId w:val="4"/>
        </w:numPr>
        <w:spacing w:after="0"/>
        <w:ind w:left="360"/>
        <w:rPr>
          <w:sz w:val="20"/>
          <w:szCs w:val="20"/>
        </w:rPr>
      </w:pPr>
      <w:r w:rsidRPr="00EB6CBC">
        <w:rPr>
          <w:sz w:val="20"/>
          <w:szCs w:val="20"/>
        </w:rPr>
        <w:t>In the Comment box, enter comments with sufficient detail for the approvers to understand the change to the job record.</w:t>
      </w:r>
    </w:p>
    <w:p w:rsidR="00C76B0E" w:rsidRPr="00EB6CBC" w:rsidRDefault="00C76B0E" w:rsidP="009720CA">
      <w:pPr>
        <w:pStyle w:val="ListParagraph"/>
        <w:numPr>
          <w:ilvl w:val="0"/>
          <w:numId w:val="4"/>
        </w:numPr>
        <w:spacing w:after="0"/>
        <w:ind w:left="360"/>
        <w:rPr>
          <w:sz w:val="20"/>
          <w:szCs w:val="20"/>
        </w:rPr>
      </w:pPr>
      <w:r w:rsidRPr="00EB6CBC">
        <w:rPr>
          <w:sz w:val="20"/>
          <w:szCs w:val="20"/>
        </w:rPr>
        <w:t xml:space="preserve">Click </w:t>
      </w:r>
      <w:r w:rsidR="006C038A" w:rsidRPr="00EB6CBC">
        <w:rPr>
          <w:sz w:val="20"/>
          <w:szCs w:val="20"/>
        </w:rPr>
        <w:t>on the Save button, and check the top of the EPAF to make sure the action was saved successfully</w:t>
      </w:r>
      <w:r w:rsidRPr="00EB6CBC">
        <w:rPr>
          <w:sz w:val="20"/>
          <w:szCs w:val="20"/>
        </w:rPr>
        <w:t>.</w:t>
      </w:r>
    </w:p>
    <w:p w:rsidR="00C76B0E" w:rsidRPr="00EB6CBC" w:rsidRDefault="00C76B0E" w:rsidP="009720CA">
      <w:pPr>
        <w:pStyle w:val="ListParagraph"/>
        <w:numPr>
          <w:ilvl w:val="0"/>
          <w:numId w:val="4"/>
        </w:numPr>
        <w:spacing w:after="0"/>
        <w:ind w:left="360"/>
        <w:rPr>
          <w:sz w:val="20"/>
          <w:szCs w:val="20"/>
        </w:rPr>
      </w:pPr>
      <w:r w:rsidRPr="00EB6CBC">
        <w:rPr>
          <w:sz w:val="20"/>
          <w:szCs w:val="20"/>
        </w:rPr>
        <w:t>Review and then click on the Submit button.</w:t>
      </w:r>
    </w:p>
    <w:p w:rsidR="00C76B0E" w:rsidRPr="00EB6CBC" w:rsidRDefault="00C76B0E" w:rsidP="00C76B0E">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click on the </w:t>
      </w:r>
      <w:r w:rsidR="007739AB" w:rsidRPr="00EB6CBC">
        <w:rPr>
          <w:b/>
          <w:color w:val="FF7C19"/>
          <w:sz w:val="20"/>
          <w:szCs w:val="20"/>
        </w:rPr>
        <w:t>Save button and then the Submit button</w:t>
      </w:r>
      <w:r w:rsidRPr="00EB6CBC">
        <w:rPr>
          <w:b/>
          <w:color w:val="FF7C19"/>
          <w:sz w:val="20"/>
          <w:szCs w:val="20"/>
        </w:rPr>
        <w:t>.</w:t>
      </w:r>
    </w:p>
    <w:p w:rsidR="00E5737D" w:rsidRPr="00126EE4" w:rsidRDefault="00E5737D" w:rsidP="00E5737D">
      <w:pPr>
        <w:spacing w:after="0"/>
        <w:jc w:val="center"/>
        <w:rPr>
          <w:sz w:val="28"/>
          <w:szCs w:val="28"/>
        </w:rPr>
      </w:pPr>
      <w:bookmarkStart w:id="10" w:name="ADD_A_JOB_RECORD_HOURLY_WITH_END_DATE"/>
      <w:r w:rsidRPr="002A377E">
        <w:rPr>
          <w:sz w:val="28"/>
          <w:szCs w:val="28"/>
        </w:rPr>
        <w:t>ADD A JOB RECORD – HOURLY EMPLOYEE</w:t>
      </w:r>
      <w:r>
        <w:rPr>
          <w:sz w:val="28"/>
          <w:szCs w:val="28"/>
        </w:rPr>
        <w:t xml:space="preserve"> WITH END DATE</w:t>
      </w:r>
      <w:bookmarkEnd w:id="10"/>
    </w:p>
    <w:p w:rsidR="00E5737D" w:rsidRDefault="00E5737D" w:rsidP="00E5737D">
      <w:pPr>
        <w:spacing w:after="0"/>
      </w:pPr>
      <w:r>
        <w:rPr>
          <w:noProof/>
        </w:rPr>
        <mc:AlternateContent>
          <mc:Choice Requires="wps">
            <w:drawing>
              <wp:anchor distT="0" distB="0" distL="114300" distR="114300" simplePos="0" relativeHeight="251747328" behindDoc="0" locked="0" layoutInCell="1" allowOverlap="1" wp14:anchorId="174BC666" wp14:editId="5106E8E2">
                <wp:simplePos x="0" y="0"/>
                <wp:positionH relativeFrom="column">
                  <wp:posOffset>7951</wp:posOffset>
                </wp:positionH>
                <wp:positionV relativeFrom="paragraph">
                  <wp:posOffset>38487</wp:posOffset>
                </wp:positionV>
                <wp:extent cx="6106602" cy="111318"/>
                <wp:effectExtent l="0" t="0" r="27940" b="22225"/>
                <wp:wrapNone/>
                <wp:docPr id="45" name="Rectangle 45"/>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FDB09D" id="Rectangle 45" o:spid="_x0000_s1026" style="position:absolute;margin-left:.65pt;margin-top:3.05pt;width:480.85pt;height:8.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" fillcolor="#ff7c19" strokecolor="windowText" strokeweight="1.5pt"/>
            </w:pict>
          </mc:Fallback>
        </mc:AlternateContent>
      </w:r>
    </w:p>
    <w:p w:rsidR="00E5737D" w:rsidRDefault="00E5737D" w:rsidP="00E5737D">
      <w:pPr>
        <w:spacing w:after="0"/>
      </w:pPr>
    </w:p>
    <w:p w:rsidR="00E5737D" w:rsidRPr="00EB6CBC" w:rsidRDefault="00E5737D" w:rsidP="00E5737D">
      <w:pPr>
        <w:pStyle w:val="ListParagraph"/>
        <w:numPr>
          <w:ilvl w:val="0"/>
          <w:numId w:val="52"/>
        </w:numPr>
        <w:spacing w:after="0"/>
        <w:ind w:left="360"/>
        <w:rPr>
          <w:sz w:val="20"/>
          <w:szCs w:val="20"/>
        </w:rPr>
      </w:pPr>
      <w:r w:rsidRPr="00EB6CBC">
        <w:rPr>
          <w:sz w:val="20"/>
          <w:szCs w:val="20"/>
        </w:rPr>
        <w:t>Log in and select Employee &gt; Employee Self Service &gt; Electronic Personnel Action Forms &gt; New EPAF.</w:t>
      </w:r>
    </w:p>
    <w:p w:rsidR="00E5737D" w:rsidRPr="00EB6CBC" w:rsidRDefault="00E5737D" w:rsidP="00E5737D">
      <w:pPr>
        <w:pStyle w:val="ListParagraph"/>
        <w:numPr>
          <w:ilvl w:val="0"/>
          <w:numId w:val="52"/>
        </w:numPr>
        <w:spacing w:after="0"/>
        <w:ind w:left="36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or use the magnifying glass to search by the employee’s name.</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Use % as the wildcard for searches.</w:t>
      </w:r>
    </w:p>
    <w:p w:rsidR="00E5737D" w:rsidRPr="00EB6CBC" w:rsidRDefault="00E5737D" w:rsidP="00E5737D">
      <w:pPr>
        <w:pStyle w:val="ListParagraph"/>
        <w:numPr>
          <w:ilvl w:val="0"/>
          <w:numId w:val="52"/>
        </w:numPr>
        <w:spacing w:after="0"/>
        <w:ind w:left="360"/>
        <w:rPr>
          <w:sz w:val="20"/>
          <w:szCs w:val="20"/>
        </w:rPr>
      </w:pPr>
      <w:r w:rsidRPr="00EB6CBC">
        <w:rPr>
          <w:sz w:val="20"/>
          <w:szCs w:val="20"/>
        </w:rPr>
        <w:t xml:space="preserve">Enter the </w:t>
      </w:r>
      <w:r w:rsidRPr="00EB6CBC">
        <w:rPr>
          <w:b/>
          <w:sz w:val="20"/>
          <w:szCs w:val="20"/>
        </w:rPr>
        <w:t>Query Date</w:t>
      </w:r>
      <w:r w:rsidRPr="00EB6CBC">
        <w:rPr>
          <w:sz w:val="20"/>
          <w:szCs w:val="20"/>
        </w:rPr>
        <w:t xml:space="preserve"> (the date the action on the EPAF is to become effective) in MM/DD/YYYY format.</w:t>
      </w:r>
    </w:p>
    <w:p w:rsidR="00E5737D" w:rsidRPr="00EB6CBC" w:rsidRDefault="00E5737D" w:rsidP="00E5737D">
      <w:pPr>
        <w:pStyle w:val="ListParagraph"/>
        <w:numPr>
          <w:ilvl w:val="0"/>
          <w:numId w:val="52"/>
        </w:numPr>
        <w:spacing w:after="0"/>
        <w:ind w:left="360"/>
        <w:rPr>
          <w:sz w:val="20"/>
          <w:szCs w:val="20"/>
        </w:rPr>
      </w:pPr>
      <w:r w:rsidRPr="00EB6CBC">
        <w:rPr>
          <w:sz w:val="20"/>
          <w:szCs w:val="20"/>
        </w:rPr>
        <w:t xml:space="preserve">Select </w:t>
      </w:r>
      <w:r w:rsidRPr="00EB6CBC">
        <w:rPr>
          <w:b/>
          <w:sz w:val="20"/>
          <w:szCs w:val="20"/>
        </w:rPr>
        <w:t>Approval Category</w:t>
      </w:r>
      <w:r w:rsidRPr="00EB6CBC">
        <w:rPr>
          <w:sz w:val="20"/>
          <w:szCs w:val="20"/>
        </w:rPr>
        <w:t xml:space="preserve"> </w:t>
      </w:r>
      <w:r w:rsidR="004F3E73">
        <w:rPr>
          <w:b/>
          <w:i/>
          <w:sz w:val="20"/>
          <w:szCs w:val="20"/>
        </w:rPr>
        <w:t>Additional Hourly Job with END DATE</w:t>
      </w:r>
      <w:r w:rsidRPr="00EB6CBC">
        <w:rPr>
          <w:b/>
          <w:i/>
          <w:sz w:val="20"/>
          <w:szCs w:val="20"/>
        </w:rPr>
        <w:t>, ADDJHE</w:t>
      </w:r>
      <w:r w:rsidRPr="00EB6CBC">
        <w:rPr>
          <w:sz w:val="20"/>
          <w:szCs w:val="20"/>
        </w:rPr>
        <w:t xml:space="preserve">. </w:t>
      </w:r>
    </w:p>
    <w:p w:rsidR="00E5737D" w:rsidRPr="00EB6CBC" w:rsidRDefault="00E5737D" w:rsidP="00E5737D">
      <w:pPr>
        <w:pStyle w:val="ListParagraph"/>
        <w:numPr>
          <w:ilvl w:val="0"/>
          <w:numId w:val="52"/>
        </w:numPr>
        <w:spacing w:after="0"/>
        <w:ind w:left="360"/>
        <w:rPr>
          <w:sz w:val="20"/>
          <w:szCs w:val="20"/>
        </w:rPr>
      </w:pPr>
      <w:r w:rsidRPr="00EB6CBC">
        <w:rPr>
          <w:sz w:val="20"/>
          <w:szCs w:val="20"/>
        </w:rPr>
        <w:t>Review current assignments under the Employee Job Assignments section.</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Click on the All Jobs button below the Employee Job Assignments for a list of all jobs for the employee.</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If the employee was previously in this position, </w:t>
      </w:r>
      <w:r w:rsidRPr="00EB6CBC">
        <w:rPr>
          <w:b/>
          <w:color w:val="E4002B"/>
          <w:sz w:val="20"/>
          <w:szCs w:val="20"/>
          <w:u w:val="single"/>
        </w:rPr>
        <w:t>STOP</w:t>
      </w:r>
      <w:r w:rsidRPr="00EB6CBC">
        <w:rPr>
          <w:b/>
          <w:color w:val="FF7C19"/>
          <w:sz w:val="20"/>
          <w:szCs w:val="20"/>
        </w:rPr>
        <w:t xml:space="preserve">.  Are you reactivating a </w:t>
      </w:r>
      <w:r w:rsidRPr="00EB6CBC">
        <w:rPr>
          <w:b/>
          <w:color w:val="FF7C19"/>
          <w:sz w:val="20"/>
          <w:szCs w:val="20"/>
          <w:u w:val="single"/>
        </w:rPr>
        <w:t>primary</w:t>
      </w:r>
      <w:r w:rsidRPr="00EB6CBC">
        <w:rPr>
          <w:b/>
          <w:color w:val="FF7C19"/>
          <w:sz w:val="20"/>
          <w:szCs w:val="20"/>
        </w:rPr>
        <w:t xml:space="preserve"> job and there have been subsequent </w:t>
      </w:r>
      <w:r w:rsidRPr="00EB6CBC">
        <w:rPr>
          <w:b/>
          <w:color w:val="FF7C19"/>
          <w:sz w:val="20"/>
          <w:szCs w:val="20"/>
          <w:u w:val="single"/>
        </w:rPr>
        <w:t>primary</w:t>
      </w:r>
      <w:r w:rsidRPr="00EB6CBC">
        <w:rPr>
          <w:b/>
          <w:color w:val="FF7C19"/>
          <w:sz w:val="20"/>
          <w:szCs w:val="20"/>
        </w:rPr>
        <w:t xml:space="preserve"> jobs since the original primary job was ended?  If the answer is YES, continue with the Add a Job Record approval category; however, you must use a new suffix value for the position number.  If the answer is NO, use the Reactivate a Job approval category rather than the Add a Job Record approval category.</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Review the Last Paid Date for each job assignments, and make a note of the most recent Last Paid Date for the employee.</w:t>
      </w:r>
    </w:p>
    <w:p w:rsidR="00E5737D" w:rsidRPr="00EB6CBC" w:rsidRDefault="00E5737D" w:rsidP="00E5737D">
      <w:pPr>
        <w:pStyle w:val="ListParagraph"/>
        <w:numPr>
          <w:ilvl w:val="0"/>
          <w:numId w:val="52"/>
        </w:numPr>
        <w:spacing w:after="0"/>
        <w:ind w:left="360"/>
        <w:rPr>
          <w:sz w:val="20"/>
          <w:szCs w:val="20"/>
        </w:rPr>
      </w:pPr>
      <w:r w:rsidRPr="00EB6CBC">
        <w:rPr>
          <w:sz w:val="20"/>
          <w:szCs w:val="20"/>
        </w:rPr>
        <w:t>If you have determined you are using the correct approval category, click on Go.</w:t>
      </w:r>
    </w:p>
    <w:p w:rsidR="00E5737D" w:rsidRPr="00EB6CBC" w:rsidRDefault="00E5737D" w:rsidP="00E5737D">
      <w:pPr>
        <w:pStyle w:val="ListParagraph"/>
        <w:numPr>
          <w:ilvl w:val="0"/>
          <w:numId w:val="52"/>
        </w:numPr>
        <w:spacing w:after="0"/>
        <w:ind w:left="360"/>
        <w:rPr>
          <w:sz w:val="20"/>
          <w:szCs w:val="20"/>
        </w:rPr>
      </w:pPr>
      <w:r w:rsidRPr="00EB6CBC">
        <w:rPr>
          <w:sz w:val="20"/>
          <w:szCs w:val="20"/>
        </w:rPr>
        <w:t>Enter the Position number and Suffix for the new job.</w:t>
      </w:r>
    </w:p>
    <w:p w:rsidR="00E5737D" w:rsidRPr="00EB6CBC" w:rsidRDefault="00E5737D" w:rsidP="00E5737D">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Suffix is a combination of 2 alpha and/or numeric characters.  In most cases, the suffix used will be 00.  See Appendix D for Suffixes used to identify specific types of payments.  </w:t>
      </w:r>
    </w:p>
    <w:p w:rsidR="00E5737D" w:rsidRPr="00EB6CBC" w:rsidRDefault="00E5737D" w:rsidP="00E5737D">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If the employee has multiple current jobs in the </w:t>
      </w:r>
      <w:r w:rsidRPr="00EB6CBC">
        <w:rPr>
          <w:b/>
          <w:color w:val="FF7C19"/>
          <w:sz w:val="20"/>
          <w:szCs w:val="20"/>
          <w:u w:val="single"/>
        </w:rPr>
        <w:t>same</w:t>
      </w:r>
      <w:r w:rsidRPr="00EB6CBC">
        <w:rPr>
          <w:b/>
          <w:color w:val="FF7C19"/>
          <w:sz w:val="20"/>
          <w:szCs w:val="20"/>
        </w:rPr>
        <w:t xml:space="preserve"> position (usually due to multiple rates of pay), start with a Suffix of 00, then use 01, 02, etc.  </w:t>
      </w:r>
    </w:p>
    <w:p w:rsidR="00E5737D" w:rsidRPr="00EB6CBC" w:rsidRDefault="00E5737D" w:rsidP="00E5737D">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If you are reactivating a </w:t>
      </w:r>
      <w:r w:rsidRPr="00EB6CBC">
        <w:rPr>
          <w:b/>
          <w:color w:val="FF7C19"/>
          <w:sz w:val="20"/>
          <w:szCs w:val="20"/>
          <w:u w:val="single"/>
        </w:rPr>
        <w:t>primary</w:t>
      </w:r>
      <w:r w:rsidRPr="00EB6CBC">
        <w:rPr>
          <w:b/>
          <w:color w:val="FF7C19"/>
          <w:sz w:val="20"/>
          <w:szCs w:val="20"/>
        </w:rPr>
        <w:t xml:space="preserve"> job and there have been subsequent </w:t>
      </w:r>
      <w:r w:rsidRPr="00EB6CBC">
        <w:rPr>
          <w:b/>
          <w:color w:val="FF7C19"/>
          <w:sz w:val="20"/>
          <w:szCs w:val="20"/>
          <w:u w:val="single"/>
        </w:rPr>
        <w:t>primary</w:t>
      </w:r>
      <w:r w:rsidRPr="00EB6CBC">
        <w:rPr>
          <w:b/>
          <w:color w:val="FF7C19"/>
          <w:sz w:val="20"/>
          <w:szCs w:val="20"/>
        </w:rPr>
        <w:t xml:space="preserve"> jobs since the original primary job was ended (see Step 5 above), use a one up on the Suffix originally used for the primary job you are reactivating (e.g., if the original Suffix used for the position was 00, use 01).    </w:t>
      </w:r>
    </w:p>
    <w:p w:rsidR="00E5737D" w:rsidRPr="00EB6CBC" w:rsidRDefault="00E5737D" w:rsidP="00E5737D">
      <w:pPr>
        <w:pStyle w:val="ListParagraph"/>
        <w:numPr>
          <w:ilvl w:val="0"/>
          <w:numId w:val="52"/>
        </w:numPr>
        <w:spacing w:after="0"/>
        <w:ind w:left="360"/>
        <w:rPr>
          <w:sz w:val="20"/>
          <w:szCs w:val="20"/>
        </w:rPr>
      </w:pPr>
      <w:r w:rsidRPr="00EB6CBC">
        <w:rPr>
          <w:sz w:val="20"/>
          <w:szCs w:val="20"/>
        </w:rPr>
        <w:t>Select the radio button for the new job, and click on Go.</w:t>
      </w:r>
    </w:p>
    <w:p w:rsidR="00E5737D" w:rsidRPr="00EB6CBC" w:rsidRDefault="00E5737D" w:rsidP="00E5737D">
      <w:pPr>
        <w:pStyle w:val="ListParagraph"/>
        <w:numPr>
          <w:ilvl w:val="0"/>
          <w:numId w:val="52"/>
        </w:numPr>
        <w:spacing w:after="0"/>
        <w:ind w:left="360"/>
        <w:rPr>
          <w:sz w:val="20"/>
          <w:szCs w:val="20"/>
        </w:rPr>
      </w:pPr>
      <w:r w:rsidRPr="00EB6CBC">
        <w:rPr>
          <w:sz w:val="20"/>
          <w:szCs w:val="20"/>
        </w:rPr>
        <w:t xml:space="preserve">Review the </w:t>
      </w:r>
      <w:r w:rsidRPr="00EB6CBC">
        <w:rPr>
          <w:b/>
          <w:sz w:val="20"/>
          <w:szCs w:val="20"/>
        </w:rPr>
        <w:t>Job Begin Date</w:t>
      </w:r>
      <w:r w:rsidRPr="00EB6CBC">
        <w:rPr>
          <w:sz w:val="20"/>
          <w:szCs w:val="20"/>
        </w:rPr>
        <w:t xml:space="preserve"> (defaulted to Query Date) and change if appropriate.</w:t>
      </w:r>
    </w:p>
    <w:p w:rsidR="00E5737D" w:rsidRPr="00EB6CBC" w:rsidRDefault="00E5737D" w:rsidP="00E5737D">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 Begin Date is the date the assignment begins.  For </w:t>
      </w:r>
      <w:r w:rsidRPr="00EB6CBC">
        <w:rPr>
          <w:b/>
          <w:color w:val="FF7C19"/>
          <w:sz w:val="20"/>
          <w:szCs w:val="20"/>
          <w:u w:val="single"/>
        </w:rPr>
        <w:t>biweekly</w:t>
      </w:r>
      <w:r w:rsidRPr="00EB6CBC">
        <w:rPr>
          <w:b/>
          <w:color w:val="FF7C19"/>
          <w:sz w:val="20"/>
          <w:szCs w:val="20"/>
        </w:rPr>
        <w:t xml:space="preserve"> employees, enter the first day of the pay period for which the job record is to be effective.</w:t>
      </w:r>
    </w:p>
    <w:p w:rsidR="00E5737D" w:rsidRPr="00EB6CBC" w:rsidRDefault="00E5737D" w:rsidP="00E5737D">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should be the same as the Jobs Effective Date. </w:t>
      </w:r>
    </w:p>
    <w:p w:rsidR="00E5737D" w:rsidRPr="00EB6CBC" w:rsidRDefault="00E5737D" w:rsidP="00E5737D">
      <w:pPr>
        <w:pStyle w:val="ListParagraph"/>
        <w:numPr>
          <w:ilvl w:val="0"/>
          <w:numId w:val="52"/>
        </w:numPr>
        <w:spacing w:after="0"/>
        <w:ind w:left="360"/>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 and change if appropriate.</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this action will affect payroll, and this date must be after the Last Paid Date for the employee.  For </w:t>
      </w:r>
      <w:r w:rsidRPr="00EB6CBC">
        <w:rPr>
          <w:b/>
          <w:color w:val="FF7C19"/>
          <w:sz w:val="20"/>
          <w:szCs w:val="20"/>
          <w:u w:val="single"/>
        </w:rPr>
        <w:t>biweekly</w:t>
      </w:r>
      <w:r w:rsidRPr="00EB6CBC">
        <w:rPr>
          <w:b/>
          <w:color w:val="FF7C19"/>
          <w:sz w:val="20"/>
          <w:szCs w:val="20"/>
        </w:rPr>
        <w:t xml:space="preserve"> employees, enter the first day of the pay period for which the job record is to be effective.</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Last Paid Date for the employee is listed in the top section of the EPAF screen (under Query Date and to the right of Transaction Status); however, this date appears only when updating an existing job.  If the Last Paid Date information is not listed in this section, use the date you noted from the Employee Job Assignments section in step 5. </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For a New Job record, the Jobs Effective Date </w:t>
      </w:r>
      <w:r w:rsidRPr="00EB6CBC">
        <w:rPr>
          <w:b/>
          <w:color w:val="FF7C19"/>
          <w:sz w:val="20"/>
          <w:szCs w:val="20"/>
          <w:u w:val="single"/>
        </w:rPr>
        <w:t>MUST</w:t>
      </w:r>
      <w:r w:rsidRPr="00EB6CBC">
        <w:rPr>
          <w:b/>
          <w:color w:val="FF7C19"/>
          <w:sz w:val="20"/>
          <w:szCs w:val="20"/>
        </w:rPr>
        <w:t xml:space="preserve"> be the same as the Job Begin Date.</w:t>
      </w:r>
    </w:p>
    <w:p w:rsidR="00E5737D" w:rsidRPr="00EB6CBC" w:rsidRDefault="00E5737D" w:rsidP="00E5737D">
      <w:pPr>
        <w:pStyle w:val="ListParagraph"/>
        <w:numPr>
          <w:ilvl w:val="0"/>
          <w:numId w:val="52"/>
        </w:numPr>
        <w:spacing w:after="0"/>
        <w:ind w:left="360"/>
        <w:rPr>
          <w:sz w:val="20"/>
          <w:szCs w:val="20"/>
        </w:rPr>
      </w:pPr>
      <w:r w:rsidRPr="00EB6CBC">
        <w:rPr>
          <w:sz w:val="20"/>
          <w:szCs w:val="20"/>
        </w:rPr>
        <w:t xml:space="preserve">Review the </w:t>
      </w:r>
      <w:r w:rsidRPr="00EB6CBC">
        <w:rPr>
          <w:b/>
          <w:sz w:val="20"/>
          <w:szCs w:val="20"/>
        </w:rPr>
        <w:t>Personnel Date</w:t>
      </w:r>
      <w:r w:rsidRPr="00EB6CBC">
        <w:rPr>
          <w:sz w:val="20"/>
          <w:szCs w:val="20"/>
        </w:rPr>
        <w:t xml:space="preserve"> (defaulted to Query Date) and change if appropriate.</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E5737D" w:rsidRPr="00EB6CBC" w:rsidRDefault="00E5737D" w:rsidP="00E5737D">
      <w:pPr>
        <w:pStyle w:val="ListParagraph"/>
        <w:numPr>
          <w:ilvl w:val="0"/>
          <w:numId w:val="52"/>
        </w:numPr>
        <w:spacing w:after="0"/>
        <w:ind w:left="360"/>
        <w:rPr>
          <w:sz w:val="20"/>
          <w:szCs w:val="20"/>
        </w:rPr>
      </w:pPr>
      <w:r w:rsidRPr="00EB6CBC">
        <w:rPr>
          <w:sz w:val="20"/>
          <w:szCs w:val="20"/>
        </w:rPr>
        <w:t xml:space="preserve">Review the </w:t>
      </w:r>
      <w:r w:rsidRPr="00EB6CBC">
        <w:rPr>
          <w:b/>
          <w:sz w:val="20"/>
          <w:szCs w:val="20"/>
        </w:rPr>
        <w:t>Contract Type</w:t>
      </w:r>
      <w:r w:rsidRPr="00EB6CBC">
        <w:rPr>
          <w:sz w:val="20"/>
          <w:szCs w:val="20"/>
        </w:rPr>
        <w:t xml:space="preserve"> (defaulted to Overload) and use the dropdown box to change if appropriate.</w:t>
      </w:r>
    </w:p>
    <w:p w:rsidR="00E5737D" w:rsidRPr="00EB6CBC" w:rsidRDefault="00E5737D" w:rsidP="00E5737D">
      <w:pPr>
        <w:pStyle w:val="ListParagraph"/>
        <w:numPr>
          <w:ilvl w:val="0"/>
          <w:numId w:val="12"/>
        </w:numPr>
        <w:spacing w:after="0"/>
        <w:rPr>
          <w:sz w:val="20"/>
          <w:szCs w:val="20"/>
        </w:rPr>
      </w:pPr>
      <w:r w:rsidRPr="00EB6CBC">
        <w:rPr>
          <w:sz w:val="20"/>
          <w:szCs w:val="20"/>
        </w:rPr>
        <w:t>Primary – The employee’s primary job.</w:t>
      </w:r>
    </w:p>
    <w:p w:rsidR="00E5737D" w:rsidRPr="00EB6CBC" w:rsidRDefault="00E5737D" w:rsidP="00E5737D">
      <w:pPr>
        <w:pStyle w:val="ListParagraph"/>
        <w:numPr>
          <w:ilvl w:val="0"/>
          <w:numId w:val="12"/>
        </w:numPr>
        <w:spacing w:after="0"/>
        <w:rPr>
          <w:sz w:val="20"/>
          <w:szCs w:val="20"/>
        </w:rPr>
      </w:pPr>
      <w:r w:rsidRPr="00EB6CBC">
        <w:rPr>
          <w:sz w:val="20"/>
          <w:szCs w:val="20"/>
        </w:rPr>
        <w:t>Secondary – Used to add an additional position for an employee.</w:t>
      </w:r>
    </w:p>
    <w:p w:rsidR="00E5737D" w:rsidRPr="00EB6CBC" w:rsidRDefault="00E5737D" w:rsidP="00E5737D">
      <w:pPr>
        <w:pStyle w:val="ListParagraph"/>
        <w:numPr>
          <w:ilvl w:val="0"/>
          <w:numId w:val="12"/>
        </w:numPr>
        <w:spacing w:after="0"/>
        <w:rPr>
          <w:sz w:val="20"/>
          <w:szCs w:val="20"/>
        </w:rPr>
      </w:pPr>
      <w:r w:rsidRPr="00EB6CBC">
        <w:rPr>
          <w:sz w:val="20"/>
          <w:szCs w:val="20"/>
        </w:rPr>
        <w:t>Overload – Used for a position in addition to a regular assignment (e.g., non-faculty employee who teaches a class, a faculty member on a 9 month contract who has a summer assignment, housing or car allowance, etc.).</w:t>
      </w:r>
    </w:p>
    <w:p w:rsidR="00E5737D" w:rsidRPr="00EB6CBC" w:rsidRDefault="00E5737D" w:rsidP="00E5737D">
      <w:pPr>
        <w:spacing w:after="0"/>
        <w:ind w:left="360"/>
        <w:rPr>
          <w:b/>
          <w:sz w:val="20"/>
          <w:szCs w:val="20"/>
        </w:rPr>
      </w:pPr>
      <w:r w:rsidRPr="00EB6CBC">
        <w:rPr>
          <w:b/>
          <w:color w:val="FF7C19"/>
          <w:sz w:val="20"/>
          <w:szCs w:val="20"/>
        </w:rPr>
        <w:sym w:font="Wingdings 2" w:char="F0ED"/>
      </w:r>
      <w:r w:rsidRPr="00EB6CBC">
        <w:rPr>
          <w:b/>
          <w:color w:val="FF7C19"/>
          <w:sz w:val="20"/>
          <w:szCs w:val="20"/>
        </w:rPr>
        <w:t xml:space="preserve">  Each employee can have only one Primary job.  </w:t>
      </w:r>
    </w:p>
    <w:p w:rsidR="00E5737D" w:rsidRPr="00EB6CBC" w:rsidRDefault="00E5737D" w:rsidP="00E5737D">
      <w:pPr>
        <w:pStyle w:val="ListParagraph"/>
        <w:numPr>
          <w:ilvl w:val="0"/>
          <w:numId w:val="52"/>
        </w:numPr>
        <w:spacing w:after="0"/>
        <w:ind w:left="360"/>
        <w:rPr>
          <w:sz w:val="20"/>
          <w:szCs w:val="20"/>
        </w:rPr>
      </w:pPr>
      <w:r w:rsidRPr="00EB6CBC">
        <w:rPr>
          <w:noProof/>
          <w:sz w:val="20"/>
          <w:szCs w:val="20"/>
        </w:rPr>
        <w:t>Review</w:t>
      </w:r>
      <w:r w:rsidRPr="00EB6CBC">
        <w:rPr>
          <w:sz w:val="20"/>
          <w:szCs w:val="20"/>
        </w:rPr>
        <w:t xml:space="preserve"> the </w:t>
      </w:r>
      <w:r w:rsidRPr="00EB6CBC">
        <w:rPr>
          <w:b/>
          <w:sz w:val="20"/>
          <w:szCs w:val="20"/>
        </w:rPr>
        <w:t>Job Change Reason</w:t>
      </w:r>
      <w:r w:rsidRPr="00EB6CBC">
        <w:rPr>
          <w:sz w:val="20"/>
          <w:szCs w:val="20"/>
        </w:rPr>
        <w:t xml:space="preserve"> (defaulted to 1CURR, Concurrent Appointment) and use the dropdown box to change if appropriate.</w:t>
      </w:r>
    </w:p>
    <w:p w:rsidR="00E5737D" w:rsidRPr="00EB6CBC" w:rsidRDefault="00E5737D" w:rsidP="00E5737D">
      <w:pPr>
        <w:spacing w:after="0"/>
        <w:ind w:left="360" w:right="2610"/>
        <w:rPr>
          <w:b/>
          <w:color w:val="FF7C19"/>
          <w:sz w:val="20"/>
          <w:szCs w:val="20"/>
        </w:rPr>
      </w:pPr>
      <w:r w:rsidRPr="00EB6CBC">
        <w:rPr>
          <w:noProof/>
          <w:sz w:val="20"/>
          <w:szCs w:val="20"/>
        </w:rPr>
        <mc:AlternateContent>
          <mc:Choice Requires="wps">
            <w:drawing>
              <wp:anchor distT="0" distB="0" distL="114300" distR="114300" simplePos="0" relativeHeight="251748352" behindDoc="0" locked="0" layoutInCell="1" allowOverlap="1" wp14:anchorId="1120F7ED" wp14:editId="38D40010">
                <wp:simplePos x="0" y="0"/>
                <wp:positionH relativeFrom="margin">
                  <wp:align>right</wp:align>
                </wp:positionH>
                <wp:positionV relativeFrom="paragraph">
                  <wp:posOffset>31584</wp:posOffset>
                </wp:positionV>
                <wp:extent cx="1470909" cy="1447137"/>
                <wp:effectExtent l="19050" t="19050" r="15240" b="20320"/>
                <wp:wrapNone/>
                <wp:docPr id="46" name="Text Box 46"/>
                <wp:cNvGraphicFramePr/>
                <a:graphic xmlns:a="http://schemas.openxmlformats.org/drawingml/2006/main">
                  <a:graphicData uri="http://schemas.microsoft.com/office/word/2010/wordprocessingShape">
                    <wps:wsp>
                      <wps:cNvSpPr txBox="1"/>
                      <wps:spPr>
                        <a:xfrm>
                          <a:off x="0" y="0"/>
                          <a:ext cx="1470909" cy="1447137"/>
                        </a:xfrm>
                        <a:prstGeom prst="rect">
                          <a:avLst/>
                        </a:prstGeom>
                        <a:solidFill>
                          <a:sysClr val="window" lastClr="FFFFFF"/>
                        </a:solidFill>
                        <a:ln w="28575">
                          <a:solidFill>
                            <a:srgbClr val="BEBEBE"/>
                          </a:solidFill>
                        </a:ln>
                        <a:effectLst/>
                      </wps:spPr>
                      <wps:txbx>
                        <w:txbxContent>
                          <w:p w:rsidR="00662A04" w:rsidRPr="008E7E81" w:rsidRDefault="00662A04" w:rsidP="00E5737D">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E5737D">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4421EE" w:rsidRDefault="00662A04" w:rsidP="00E5737D">
                            <w:pPr>
                              <w:spacing w:after="0"/>
                              <w:rPr>
                                <w:sz w:val="18"/>
                                <w:szCs w:val="18"/>
                              </w:rPr>
                            </w:pPr>
                            <w:r>
                              <w:rPr>
                                <w:sz w:val="18"/>
                                <w:szCs w:val="18"/>
                              </w:rPr>
                              <w:t>1.0</w:t>
                            </w:r>
                            <w:r w:rsidRPr="004421EE">
                              <w:rPr>
                                <w:sz w:val="18"/>
                                <w:szCs w:val="18"/>
                              </w:rPr>
                              <w:t xml:space="preserve">    </w:t>
                            </w:r>
                            <w:r w:rsidRPr="004421EE">
                              <w:rPr>
                                <w:sz w:val="18"/>
                                <w:szCs w:val="18"/>
                              </w:rPr>
                              <w:tab/>
                              <w:t xml:space="preserve">    8</w:t>
                            </w:r>
                            <w:r w:rsidRPr="004421EE">
                              <w:rPr>
                                <w:sz w:val="18"/>
                                <w:szCs w:val="18"/>
                              </w:rPr>
                              <w:tab/>
                              <w:t xml:space="preserve">   80</w:t>
                            </w:r>
                          </w:p>
                          <w:p w:rsidR="00662A04" w:rsidRPr="008E7E81" w:rsidRDefault="00662A04" w:rsidP="00E5737D">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E5737D">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E5737D">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E5737D">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0F7ED" id="Text Box 46" o:spid="_x0000_s1034" type="#_x0000_t202" style="position:absolute;left:0;text-align:left;margin-left:64.6pt;margin-top:2.5pt;width:115.8pt;height:113.9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" fillcolor="window" strokecolor="#bebebe" strokeweight="2.25pt">
                <v:textbox>
                  <w:txbxContent>
                    <w:p w:rsidR="00662A04" w:rsidRPr="008E7E81" w:rsidRDefault="00662A04" w:rsidP="00E5737D">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E5737D">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4421EE" w:rsidRDefault="00662A04" w:rsidP="00E5737D">
                      <w:pPr>
                        <w:spacing w:after="0"/>
                        <w:rPr>
                          <w:sz w:val="18"/>
                          <w:szCs w:val="18"/>
                        </w:rPr>
                      </w:pPr>
                      <w:r>
                        <w:rPr>
                          <w:sz w:val="18"/>
                          <w:szCs w:val="18"/>
                        </w:rPr>
                        <w:t>1.0</w:t>
                      </w:r>
                      <w:r w:rsidRPr="004421EE">
                        <w:rPr>
                          <w:sz w:val="18"/>
                          <w:szCs w:val="18"/>
                        </w:rPr>
                        <w:t xml:space="preserve">    </w:t>
                      </w:r>
                      <w:r w:rsidRPr="004421EE">
                        <w:rPr>
                          <w:sz w:val="18"/>
                          <w:szCs w:val="18"/>
                        </w:rPr>
                        <w:tab/>
                        <w:t xml:space="preserve">    8</w:t>
                      </w:r>
                      <w:r w:rsidRPr="004421EE">
                        <w:rPr>
                          <w:sz w:val="18"/>
                          <w:szCs w:val="18"/>
                        </w:rPr>
                        <w:tab/>
                        <w:t xml:space="preserve">   80</w:t>
                      </w:r>
                    </w:p>
                    <w:p w:rsidR="00662A04" w:rsidRPr="008E7E81" w:rsidRDefault="00662A04" w:rsidP="00E5737D">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E5737D">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E5737D">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E5737D">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v:textbox>
                <w10:wrap anchorx="margin"/>
              </v:shape>
            </w:pict>
          </mc:Fallback>
        </mc:AlternateContent>
      </w:r>
      <w:r w:rsidRPr="00EB6CBC">
        <w:rPr>
          <w:b/>
          <w:color w:val="FF7C19"/>
          <w:sz w:val="20"/>
          <w:szCs w:val="20"/>
        </w:rPr>
        <w:sym w:font="Wingdings 2" w:char="F0ED"/>
      </w:r>
      <w:r w:rsidRPr="00EB6CBC">
        <w:rPr>
          <w:b/>
          <w:color w:val="FF7C19"/>
          <w:sz w:val="20"/>
          <w:szCs w:val="20"/>
        </w:rPr>
        <w:t xml:space="preserve">  See the Job Change Reason Codes List in Appendix A for additional information.</w:t>
      </w:r>
    </w:p>
    <w:p w:rsidR="00E5737D" w:rsidRPr="00EB6CBC" w:rsidRDefault="00E5737D" w:rsidP="00E5737D">
      <w:pPr>
        <w:pStyle w:val="ListParagraph"/>
        <w:numPr>
          <w:ilvl w:val="0"/>
          <w:numId w:val="52"/>
        </w:numPr>
        <w:spacing w:after="0"/>
        <w:ind w:left="360"/>
        <w:rPr>
          <w:sz w:val="20"/>
          <w:szCs w:val="20"/>
        </w:rPr>
      </w:pPr>
      <w:r w:rsidRPr="00EB6CBC">
        <w:rPr>
          <w:sz w:val="20"/>
          <w:szCs w:val="20"/>
        </w:rPr>
        <w:t>Enter the new value as appropriate for:</w:t>
      </w:r>
    </w:p>
    <w:p w:rsidR="00E5737D" w:rsidRPr="00EB6CBC" w:rsidRDefault="00E5737D" w:rsidP="00E5737D">
      <w:pPr>
        <w:pStyle w:val="ListParagraph"/>
        <w:numPr>
          <w:ilvl w:val="1"/>
          <w:numId w:val="42"/>
        </w:numPr>
        <w:spacing w:after="0"/>
        <w:ind w:left="1080"/>
        <w:rPr>
          <w:sz w:val="20"/>
          <w:szCs w:val="20"/>
        </w:rPr>
      </w:pPr>
      <w:r w:rsidRPr="00EB6CBC">
        <w:rPr>
          <w:b/>
          <w:sz w:val="20"/>
          <w:szCs w:val="20"/>
        </w:rPr>
        <w:t>Regular Rate</w:t>
      </w:r>
      <w:r w:rsidRPr="00EB6CBC">
        <w:rPr>
          <w:sz w:val="20"/>
          <w:szCs w:val="20"/>
        </w:rPr>
        <w:t xml:space="preserve"> – Employee’s Pay Rate per Hour.</w:t>
      </w:r>
    </w:p>
    <w:p w:rsidR="00E5737D" w:rsidRPr="00EB6CBC" w:rsidRDefault="00E5737D" w:rsidP="00686500">
      <w:pPr>
        <w:pStyle w:val="ListParagraph"/>
        <w:numPr>
          <w:ilvl w:val="1"/>
          <w:numId w:val="76"/>
        </w:numPr>
        <w:spacing w:after="0"/>
        <w:rPr>
          <w:sz w:val="20"/>
          <w:szCs w:val="20"/>
        </w:rPr>
      </w:pPr>
      <w:r w:rsidRPr="00EB6CBC">
        <w:rPr>
          <w:b/>
          <w:sz w:val="20"/>
          <w:szCs w:val="20"/>
        </w:rPr>
        <w:t>FTE</w:t>
      </w:r>
      <w:r w:rsidRPr="00EB6CBC">
        <w:rPr>
          <w:sz w:val="20"/>
          <w:szCs w:val="20"/>
        </w:rPr>
        <w:t xml:space="preserve"> – Full-Time Equivalent.  (</w:t>
      </w:r>
      <w:r w:rsidRPr="00EB6CBC">
        <w:rPr>
          <w:b/>
          <w:color w:val="FF7C19"/>
          <w:sz w:val="20"/>
          <w:szCs w:val="20"/>
        </w:rPr>
        <w:sym w:font="Wingdings 2" w:char="F0ED"/>
      </w:r>
      <w:r w:rsidRPr="00EB6CBC">
        <w:rPr>
          <w:b/>
          <w:color w:val="FF7C19"/>
          <w:sz w:val="20"/>
          <w:szCs w:val="20"/>
        </w:rPr>
        <w:t xml:space="preserve"> Must be 1.0 or less</w:t>
      </w:r>
      <w:r w:rsidRPr="00EB6CBC">
        <w:rPr>
          <w:sz w:val="20"/>
          <w:szCs w:val="20"/>
        </w:rPr>
        <w:t>)</w:t>
      </w:r>
    </w:p>
    <w:p w:rsidR="00E5737D" w:rsidRPr="00EB6CBC" w:rsidRDefault="00E5737D" w:rsidP="00686500">
      <w:pPr>
        <w:pStyle w:val="ListParagraph"/>
        <w:numPr>
          <w:ilvl w:val="1"/>
          <w:numId w:val="76"/>
        </w:numPr>
        <w:spacing w:after="0"/>
        <w:rPr>
          <w:sz w:val="20"/>
          <w:szCs w:val="20"/>
        </w:rPr>
      </w:pPr>
      <w:r w:rsidRPr="00EB6CBC">
        <w:rPr>
          <w:b/>
          <w:sz w:val="20"/>
          <w:szCs w:val="20"/>
        </w:rPr>
        <w:t>Hours Per Day</w:t>
      </w:r>
      <w:r w:rsidRPr="00EB6CBC">
        <w:rPr>
          <w:sz w:val="20"/>
          <w:szCs w:val="20"/>
        </w:rPr>
        <w:t xml:space="preserve"> – Number of hours employee will work per day.</w:t>
      </w:r>
    </w:p>
    <w:p w:rsidR="00E5737D" w:rsidRPr="00EB6CBC" w:rsidRDefault="00E5737D" w:rsidP="00686500">
      <w:pPr>
        <w:pStyle w:val="ListParagraph"/>
        <w:numPr>
          <w:ilvl w:val="1"/>
          <w:numId w:val="76"/>
        </w:numPr>
        <w:spacing w:after="0"/>
        <w:rPr>
          <w:sz w:val="20"/>
          <w:szCs w:val="20"/>
        </w:rPr>
      </w:pPr>
      <w:r w:rsidRPr="00EB6CBC">
        <w:rPr>
          <w:b/>
          <w:sz w:val="20"/>
          <w:szCs w:val="20"/>
        </w:rPr>
        <w:t>Hours Per Pay</w:t>
      </w:r>
      <w:r w:rsidRPr="00EB6CBC">
        <w:rPr>
          <w:sz w:val="20"/>
          <w:szCs w:val="20"/>
        </w:rPr>
        <w:t xml:space="preserve"> – Number of hours employee will work per pay period.</w:t>
      </w:r>
    </w:p>
    <w:p w:rsidR="00E5737D" w:rsidRPr="00EB6CBC" w:rsidRDefault="00E5737D" w:rsidP="00686500">
      <w:pPr>
        <w:pStyle w:val="ListParagraph"/>
        <w:numPr>
          <w:ilvl w:val="1"/>
          <w:numId w:val="76"/>
        </w:numPr>
        <w:spacing w:after="0"/>
        <w:rPr>
          <w:sz w:val="20"/>
          <w:szCs w:val="20"/>
        </w:rPr>
      </w:pPr>
      <w:r w:rsidRPr="00EB6CBC">
        <w:rPr>
          <w:b/>
          <w:sz w:val="20"/>
          <w:szCs w:val="20"/>
        </w:rPr>
        <w:t>Timesheet Organization</w:t>
      </w:r>
      <w:r w:rsidRPr="00EB6CBC">
        <w:rPr>
          <w:sz w:val="20"/>
          <w:szCs w:val="20"/>
        </w:rPr>
        <w:t xml:space="preserve"> – Department timesheet organization number.</w:t>
      </w:r>
    </w:p>
    <w:p w:rsidR="00E5737D" w:rsidRPr="00EB6CBC" w:rsidRDefault="00E5737D" w:rsidP="00E5737D">
      <w:pPr>
        <w:pStyle w:val="ListParagraph"/>
        <w:numPr>
          <w:ilvl w:val="0"/>
          <w:numId w:val="52"/>
        </w:numPr>
        <w:spacing w:after="0"/>
        <w:ind w:left="360"/>
        <w:rPr>
          <w:sz w:val="20"/>
          <w:szCs w:val="20"/>
        </w:rPr>
      </w:pPr>
      <w:r w:rsidRPr="00EB6CBC">
        <w:rPr>
          <w:sz w:val="20"/>
          <w:szCs w:val="20"/>
        </w:rPr>
        <w:t xml:space="preserve">Review </w:t>
      </w:r>
      <w:r w:rsidRPr="00EB6CBC">
        <w:rPr>
          <w:b/>
          <w:sz w:val="20"/>
          <w:szCs w:val="20"/>
        </w:rPr>
        <w:t>Time Entry Method</w:t>
      </w:r>
      <w:r w:rsidRPr="00EB6CBC">
        <w:rPr>
          <w:sz w:val="20"/>
          <w:szCs w:val="20"/>
        </w:rPr>
        <w:t xml:space="preserve"> and change if appropriate.</w:t>
      </w:r>
    </w:p>
    <w:p w:rsidR="00E5737D" w:rsidRPr="00D21F4B" w:rsidRDefault="00E5737D" w:rsidP="00873432">
      <w:pPr>
        <w:pStyle w:val="ListParagraph"/>
        <w:numPr>
          <w:ilvl w:val="0"/>
          <w:numId w:val="69"/>
        </w:numPr>
        <w:spacing w:after="0"/>
        <w:rPr>
          <w:sz w:val="20"/>
          <w:szCs w:val="20"/>
        </w:rPr>
      </w:pPr>
      <w:r w:rsidRPr="00287BC2">
        <w:rPr>
          <w:sz w:val="20"/>
          <w:szCs w:val="20"/>
        </w:rPr>
        <w:t xml:space="preserve">Remove – Do </w:t>
      </w:r>
      <w:r w:rsidRPr="00287BC2">
        <w:rPr>
          <w:sz w:val="20"/>
          <w:szCs w:val="20"/>
          <w:u w:val="single"/>
        </w:rPr>
        <w:t>not</w:t>
      </w:r>
      <w:r w:rsidRPr="00287BC2">
        <w:rPr>
          <w:sz w:val="20"/>
          <w:szCs w:val="20"/>
        </w:rPr>
        <w:t xml:space="preserve"> select Remove as t</w:t>
      </w:r>
      <w:r w:rsidRPr="00D21F4B">
        <w:rPr>
          <w:sz w:val="20"/>
          <w:szCs w:val="20"/>
        </w:rPr>
        <w:t>he Time Entry Method field must be populated.</w:t>
      </w:r>
    </w:p>
    <w:p w:rsidR="00E5737D" w:rsidRPr="00C25209" w:rsidRDefault="00E5737D" w:rsidP="00C25209">
      <w:pPr>
        <w:pStyle w:val="ListParagraph"/>
        <w:numPr>
          <w:ilvl w:val="0"/>
          <w:numId w:val="14"/>
        </w:numPr>
        <w:spacing w:after="0"/>
        <w:rPr>
          <w:sz w:val="20"/>
          <w:szCs w:val="20"/>
        </w:rPr>
      </w:pPr>
      <w:r w:rsidRPr="00D21F4B">
        <w:rPr>
          <w:sz w:val="20"/>
          <w:szCs w:val="20"/>
        </w:rPr>
        <w:t xml:space="preserve">Payroll Time Entry – </w:t>
      </w:r>
      <w:r w:rsidR="00287BC2" w:rsidRPr="00C25209">
        <w:rPr>
          <w:sz w:val="20"/>
          <w:szCs w:val="20"/>
        </w:rPr>
        <w:t>Enter this value for Monthly Non-Exempt staff.</w:t>
      </w:r>
    </w:p>
    <w:p w:rsidR="00E5737D" w:rsidRPr="00287BC2" w:rsidRDefault="00E5737D" w:rsidP="00873432">
      <w:pPr>
        <w:pStyle w:val="ListParagraph"/>
        <w:numPr>
          <w:ilvl w:val="0"/>
          <w:numId w:val="69"/>
        </w:numPr>
        <w:spacing w:after="0"/>
        <w:rPr>
          <w:sz w:val="20"/>
          <w:szCs w:val="20"/>
        </w:rPr>
      </w:pPr>
      <w:r w:rsidRPr="00287BC2">
        <w:rPr>
          <w:sz w:val="20"/>
          <w:szCs w:val="20"/>
        </w:rPr>
        <w:t>Employee Time Entry via Web – The default is Employee Time Entry via Web.  Do not change this field unless your department already uses an approved third party timekeeping system (e.</w:t>
      </w:r>
      <w:r w:rsidR="00D37383" w:rsidRPr="00D21F4B">
        <w:rPr>
          <w:sz w:val="20"/>
          <w:szCs w:val="20"/>
        </w:rPr>
        <w:t xml:space="preserve">g., TimePro, AiM, Kronos, etc.) </w:t>
      </w:r>
      <w:r w:rsidR="00D37383" w:rsidRPr="00C25209">
        <w:rPr>
          <w:sz w:val="20"/>
          <w:szCs w:val="20"/>
        </w:rPr>
        <w:t>or the employee is paid monthly</w:t>
      </w:r>
      <w:r w:rsidR="00D37383" w:rsidRPr="00287BC2">
        <w:rPr>
          <w:sz w:val="20"/>
          <w:szCs w:val="20"/>
        </w:rPr>
        <w:t>.</w:t>
      </w:r>
    </w:p>
    <w:p w:rsidR="00E5737D" w:rsidRPr="00EB6CBC" w:rsidRDefault="00E5737D" w:rsidP="00873432">
      <w:pPr>
        <w:pStyle w:val="ListParagraph"/>
        <w:numPr>
          <w:ilvl w:val="0"/>
          <w:numId w:val="69"/>
        </w:numPr>
        <w:spacing w:after="0"/>
        <w:rPr>
          <w:sz w:val="20"/>
          <w:szCs w:val="20"/>
        </w:rPr>
      </w:pPr>
      <w:r w:rsidRPr="00EB6CBC">
        <w:rPr>
          <w:sz w:val="20"/>
          <w:szCs w:val="20"/>
        </w:rPr>
        <w:t>Department Time Entry with Approvals – Used by OSU-CHS only.</w:t>
      </w:r>
    </w:p>
    <w:p w:rsidR="00E5737D" w:rsidRDefault="00E5737D" w:rsidP="00873432">
      <w:pPr>
        <w:pStyle w:val="ListParagraph"/>
        <w:numPr>
          <w:ilvl w:val="0"/>
          <w:numId w:val="69"/>
        </w:numPr>
        <w:spacing w:after="0"/>
        <w:rPr>
          <w:sz w:val="20"/>
          <w:szCs w:val="20"/>
        </w:rPr>
      </w:pPr>
      <w:r w:rsidRPr="00EB6CBC">
        <w:rPr>
          <w:sz w:val="20"/>
          <w:szCs w:val="20"/>
        </w:rPr>
        <w:t>Third Party with Approvals – TimePro, AiM, Kronos, etc.</w:t>
      </w:r>
    </w:p>
    <w:p w:rsidR="00873432" w:rsidRPr="00873432" w:rsidRDefault="00873432" w:rsidP="00873432">
      <w:pPr>
        <w:pStyle w:val="ListParagraph"/>
        <w:numPr>
          <w:ilvl w:val="0"/>
          <w:numId w:val="52"/>
        </w:numPr>
        <w:spacing w:after="0"/>
        <w:ind w:left="360"/>
        <w:rPr>
          <w:sz w:val="20"/>
          <w:szCs w:val="20"/>
        </w:rPr>
      </w:pPr>
      <w:r w:rsidRPr="00873432">
        <w:rPr>
          <w:sz w:val="20"/>
          <w:szCs w:val="20"/>
        </w:rPr>
        <w:t xml:space="preserve">If the employee is to accrue leave using a different rule code than the default for the employee class group, use the dropdown box to select the appropriate </w:t>
      </w:r>
      <w:r w:rsidRPr="00873432">
        <w:rPr>
          <w:b/>
          <w:sz w:val="20"/>
          <w:szCs w:val="20"/>
        </w:rPr>
        <w:t>Job</w:t>
      </w:r>
      <w:r w:rsidRPr="00873432">
        <w:rPr>
          <w:sz w:val="20"/>
          <w:szCs w:val="20"/>
        </w:rPr>
        <w:t xml:space="preserve"> </w:t>
      </w:r>
      <w:r w:rsidRPr="00873432">
        <w:rPr>
          <w:b/>
          <w:sz w:val="20"/>
          <w:szCs w:val="20"/>
        </w:rPr>
        <w:t xml:space="preserve">Leave Category </w:t>
      </w:r>
      <w:r w:rsidRPr="00873432">
        <w:rPr>
          <w:sz w:val="20"/>
          <w:szCs w:val="20"/>
        </w:rPr>
        <w:t>code.</w:t>
      </w:r>
    </w:p>
    <w:p w:rsidR="00873432" w:rsidRPr="00351670" w:rsidRDefault="00873432" w:rsidP="00873432">
      <w:pPr>
        <w:pStyle w:val="ListParagraph"/>
        <w:spacing w:after="0"/>
        <w:ind w:left="360"/>
        <w:rPr>
          <w:color w:val="FF7C19"/>
          <w:sz w:val="20"/>
          <w:szCs w:val="20"/>
        </w:rPr>
      </w:pPr>
      <w:r w:rsidRPr="00351670">
        <w:rPr>
          <w:b/>
          <w:color w:val="FF7C19"/>
          <w:sz w:val="20"/>
          <w:szCs w:val="20"/>
        </w:rPr>
        <w:sym w:font="Wingdings 2" w:char="F0ED"/>
      </w:r>
      <w:r w:rsidRPr="00351670">
        <w:rPr>
          <w:b/>
          <w:color w:val="FF7C19"/>
          <w:sz w:val="20"/>
          <w:szCs w:val="20"/>
        </w:rPr>
        <w:t xml:space="preserve">  See </w:t>
      </w:r>
      <w:r w:rsidR="00732251">
        <w:rPr>
          <w:b/>
          <w:color w:val="FF7C19"/>
          <w:sz w:val="20"/>
          <w:szCs w:val="20"/>
        </w:rPr>
        <w:t>Appendix E</w:t>
      </w:r>
      <w:r w:rsidRPr="00351670">
        <w:rPr>
          <w:b/>
          <w:color w:val="FF7C19"/>
          <w:sz w:val="20"/>
          <w:szCs w:val="20"/>
        </w:rPr>
        <w:t xml:space="preserve"> for a list of Employee Classes with defaults and acceptable overrides.  </w:t>
      </w:r>
    </w:p>
    <w:p w:rsidR="00873432" w:rsidRDefault="00873432" w:rsidP="00873432">
      <w:pPr>
        <w:pStyle w:val="ListParagraph"/>
        <w:numPr>
          <w:ilvl w:val="0"/>
          <w:numId w:val="52"/>
        </w:numPr>
        <w:spacing w:after="0"/>
        <w:ind w:left="360"/>
        <w:rPr>
          <w:sz w:val="20"/>
          <w:szCs w:val="20"/>
        </w:rPr>
      </w:pPr>
      <w:r>
        <w:rPr>
          <w:sz w:val="20"/>
          <w:szCs w:val="20"/>
        </w:rPr>
        <w:t>If the Contract Type from step 1</w:t>
      </w:r>
      <w:r w:rsidR="005E70F7">
        <w:rPr>
          <w:sz w:val="20"/>
          <w:szCs w:val="20"/>
        </w:rPr>
        <w:t>2</w:t>
      </w:r>
      <w:r>
        <w:rPr>
          <w:sz w:val="20"/>
          <w:szCs w:val="20"/>
        </w:rPr>
        <w:t xml:space="preserve"> is Secondary or Overload </w:t>
      </w:r>
      <w:r w:rsidRPr="00C008A9">
        <w:rPr>
          <w:sz w:val="20"/>
          <w:szCs w:val="20"/>
          <w:u w:val="single" w:color="888B8D"/>
        </w:rPr>
        <w:t>AND</w:t>
      </w:r>
      <w:r>
        <w:rPr>
          <w:sz w:val="20"/>
          <w:szCs w:val="20"/>
        </w:rPr>
        <w:t xml:space="preserve"> the employee should accrue leave on this Secondary or Overload job, use the dropdown box for </w:t>
      </w:r>
      <w:r w:rsidRPr="00A242ED">
        <w:rPr>
          <w:b/>
          <w:sz w:val="20"/>
          <w:szCs w:val="20"/>
        </w:rPr>
        <w:t>Accrue Leave</w:t>
      </w:r>
      <w:r>
        <w:rPr>
          <w:sz w:val="20"/>
          <w:szCs w:val="20"/>
        </w:rPr>
        <w:t xml:space="preserve"> and select Yes.</w:t>
      </w:r>
    </w:p>
    <w:p w:rsidR="00873432" w:rsidRPr="00351670" w:rsidRDefault="00873432" w:rsidP="00873432">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The Accrue Leave field is used to allow a Secondary or Overload job to accrue annual / sick leave.  In most instances, this field will not be entered (remain as Not Selected) or will be entered with Yes.  In the rare instances where this job previously had an Accrue Leave value of Yes and should be changed to No, a comment explaining the change to No is required. </w:t>
      </w:r>
    </w:p>
    <w:p w:rsidR="00873432" w:rsidRPr="00351670" w:rsidRDefault="00873432" w:rsidP="00873432">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If the Contract Type for this job is Primary, do </w:t>
      </w:r>
      <w:r w:rsidRPr="00351670">
        <w:rPr>
          <w:b/>
          <w:color w:val="FF7C19"/>
          <w:sz w:val="20"/>
          <w:szCs w:val="20"/>
          <w:u w:val="single" w:color="CF0A2C"/>
        </w:rPr>
        <w:t>NOT</w:t>
      </w:r>
      <w:r w:rsidRPr="00351670">
        <w:rPr>
          <w:b/>
          <w:color w:val="FF7C19"/>
          <w:sz w:val="20"/>
          <w:szCs w:val="20"/>
        </w:rPr>
        <w:t xml:space="preserve"> select Yes or No from the dropdown box.  The New Value should remain as Not Selected.  For Primary jobs, this is automatically completed by Banner and should not be overridden. </w:t>
      </w:r>
    </w:p>
    <w:p w:rsidR="00E5737D" w:rsidRPr="00EB6CBC" w:rsidRDefault="00E5737D" w:rsidP="00E5737D">
      <w:pPr>
        <w:pStyle w:val="ListParagraph"/>
        <w:numPr>
          <w:ilvl w:val="0"/>
          <w:numId w:val="52"/>
        </w:numPr>
        <w:spacing w:after="0"/>
        <w:ind w:left="360"/>
        <w:rPr>
          <w:sz w:val="20"/>
          <w:szCs w:val="20"/>
        </w:rPr>
      </w:pPr>
      <w:r w:rsidRPr="00EB6CBC">
        <w:rPr>
          <w:sz w:val="20"/>
          <w:szCs w:val="20"/>
        </w:rPr>
        <w:t>Enter the new value for:</w:t>
      </w:r>
    </w:p>
    <w:p w:rsidR="00E5737D" w:rsidRPr="00EB6CBC" w:rsidRDefault="00E5737D" w:rsidP="00E5737D">
      <w:pPr>
        <w:pStyle w:val="ListParagraph"/>
        <w:numPr>
          <w:ilvl w:val="0"/>
          <w:numId w:val="21"/>
        </w:numPr>
        <w:spacing w:after="0"/>
        <w:rPr>
          <w:b/>
          <w:sz w:val="20"/>
          <w:szCs w:val="20"/>
        </w:rPr>
      </w:pPr>
      <w:r w:rsidRPr="00EB6CBC">
        <w:rPr>
          <w:b/>
          <w:sz w:val="20"/>
          <w:szCs w:val="20"/>
        </w:rPr>
        <w:t>Title</w:t>
      </w:r>
    </w:p>
    <w:p w:rsidR="00E5737D" w:rsidRPr="00EB6CBC" w:rsidRDefault="00E5737D" w:rsidP="00E5737D">
      <w:pPr>
        <w:pStyle w:val="ListParagraph"/>
        <w:numPr>
          <w:ilvl w:val="0"/>
          <w:numId w:val="52"/>
        </w:numPr>
        <w:spacing w:after="0"/>
        <w:ind w:left="36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funding information and change if appropriate.</w:t>
      </w:r>
    </w:p>
    <w:p w:rsidR="00E5737D" w:rsidRPr="00EB6CBC" w:rsidRDefault="00E5737D" w:rsidP="00E5737D">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E5737D" w:rsidRPr="00EB6CBC" w:rsidRDefault="00E5737D" w:rsidP="00E5737D">
      <w:pPr>
        <w:pStyle w:val="ListParagraph"/>
        <w:numPr>
          <w:ilvl w:val="0"/>
          <w:numId w:val="52"/>
        </w:numPr>
        <w:spacing w:after="0"/>
        <w:ind w:left="360"/>
        <w:rPr>
          <w:sz w:val="20"/>
          <w:szCs w:val="20"/>
        </w:rPr>
      </w:pPr>
      <w:r w:rsidRPr="00EB6CBC">
        <w:rPr>
          <w:sz w:val="20"/>
          <w:szCs w:val="20"/>
        </w:rPr>
        <w:t xml:space="preserve">Review the funding information (defaulted based on the position number) in the New section and change if appropriate.  </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Chart (COA) </w:t>
      </w:r>
      <w:r w:rsidRPr="00EB6CBC">
        <w:rPr>
          <w:b/>
          <w:color w:val="FF7C19"/>
          <w:sz w:val="20"/>
          <w:szCs w:val="20"/>
          <w:u w:val="single"/>
        </w:rPr>
        <w:t>MUST</w:t>
      </w:r>
      <w:r w:rsidRPr="00EB6CBC">
        <w:rPr>
          <w:b/>
          <w:color w:val="FF7C19"/>
          <w:sz w:val="20"/>
          <w:szCs w:val="20"/>
        </w:rPr>
        <w:t xml:space="preserve"> be X for the OSU System.</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100.</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Enter key or the Save button.  A remove box will appear for each line.  Click on the remove box in the line to be removed, then hit the Enter key or the Save button to remove the line.</w:t>
      </w:r>
    </w:p>
    <w:p w:rsidR="00E5737D" w:rsidRPr="00EB6CBC" w:rsidRDefault="00E5737D" w:rsidP="00E5737D">
      <w:pPr>
        <w:pStyle w:val="ListParagraph"/>
        <w:numPr>
          <w:ilvl w:val="0"/>
          <w:numId w:val="52"/>
        </w:numPr>
        <w:spacing w:after="0"/>
        <w:ind w:left="360"/>
        <w:rPr>
          <w:sz w:val="20"/>
          <w:szCs w:val="20"/>
        </w:rPr>
      </w:pPr>
      <w:r w:rsidRPr="00EB6CBC">
        <w:rPr>
          <w:sz w:val="20"/>
          <w:szCs w:val="20"/>
        </w:rPr>
        <w:t xml:space="preserve">In the Terminate / End Pay Job Record Only section, enter the </w:t>
      </w:r>
      <w:r w:rsidRPr="00EB6CBC">
        <w:rPr>
          <w:b/>
          <w:sz w:val="20"/>
          <w:szCs w:val="20"/>
        </w:rPr>
        <w:t>Jobs Effective Date</w:t>
      </w:r>
      <w:r w:rsidRPr="00EB6CBC">
        <w:rPr>
          <w:sz w:val="20"/>
          <w:szCs w:val="20"/>
        </w:rPr>
        <w:t>.</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this action will affect payroll.   For biweekly employees, enter the last day of the pay period for which the terminate job record should be effective, and enter the actual last day of work as the Personnel Date.</w:t>
      </w:r>
    </w:p>
    <w:p w:rsidR="00E5737D" w:rsidRPr="00EB6CBC" w:rsidRDefault="00E5737D" w:rsidP="00E5737D">
      <w:pPr>
        <w:pStyle w:val="ListParagraph"/>
        <w:numPr>
          <w:ilvl w:val="0"/>
          <w:numId w:val="52"/>
        </w:numPr>
        <w:spacing w:after="0"/>
        <w:ind w:left="360"/>
        <w:rPr>
          <w:sz w:val="20"/>
          <w:szCs w:val="20"/>
        </w:rPr>
      </w:pPr>
      <w:r w:rsidRPr="00EB6CBC">
        <w:rPr>
          <w:sz w:val="20"/>
          <w:szCs w:val="20"/>
        </w:rPr>
        <w:t xml:space="preserve">Enter the </w:t>
      </w:r>
      <w:r w:rsidRPr="00EB6CBC">
        <w:rPr>
          <w:b/>
          <w:sz w:val="20"/>
          <w:szCs w:val="20"/>
        </w:rPr>
        <w:t>Personnel Date</w:t>
      </w:r>
      <w:r w:rsidRPr="00EB6CBC">
        <w:rPr>
          <w:sz w:val="20"/>
          <w:szCs w:val="20"/>
        </w:rPr>
        <w:t>.</w:t>
      </w:r>
    </w:p>
    <w:p w:rsidR="00E5737D" w:rsidRPr="00EB6CBC" w:rsidRDefault="00E5737D" w:rsidP="00E573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E5737D" w:rsidRPr="00EB6CBC" w:rsidRDefault="00E5737D" w:rsidP="00E5737D">
      <w:pPr>
        <w:pStyle w:val="ListParagraph"/>
        <w:numPr>
          <w:ilvl w:val="0"/>
          <w:numId w:val="52"/>
        </w:numPr>
        <w:spacing w:after="0"/>
        <w:ind w:left="360"/>
        <w:rPr>
          <w:sz w:val="20"/>
          <w:szCs w:val="20"/>
        </w:rPr>
      </w:pPr>
      <w:r w:rsidRPr="00EB6CBC">
        <w:rPr>
          <w:sz w:val="20"/>
          <w:szCs w:val="20"/>
        </w:rPr>
        <w:t xml:space="preserve">Review the </w:t>
      </w:r>
      <w:r w:rsidRPr="00EB6CBC">
        <w:rPr>
          <w:b/>
          <w:sz w:val="20"/>
          <w:szCs w:val="20"/>
        </w:rPr>
        <w:t>Job Change Reason</w:t>
      </w:r>
      <w:r w:rsidRPr="00EB6CBC">
        <w:rPr>
          <w:sz w:val="20"/>
          <w:szCs w:val="20"/>
        </w:rPr>
        <w:t xml:space="preserve"> (defaulted to 2END, End of Appointment) and use the dropdown box to change if appropriate.</w:t>
      </w:r>
    </w:p>
    <w:p w:rsidR="00E5737D" w:rsidRPr="00EB6CBC" w:rsidRDefault="00E5737D" w:rsidP="00E5737D">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See the Job Change Reason Codes List in Appendix A for additional information.</w:t>
      </w:r>
    </w:p>
    <w:p w:rsidR="00E5737D" w:rsidRPr="00EB6CBC" w:rsidRDefault="00E5737D" w:rsidP="00E5737D">
      <w:pPr>
        <w:pStyle w:val="ListParagraph"/>
        <w:numPr>
          <w:ilvl w:val="0"/>
          <w:numId w:val="52"/>
        </w:numPr>
        <w:spacing w:after="0"/>
        <w:ind w:left="360"/>
        <w:rPr>
          <w:sz w:val="20"/>
          <w:szCs w:val="20"/>
        </w:rPr>
      </w:pPr>
      <w:r w:rsidRPr="00EB6CBC">
        <w:rPr>
          <w:sz w:val="20"/>
          <w:szCs w:val="20"/>
        </w:rPr>
        <w:t xml:space="preserve">Review the Routing Queue and use the magnifying glass to change or add User Name(s) if appropriate.  </w:t>
      </w:r>
    </w:p>
    <w:p w:rsidR="00080E94" w:rsidRPr="00EB6CBC" w:rsidRDefault="00080E94" w:rsidP="00080E94">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p>
    <w:p w:rsidR="00E5737D" w:rsidRPr="00EB6CBC" w:rsidRDefault="00E5737D" w:rsidP="00E5737D">
      <w:pPr>
        <w:pStyle w:val="ListParagraph"/>
        <w:numPr>
          <w:ilvl w:val="0"/>
          <w:numId w:val="52"/>
        </w:numPr>
        <w:spacing w:after="0"/>
        <w:ind w:left="360"/>
        <w:rPr>
          <w:sz w:val="20"/>
          <w:szCs w:val="20"/>
        </w:rPr>
      </w:pPr>
      <w:r w:rsidRPr="00EB6CBC">
        <w:rPr>
          <w:sz w:val="20"/>
          <w:szCs w:val="20"/>
        </w:rPr>
        <w:t>In the Comment box, enter comments with sufficient detail for the approvers to understand the change to the job record.</w:t>
      </w:r>
    </w:p>
    <w:p w:rsidR="00E5737D" w:rsidRPr="00EB6CBC" w:rsidRDefault="00E5737D" w:rsidP="00E5737D">
      <w:pPr>
        <w:pStyle w:val="ListParagraph"/>
        <w:numPr>
          <w:ilvl w:val="0"/>
          <w:numId w:val="52"/>
        </w:numPr>
        <w:spacing w:after="0"/>
        <w:ind w:left="360"/>
        <w:rPr>
          <w:sz w:val="20"/>
          <w:szCs w:val="20"/>
        </w:rPr>
      </w:pPr>
      <w:r w:rsidRPr="00EB6CBC">
        <w:rPr>
          <w:sz w:val="20"/>
          <w:szCs w:val="20"/>
        </w:rPr>
        <w:t>Click on the Save button, and check the top of the EPAF to make sure the action was saved successfully.</w:t>
      </w:r>
    </w:p>
    <w:p w:rsidR="00E5737D" w:rsidRPr="00EB6CBC" w:rsidRDefault="00E5737D" w:rsidP="00E5737D">
      <w:pPr>
        <w:pStyle w:val="ListParagraph"/>
        <w:numPr>
          <w:ilvl w:val="0"/>
          <w:numId w:val="52"/>
        </w:numPr>
        <w:spacing w:after="0"/>
        <w:ind w:left="360"/>
        <w:rPr>
          <w:sz w:val="20"/>
          <w:szCs w:val="20"/>
        </w:rPr>
      </w:pPr>
      <w:r w:rsidRPr="00EB6CBC">
        <w:rPr>
          <w:sz w:val="20"/>
          <w:szCs w:val="20"/>
        </w:rPr>
        <w:t>Review and then click on the Submit button.</w:t>
      </w:r>
    </w:p>
    <w:p w:rsidR="00E5737D" w:rsidRPr="00EB6CBC" w:rsidRDefault="00E5737D" w:rsidP="00E5737D">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click on the Save button and then the Submit button.</w:t>
      </w:r>
    </w:p>
    <w:p w:rsidR="00E5737D" w:rsidRPr="00EB6CBC" w:rsidRDefault="00E5737D" w:rsidP="00E5737D">
      <w:pPr>
        <w:spacing w:after="0"/>
        <w:rPr>
          <w:sz w:val="20"/>
          <w:szCs w:val="20"/>
        </w:rPr>
      </w:pPr>
    </w:p>
    <w:p w:rsidR="003D13A1" w:rsidRPr="00EB6CBC" w:rsidRDefault="003D13A1" w:rsidP="003D13A1">
      <w:pPr>
        <w:spacing w:after="0"/>
        <w:rPr>
          <w:sz w:val="20"/>
          <w:szCs w:val="20"/>
        </w:rPr>
      </w:pPr>
    </w:p>
    <w:p w:rsidR="007D281C" w:rsidRDefault="007D281C">
      <w:pPr>
        <w:rPr>
          <w:sz w:val="28"/>
          <w:szCs w:val="28"/>
        </w:rPr>
      </w:pPr>
      <w:bookmarkStart w:id="11" w:name="ADD_A_JOB_RECORD_MONTHLY_WITH_END_DATE"/>
      <w:r>
        <w:rPr>
          <w:sz w:val="28"/>
          <w:szCs w:val="28"/>
        </w:rPr>
        <w:br w:type="page"/>
      </w:r>
    </w:p>
    <w:p w:rsidR="003D13A1" w:rsidRPr="00E63442" w:rsidRDefault="003D13A1" w:rsidP="003D13A1">
      <w:pPr>
        <w:spacing w:after="0"/>
        <w:jc w:val="center"/>
        <w:rPr>
          <w:sz w:val="28"/>
          <w:szCs w:val="28"/>
        </w:rPr>
      </w:pPr>
      <w:bookmarkStart w:id="12" w:name="ADD_A_JOB_RECORD_SALARIED_WITH_END_DATE"/>
      <w:r w:rsidRPr="00E63442">
        <w:rPr>
          <w:sz w:val="28"/>
          <w:szCs w:val="28"/>
        </w:rPr>
        <w:t xml:space="preserve">ADD A JOB RECORD – </w:t>
      </w:r>
      <w:r w:rsidR="00D708EC">
        <w:rPr>
          <w:sz w:val="28"/>
          <w:szCs w:val="28"/>
        </w:rPr>
        <w:t>SALARIED</w:t>
      </w:r>
      <w:r w:rsidRPr="00E63442">
        <w:rPr>
          <w:sz w:val="28"/>
          <w:szCs w:val="28"/>
        </w:rPr>
        <w:t xml:space="preserve"> EMPLOYEE WITH END DATE</w:t>
      </w:r>
      <w:bookmarkEnd w:id="12"/>
    </w:p>
    <w:bookmarkEnd w:id="11"/>
    <w:p w:rsidR="003D13A1" w:rsidRDefault="003D13A1" w:rsidP="003D13A1">
      <w:pPr>
        <w:spacing w:after="0"/>
      </w:pPr>
      <w:r>
        <w:rPr>
          <w:noProof/>
        </w:rPr>
        <mc:AlternateContent>
          <mc:Choice Requires="wps">
            <w:drawing>
              <wp:anchor distT="0" distB="0" distL="114300" distR="114300" simplePos="0" relativeHeight="251669504" behindDoc="0" locked="0" layoutInCell="1" allowOverlap="1" wp14:anchorId="2642F0CF" wp14:editId="711CE9CC">
                <wp:simplePos x="0" y="0"/>
                <wp:positionH relativeFrom="column">
                  <wp:posOffset>7951</wp:posOffset>
                </wp:positionH>
                <wp:positionV relativeFrom="paragraph">
                  <wp:posOffset>38487</wp:posOffset>
                </wp:positionV>
                <wp:extent cx="6106602" cy="111318"/>
                <wp:effectExtent l="0" t="0" r="27940" b="22225"/>
                <wp:wrapNone/>
                <wp:docPr id="6" name="Rectangle 6"/>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34CD2B" id="Rectangle 6" o:spid="_x0000_s1026" style="position:absolute;margin-left:.65pt;margin-top:3.05pt;width:480.85pt;height: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" fillcolor="#ff7c19" strokecolor="black [3213]" strokeweight="1.5pt"/>
            </w:pict>
          </mc:Fallback>
        </mc:AlternateContent>
      </w:r>
    </w:p>
    <w:p w:rsidR="003D13A1" w:rsidRDefault="003D13A1" w:rsidP="003D13A1">
      <w:pPr>
        <w:spacing w:after="0"/>
      </w:pPr>
    </w:p>
    <w:p w:rsidR="003D13A1" w:rsidRPr="00EB6CBC" w:rsidRDefault="003D13A1" w:rsidP="0024684B">
      <w:pPr>
        <w:pStyle w:val="ListParagraph"/>
        <w:numPr>
          <w:ilvl w:val="0"/>
          <w:numId w:val="30"/>
        </w:numPr>
        <w:spacing w:after="0"/>
        <w:ind w:left="360"/>
        <w:rPr>
          <w:sz w:val="20"/>
          <w:szCs w:val="20"/>
        </w:rPr>
      </w:pPr>
      <w:r w:rsidRPr="00EB6CBC">
        <w:rPr>
          <w:sz w:val="20"/>
          <w:szCs w:val="20"/>
        </w:rPr>
        <w:t>Log in and select Employee &gt; Employee Self Service &gt; Electronic Personnel Action Forms &gt; New EPAF.</w:t>
      </w:r>
    </w:p>
    <w:p w:rsidR="003D13A1" w:rsidRPr="00EB6CBC" w:rsidRDefault="003D13A1" w:rsidP="0024684B">
      <w:pPr>
        <w:pStyle w:val="ListParagraph"/>
        <w:numPr>
          <w:ilvl w:val="0"/>
          <w:numId w:val="30"/>
        </w:numPr>
        <w:spacing w:after="0"/>
        <w:ind w:left="36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w:t>
      </w:r>
      <w:r w:rsidR="008374CB" w:rsidRPr="00EB6CBC">
        <w:rPr>
          <w:sz w:val="20"/>
          <w:szCs w:val="20"/>
        </w:rPr>
        <w:t>or use the magnifying glass to search by the employee’s name</w:t>
      </w:r>
      <w:r w:rsidRPr="00EB6CBC">
        <w:rPr>
          <w:sz w:val="20"/>
          <w:szCs w:val="20"/>
        </w:rPr>
        <w:t>.</w:t>
      </w:r>
    </w:p>
    <w:p w:rsidR="003D13A1" w:rsidRPr="00EB6CBC" w:rsidRDefault="003D13A1" w:rsidP="003D13A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Use % as the wildcard for searches</w:t>
      </w:r>
      <w:r w:rsidR="00185DB2" w:rsidRPr="00EB6CBC">
        <w:rPr>
          <w:b/>
          <w:color w:val="FF7C19"/>
          <w:sz w:val="20"/>
          <w:szCs w:val="20"/>
        </w:rPr>
        <w:t>.</w:t>
      </w:r>
    </w:p>
    <w:p w:rsidR="003D13A1" w:rsidRPr="00EB6CBC" w:rsidRDefault="003D13A1" w:rsidP="0024684B">
      <w:pPr>
        <w:pStyle w:val="ListParagraph"/>
        <w:numPr>
          <w:ilvl w:val="0"/>
          <w:numId w:val="30"/>
        </w:numPr>
        <w:spacing w:after="0"/>
        <w:ind w:left="360"/>
        <w:rPr>
          <w:sz w:val="20"/>
          <w:szCs w:val="20"/>
        </w:rPr>
      </w:pPr>
      <w:r w:rsidRPr="00EB6CBC">
        <w:rPr>
          <w:sz w:val="20"/>
          <w:szCs w:val="20"/>
        </w:rPr>
        <w:t xml:space="preserve">Enter the </w:t>
      </w:r>
      <w:r w:rsidRPr="00EB6CBC">
        <w:rPr>
          <w:b/>
          <w:sz w:val="20"/>
          <w:szCs w:val="20"/>
        </w:rPr>
        <w:t>Query Date</w:t>
      </w:r>
      <w:r w:rsidRPr="00EB6CBC">
        <w:rPr>
          <w:sz w:val="20"/>
          <w:szCs w:val="20"/>
        </w:rPr>
        <w:t xml:space="preserve"> (the date the action on the EPAF is to become effective)</w:t>
      </w:r>
      <w:r w:rsidR="00F57B15" w:rsidRPr="00EB6CBC">
        <w:rPr>
          <w:sz w:val="20"/>
          <w:szCs w:val="20"/>
        </w:rPr>
        <w:t xml:space="preserve"> in MM/DD/YYYY format</w:t>
      </w:r>
      <w:r w:rsidRPr="00EB6CBC">
        <w:rPr>
          <w:sz w:val="20"/>
          <w:szCs w:val="20"/>
        </w:rPr>
        <w:t>.</w:t>
      </w:r>
    </w:p>
    <w:p w:rsidR="003D13A1" w:rsidRPr="00EB6CBC" w:rsidRDefault="003D13A1" w:rsidP="0024684B">
      <w:pPr>
        <w:pStyle w:val="ListParagraph"/>
        <w:numPr>
          <w:ilvl w:val="0"/>
          <w:numId w:val="30"/>
        </w:numPr>
        <w:spacing w:after="0"/>
        <w:ind w:left="360"/>
        <w:rPr>
          <w:sz w:val="20"/>
          <w:szCs w:val="20"/>
        </w:rPr>
      </w:pPr>
      <w:r w:rsidRPr="00EB6CBC">
        <w:rPr>
          <w:sz w:val="20"/>
          <w:szCs w:val="20"/>
        </w:rPr>
        <w:t xml:space="preserve">Select </w:t>
      </w:r>
      <w:r w:rsidRPr="00EB6CBC">
        <w:rPr>
          <w:b/>
          <w:sz w:val="20"/>
          <w:szCs w:val="20"/>
        </w:rPr>
        <w:t>Approval Category</w:t>
      </w:r>
      <w:r w:rsidRPr="00EB6CBC">
        <w:rPr>
          <w:sz w:val="20"/>
          <w:szCs w:val="20"/>
        </w:rPr>
        <w:t xml:space="preserve"> </w:t>
      </w:r>
      <w:r w:rsidR="004F3E73">
        <w:rPr>
          <w:b/>
          <w:i/>
          <w:sz w:val="20"/>
          <w:szCs w:val="20"/>
        </w:rPr>
        <w:t>Additional Salaried Job with END DATE</w:t>
      </w:r>
      <w:r w:rsidRPr="00EB6CBC">
        <w:rPr>
          <w:b/>
          <w:i/>
          <w:sz w:val="20"/>
          <w:szCs w:val="20"/>
        </w:rPr>
        <w:t>, ADDJBS</w:t>
      </w:r>
      <w:r w:rsidRPr="00EB6CBC">
        <w:rPr>
          <w:sz w:val="20"/>
          <w:szCs w:val="20"/>
        </w:rPr>
        <w:t xml:space="preserve">. </w:t>
      </w:r>
    </w:p>
    <w:p w:rsidR="00F57B15" w:rsidRPr="00EB6CBC" w:rsidRDefault="00F57B15" w:rsidP="0024684B">
      <w:pPr>
        <w:pStyle w:val="ListParagraph"/>
        <w:numPr>
          <w:ilvl w:val="0"/>
          <w:numId w:val="30"/>
        </w:numPr>
        <w:spacing w:after="0"/>
        <w:ind w:left="360"/>
        <w:rPr>
          <w:sz w:val="20"/>
          <w:szCs w:val="20"/>
        </w:rPr>
      </w:pPr>
      <w:r w:rsidRPr="00EB6CBC">
        <w:rPr>
          <w:sz w:val="20"/>
          <w:szCs w:val="20"/>
        </w:rPr>
        <w:t>Review current assignments under the Employee Job Assignments section.</w:t>
      </w:r>
    </w:p>
    <w:p w:rsidR="00F57B15" w:rsidRPr="00EB6CBC" w:rsidRDefault="00F57B15" w:rsidP="00F57B1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Click on the All Jobs button below the Employee Job Assignments for a list of all jobs for the employee.</w:t>
      </w:r>
    </w:p>
    <w:p w:rsidR="00261B77" w:rsidRPr="00EB6CBC" w:rsidRDefault="00261B77" w:rsidP="00F57B1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If the employee was previously in this position, </w:t>
      </w:r>
      <w:r w:rsidR="003237AA" w:rsidRPr="00EB6CBC">
        <w:rPr>
          <w:b/>
          <w:color w:val="E4002B"/>
          <w:sz w:val="20"/>
          <w:szCs w:val="20"/>
          <w:u w:val="single"/>
        </w:rPr>
        <w:t>STOP</w:t>
      </w:r>
      <w:r w:rsidR="003237AA" w:rsidRPr="00EB6CBC">
        <w:rPr>
          <w:b/>
          <w:color w:val="FF7C19"/>
          <w:sz w:val="20"/>
          <w:szCs w:val="20"/>
        </w:rPr>
        <w:t xml:space="preserve">.  Are you reactivating a </w:t>
      </w:r>
      <w:r w:rsidR="003237AA" w:rsidRPr="00EB6CBC">
        <w:rPr>
          <w:b/>
          <w:color w:val="FF7C19"/>
          <w:sz w:val="20"/>
          <w:szCs w:val="20"/>
          <w:u w:val="single"/>
        </w:rPr>
        <w:t>primary</w:t>
      </w:r>
      <w:r w:rsidR="003237AA" w:rsidRPr="00EB6CBC">
        <w:rPr>
          <w:b/>
          <w:color w:val="FF7C19"/>
          <w:sz w:val="20"/>
          <w:szCs w:val="20"/>
        </w:rPr>
        <w:t xml:space="preserve"> job and there have been subsequent </w:t>
      </w:r>
      <w:r w:rsidR="003237AA" w:rsidRPr="00EB6CBC">
        <w:rPr>
          <w:b/>
          <w:color w:val="FF7C19"/>
          <w:sz w:val="20"/>
          <w:szCs w:val="20"/>
          <w:u w:val="single"/>
        </w:rPr>
        <w:t>primary</w:t>
      </w:r>
      <w:r w:rsidR="003237AA" w:rsidRPr="00EB6CBC">
        <w:rPr>
          <w:b/>
          <w:color w:val="FF7C19"/>
          <w:sz w:val="20"/>
          <w:szCs w:val="20"/>
        </w:rPr>
        <w:t xml:space="preserve"> jobs since the original primary job was ended?  If the answer is </w:t>
      </w:r>
      <w:r w:rsidR="00A12419" w:rsidRPr="00EB6CBC">
        <w:rPr>
          <w:b/>
          <w:color w:val="FF7C19"/>
          <w:sz w:val="20"/>
          <w:szCs w:val="20"/>
        </w:rPr>
        <w:t>YES, continue with the Add a Job Record approval category; however, you must use a new suffix value for the position number.  If the answer is NO, use the Reactivate a Job approval category rather than the Add a Job Record approval category</w:t>
      </w:r>
      <w:r w:rsidRPr="00EB6CBC">
        <w:rPr>
          <w:b/>
          <w:color w:val="FF7C19"/>
          <w:sz w:val="20"/>
          <w:szCs w:val="20"/>
        </w:rPr>
        <w:t>.</w:t>
      </w:r>
    </w:p>
    <w:p w:rsidR="00497F7D" w:rsidRPr="00EB6CBC" w:rsidRDefault="00497F7D" w:rsidP="00F57B1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Review the Last Paid Date for </w:t>
      </w:r>
      <w:r w:rsidR="00C272B2" w:rsidRPr="00EB6CBC">
        <w:rPr>
          <w:b/>
          <w:color w:val="FF7C19"/>
          <w:sz w:val="20"/>
          <w:szCs w:val="20"/>
        </w:rPr>
        <w:t>each</w:t>
      </w:r>
      <w:r w:rsidRPr="00EB6CBC">
        <w:rPr>
          <w:b/>
          <w:color w:val="FF7C19"/>
          <w:sz w:val="20"/>
          <w:szCs w:val="20"/>
        </w:rPr>
        <w:t xml:space="preserve"> job assignments, and make a note of the most recent Last Paid Date for the employee. </w:t>
      </w:r>
    </w:p>
    <w:p w:rsidR="00F57B15" w:rsidRPr="00EB6CBC" w:rsidRDefault="006C038A" w:rsidP="0024684B">
      <w:pPr>
        <w:pStyle w:val="ListParagraph"/>
        <w:numPr>
          <w:ilvl w:val="0"/>
          <w:numId w:val="30"/>
        </w:numPr>
        <w:spacing w:after="0"/>
        <w:ind w:left="360"/>
        <w:rPr>
          <w:sz w:val="20"/>
          <w:szCs w:val="20"/>
        </w:rPr>
      </w:pPr>
      <w:r w:rsidRPr="00EB6CBC">
        <w:rPr>
          <w:sz w:val="20"/>
          <w:szCs w:val="20"/>
        </w:rPr>
        <w:t>If you have determined you are using the correct approval category, click</w:t>
      </w:r>
      <w:r w:rsidR="00F57B15" w:rsidRPr="00EB6CBC">
        <w:rPr>
          <w:sz w:val="20"/>
          <w:szCs w:val="20"/>
        </w:rPr>
        <w:t xml:space="preserve"> on Go.</w:t>
      </w:r>
    </w:p>
    <w:p w:rsidR="00F57B15" w:rsidRPr="00EB6CBC" w:rsidRDefault="00F57B15" w:rsidP="0024684B">
      <w:pPr>
        <w:pStyle w:val="ListParagraph"/>
        <w:numPr>
          <w:ilvl w:val="0"/>
          <w:numId w:val="30"/>
        </w:numPr>
        <w:spacing w:after="0"/>
        <w:ind w:left="360"/>
        <w:rPr>
          <w:sz w:val="20"/>
          <w:szCs w:val="20"/>
        </w:rPr>
      </w:pPr>
      <w:r w:rsidRPr="00EB6CBC">
        <w:rPr>
          <w:sz w:val="20"/>
          <w:szCs w:val="20"/>
        </w:rPr>
        <w:t>Enter the Position number and Suffix for the new job.</w:t>
      </w:r>
    </w:p>
    <w:p w:rsidR="00821A0E" w:rsidRPr="00EB6CBC" w:rsidRDefault="009F39A3" w:rsidP="00821A0E">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821A0E" w:rsidRPr="00EB6CBC">
        <w:rPr>
          <w:b/>
          <w:color w:val="FF7C19"/>
          <w:sz w:val="20"/>
          <w:szCs w:val="20"/>
        </w:rPr>
        <w:t xml:space="preserve">The Suffix is a combination of 2 alpha and/or numeric characters.  In most cases, the suffix used will be 00.  See Appendix D for Suffixes used to identify specific types of payments.  </w:t>
      </w:r>
    </w:p>
    <w:p w:rsidR="00821A0E" w:rsidRPr="00EB6CBC" w:rsidRDefault="00821A0E" w:rsidP="00821A0E">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If the employee has multiple current jobs in the </w:t>
      </w:r>
      <w:r w:rsidRPr="00EB6CBC">
        <w:rPr>
          <w:b/>
          <w:color w:val="FF7C19"/>
          <w:sz w:val="20"/>
          <w:szCs w:val="20"/>
          <w:u w:val="single"/>
        </w:rPr>
        <w:t>same</w:t>
      </w:r>
      <w:r w:rsidRPr="00EB6CBC">
        <w:rPr>
          <w:b/>
          <w:color w:val="FF7C19"/>
          <w:sz w:val="20"/>
          <w:szCs w:val="20"/>
        </w:rPr>
        <w:t xml:space="preserve"> position (usually due to multiple rates of pay), start with a Suffix of 00, then use 01, 02, etc.  </w:t>
      </w:r>
    </w:p>
    <w:p w:rsidR="009F39A3" w:rsidRPr="00EB6CBC" w:rsidRDefault="00821A0E" w:rsidP="00821A0E">
      <w:pPr>
        <w:spacing w:after="0"/>
        <w:ind w:left="360"/>
        <w:rPr>
          <w:sz w:val="20"/>
          <w:szCs w:val="20"/>
        </w:rPr>
      </w:pPr>
      <w:r w:rsidRPr="00EB6CBC">
        <w:rPr>
          <w:b/>
          <w:color w:val="FF7C19"/>
          <w:sz w:val="20"/>
          <w:szCs w:val="20"/>
        </w:rPr>
        <w:sym w:font="Wingdings 2" w:char="F0ED"/>
      </w:r>
      <w:r w:rsidRPr="00EB6CBC">
        <w:rPr>
          <w:b/>
          <w:color w:val="FF7C19"/>
          <w:sz w:val="20"/>
          <w:szCs w:val="20"/>
        </w:rPr>
        <w:t xml:space="preserve">  If you are reactivating a </w:t>
      </w:r>
      <w:r w:rsidRPr="00EB6CBC">
        <w:rPr>
          <w:b/>
          <w:color w:val="FF7C19"/>
          <w:sz w:val="20"/>
          <w:szCs w:val="20"/>
          <w:u w:val="single"/>
        </w:rPr>
        <w:t>primary</w:t>
      </w:r>
      <w:r w:rsidRPr="00EB6CBC">
        <w:rPr>
          <w:b/>
          <w:color w:val="FF7C19"/>
          <w:sz w:val="20"/>
          <w:szCs w:val="20"/>
        </w:rPr>
        <w:t xml:space="preserve"> job and there have been subsequent </w:t>
      </w:r>
      <w:r w:rsidRPr="00EB6CBC">
        <w:rPr>
          <w:b/>
          <w:color w:val="FF7C19"/>
          <w:sz w:val="20"/>
          <w:szCs w:val="20"/>
          <w:u w:val="single"/>
        </w:rPr>
        <w:t>primary</w:t>
      </w:r>
      <w:r w:rsidRPr="00EB6CBC">
        <w:rPr>
          <w:b/>
          <w:color w:val="FF7C19"/>
          <w:sz w:val="20"/>
          <w:szCs w:val="20"/>
        </w:rPr>
        <w:t xml:space="preserve"> jobs since the original primary job was ended (see Step 5 above), use a one up on the Suffix originally used for the primary job you are reactivating (e.g., if the original Suffix used for the position was 00, use 01</w:t>
      </w:r>
      <w:r w:rsidR="009F39A3" w:rsidRPr="00EB6CBC">
        <w:rPr>
          <w:b/>
          <w:color w:val="FF7C19"/>
          <w:sz w:val="20"/>
          <w:szCs w:val="20"/>
        </w:rPr>
        <w:t xml:space="preserve">).    </w:t>
      </w:r>
    </w:p>
    <w:p w:rsidR="00F57B15" w:rsidRPr="00EB6CBC" w:rsidRDefault="00F57B15" w:rsidP="0024684B">
      <w:pPr>
        <w:pStyle w:val="ListParagraph"/>
        <w:numPr>
          <w:ilvl w:val="0"/>
          <w:numId w:val="30"/>
        </w:numPr>
        <w:spacing w:after="0"/>
        <w:ind w:left="360"/>
        <w:rPr>
          <w:sz w:val="20"/>
          <w:szCs w:val="20"/>
        </w:rPr>
      </w:pPr>
      <w:r w:rsidRPr="00EB6CBC">
        <w:rPr>
          <w:sz w:val="20"/>
          <w:szCs w:val="20"/>
        </w:rPr>
        <w:t>Select the radio button for the new job, and click on Go.</w:t>
      </w:r>
    </w:p>
    <w:p w:rsidR="00F57B15" w:rsidRPr="00EB6CBC" w:rsidRDefault="00F57B15" w:rsidP="0024684B">
      <w:pPr>
        <w:pStyle w:val="ListParagraph"/>
        <w:numPr>
          <w:ilvl w:val="0"/>
          <w:numId w:val="30"/>
        </w:numPr>
        <w:spacing w:after="0"/>
        <w:ind w:left="360"/>
        <w:rPr>
          <w:sz w:val="20"/>
          <w:szCs w:val="20"/>
        </w:rPr>
      </w:pPr>
      <w:r w:rsidRPr="00EB6CBC">
        <w:rPr>
          <w:sz w:val="20"/>
          <w:szCs w:val="20"/>
        </w:rPr>
        <w:t xml:space="preserve">Review the </w:t>
      </w:r>
      <w:r w:rsidRPr="00EB6CBC">
        <w:rPr>
          <w:b/>
          <w:sz w:val="20"/>
          <w:szCs w:val="20"/>
        </w:rPr>
        <w:t>Job Begin Date</w:t>
      </w:r>
      <w:r w:rsidRPr="00EB6CBC">
        <w:rPr>
          <w:sz w:val="20"/>
          <w:szCs w:val="20"/>
        </w:rPr>
        <w:t xml:space="preserve"> (defaulted to Query Date) and change if appropriate.</w:t>
      </w:r>
    </w:p>
    <w:p w:rsidR="00425942" w:rsidRPr="00EB6CBC" w:rsidRDefault="00F57B15" w:rsidP="00425942">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w:t>
      </w:r>
      <w:r w:rsidR="00425942" w:rsidRPr="00EB6CBC">
        <w:rPr>
          <w:b/>
          <w:color w:val="FF7C19"/>
          <w:sz w:val="20"/>
          <w:szCs w:val="20"/>
        </w:rPr>
        <w:t xml:space="preserve">Job Begin Date is </w:t>
      </w:r>
      <w:r w:rsidR="00507A96" w:rsidRPr="00EB6CBC">
        <w:rPr>
          <w:b/>
          <w:color w:val="FF7C19"/>
          <w:sz w:val="20"/>
          <w:szCs w:val="20"/>
        </w:rPr>
        <w:t xml:space="preserve">the </w:t>
      </w:r>
      <w:r w:rsidR="00425942" w:rsidRPr="00EB6CBC">
        <w:rPr>
          <w:b/>
          <w:color w:val="FF7C19"/>
          <w:sz w:val="20"/>
          <w:szCs w:val="20"/>
        </w:rPr>
        <w:t xml:space="preserve">date the assignment begins.  This date should be the same as the Jobs Effective Date. </w:t>
      </w:r>
    </w:p>
    <w:p w:rsidR="00F57B15" w:rsidRPr="00EB6CBC" w:rsidRDefault="00F57B15" w:rsidP="0024684B">
      <w:pPr>
        <w:pStyle w:val="ListParagraph"/>
        <w:numPr>
          <w:ilvl w:val="0"/>
          <w:numId w:val="30"/>
        </w:numPr>
        <w:spacing w:after="0"/>
        <w:ind w:left="360"/>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 and change if appropriate.</w:t>
      </w:r>
    </w:p>
    <w:p w:rsidR="00497F7D" w:rsidRPr="00EB6CBC" w:rsidRDefault="00F57B15" w:rsidP="00F57B1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this action will affect payroll, and this date must be after the Last Paid Date. </w:t>
      </w:r>
    </w:p>
    <w:p w:rsidR="00497F7D" w:rsidRPr="00EB6CBC" w:rsidRDefault="00497F7D" w:rsidP="00497F7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285AC2" w:rsidRPr="00EB6CBC">
        <w:rPr>
          <w:b/>
          <w:color w:val="FF7C19"/>
          <w:sz w:val="20"/>
          <w:szCs w:val="20"/>
        </w:rPr>
        <w:t>The Last Paid Date for the employee is listed in the top section of the EPAF screen (under Query Date and to the right of Transaction Status); however, this date appears only when updating an existing job.  If the Last Paid Date information is not listed in this section, use the date you noted from the Employee Job Assignments section in step 5</w:t>
      </w:r>
      <w:r w:rsidRPr="00EB6CBC">
        <w:rPr>
          <w:b/>
          <w:color w:val="FF7C19"/>
          <w:sz w:val="20"/>
          <w:szCs w:val="20"/>
        </w:rPr>
        <w:t xml:space="preserve">. </w:t>
      </w:r>
    </w:p>
    <w:p w:rsidR="00CF4D0E" w:rsidRPr="00EB6CBC" w:rsidRDefault="00CF4D0E" w:rsidP="00F57B1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For a New Job record, the Jobs Effective Date </w:t>
      </w:r>
      <w:r w:rsidRPr="00EB6CBC">
        <w:rPr>
          <w:b/>
          <w:color w:val="FF7C19"/>
          <w:sz w:val="20"/>
          <w:szCs w:val="20"/>
          <w:u w:val="single"/>
        </w:rPr>
        <w:t>MUST</w:t>
      </w:r>
      <w:r w:rsidRPr="00EB6CBC">
        <w:rPr>
          <w:b/>
          <w:color w:val="FF7C19"/>
          <w:sz w:val="20"/>
          <w:szCs w:val="20"/>
        </w:rPr>
        <w:t xml:space="preserve"> be the same as the Job Begin Date.</w:t>
      </w:r>
    </w:p>
    <w:p w:rsidR="00F57B15" w:rsidRPr="00EB6CBC" w:rsidRDefault="00F57B15" w:rsidP="0024684B">
      <w:pPr>
        <w:pStyle w:val="ListParagraph"/>
        <w:numPr>
          <w:ilvl w:val="0"/>
          <w:numId w:val="30"/>
        </w:numPr>
        <w:spacing w:after="0"/>
        <w:ind w:left="360"/>
        <w:rPr>
          <w:sz w:val="20"/>
          <w:szCs w:val="20"/>
        </w:rPr>
      </w:pPr>
      <w:r w:rsidRPr="00EB6CBC">
        <w:rPr>
          <w:sz w:val="20"/>
          <w:szCs w:val="20"/>
        </w:rPr>
        <w:t xml:space="preserve">Review </w:t>
      </w:r>
      <w:r w:rsidR="007837CE" w:rsidRPr="00EB6CBC">
        <w:rPr>
          <w:sz w:val="20"/>
          <w:szCs w:val="20"/>
        </w:rPr>
        <w:t xml:space="preserve">the </w:t>
      </w:r>
      <w:r w:rsidRPr="00EB6CBC">
        <w:rPr>
          <w:b/>
          <w:sz w:val="20"/>
          <w:szCs w:val="20"/>
        </w:rPr>
        <w:t>Personnel Date</w:t>
      </w:r>
      <w:r w:rsidRPr="00EB6CBC">
        <w:rPr>
          <w:sz w:val="20"/>
          <w:szCs w:val="20"/>
        </w:rPr>
        <w:t xml:space="preserve"> (defaulted to Query Date) and change if appropriate.</w:t>
      </w:r>
    </w:p>
    <w:p w:rsidR="00F57B15" w:rsidRPr="00EB6CBC" w:rsidRDefault="00F57B15" w:rsidP="00F57B1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9E47BC" w:rsidRPr="00EB6CBC" w:rsidRDefault="00751868" w:rsidP="0024684B">
      <w:pPr>
        <w:pStyle w:val="ListParagraph"/>
        <w:numPr>
          <w:ilvl w:val="0"/>
          <w:numId w:val="30"/>
        </w:numPr>
        <w:spacing w:after="0"/>
        <w:ind w:left="360"/>
        <w:rPr>
          <w:sz w:val="20"/>
          <w:szCs w:val="20"/>
        </w:rPr>
      </w:pPr>
      <w:r w:rsidRPr="00EB6CBC">
        <w:rPr>
          <w:sz w:val="20"/>
          <w:szCs w:val="20"/>
        </w:rPr>
        <w:t xml:space="preserve">Review the </w:t>
      </w:r>
      <w:r w:rsidRPr="00EB6CBC">
        <w:rPr>
          <w:b/>
          <w:sz w:val="20"/>
          <w:szCs w:val="20"/>
        </w:rPr>
        <w:t>Contract Type</w:t>
      </w:r>
      <w:r w:rsidRPr="00EB6CBC">
        <w:rPr>
          <w:sz w:val="20"/>
          <w:szCs w:val="20"/>
        </w:rPr>
        <w:t xml:space="preserve"> </w:t>
      </w:r>
      <w:r w:rsidR="006E0DF1" w:rsidRPr="00EB6CBC">
        <w:rPr>
          <w:sz w:val="20"/>
          <w:szCs w:val="20"/>
        </w:rPr>
        <w:t xml:space="preserve">(defaulted to Overload) </w:t>
      </w:r>
      <w:r w:rsidRPr="00EB6CBC">
        <w:rPr>
          <w:sz w:val="20"/>
          <w:szCs w:val="20"/>
        </w:rPr>
        <w:t>and use the dropdown box to change if appropriate</w:t>
      </w:r>
      <w:r w:rsidR="009E47BC" w:rsidRPr="00EB6CBC">
        <w:rPr>
          <w:sz w:val="20"/>
          <w:szCs w:val="20"/>
        </w:rPr>
        <w:t>.</w:t>
      </w:r>
    </w:p>
    <w:p w:rsidR="009E47BC" w:rsidRPr="00EB6CBC" w:rsidRDefault="009E47BC" w:rsidP="009720CA">
      <w:pPr>
        <w:pStyle w:val="ListParagraph"/>
        <w:numPr>
          <w:ilvl w:val="0"/>
          <w:numId w:val="12"/>
        </w:numPr>
        <w:spacing w:after="0"/>
        <w:rPr>
          <w:sz w:val="20"/>
          <w:szCs w:val="20"/>
        </w:rPr>
      </w:pPr>
      <w:r w:rsidRPr="00EB6CBC">
        <w:rPr>
          <w:sz w:val="20"/>
          <w:szCs w:val="20"/>
        </w:rPr>
        <w:t>Primary – The employee’s primary job.</w:t>
      </w:r>
    </w:p>
    <w:p w:rsidR="009E47BC" w:rsidRPr="00EB6CBC" w:rsidRDefault="009E47BC" w:rsidP="009720CA">
      <w:pPr>
        <w:pStyle w:val="ListParagraph"/>
        <w:numPr>
          <w:ilvl w:val="0"/>
          <w:numId w:val="12"/>
        </w:numPr>
        <w:spacing w:after="0"/>
        <w:rPr>
          <w:sz w:val="20"/>
          <w:szCs w:val="20"/>
        </w:rPr>
      </w:pPr>
      <w:r w:rsidRPr="00EB6CBC">
        <w:rPr>
          <w:sz w:val="20"/>
          <w:szCs w:val="20"/>
        </w:rPr>
        <w:t>Secondary – Used to add an additional position for an employee.</w:t>
      </w:r>
    </w:p>
    <w:p w:rsidR="009E47BC" w:rsidRPr="00EB6CBC" w:rsidRDefault="009E47BC" w:rsidP="009720CA">
      <w:pPr>
        <w:pStyle w:val="ListParagraph"/>
        <w:numPr>
          <w:ilvl w:val="0"/>
          <w:numId w:val="12"/>
        </w:numPr>
        <w:spacing w:after="0"/>
        <w:rPr>
          <w:sz w:val="20"/>
          <w:szCs w:val="20"/>
        </w:rPr>
      </w:pPr>
      <w:r w:rsidRPr="00EB6CBC">
        <w:rPr>
          <w:sz w:val="20"/>
          <w:szCs w:val="20"/>
        </w:rPr>
        <w:t>Overload – Used for a position in addition to a regular assignment (e.g., non-faculty employee who teaches a class, a faculty member on a 9 month contract who has a summer assignment, housing or car allowance, etc.).</w:t>
      </w:r>
    </w:p>
    <w:p w:rsidR="009E47BC" w:rsidRPr="00EB6CBC" w:rsidRDefault="009E47BC" w:rsidP="009E47BC">
      <w:pPr>
        <w:spacing w:after="0"/>
        <w:ind w:left="360"/>
        <w:rPr>
          <w:b/>
          <w:sz w:val="20"/>
          <w:szCs w:val="20"/>
        </w:rPr>
      </w:pPr>
      <w:r w:rsidRPr="00EB6CBC">
        <w:rPr>
          <w:b/>
          <w:color w:val="FF7C19"/>
          <w:sz w:val="20"/>
          <w:szCs w:val="20"/>
        </w:rPr>
        <w:sym w:font="Wingdings 2" w:char="F0ED"/>
      </w:r>
      <w:r w:rsidRPr="00EB6CBC">
        <w:rPr>
          <w:b/>
          <w:color w:val="FF7C19"/>
          <w:sz w:val="20"/>
          <w:szCs w:val="20"/>
        </w:rPr>
        <w:t xml:space="preserve">  Each employee can have only one Primary job.  </w:t>
      </w:r>
    </w:p>
    <w:p w:rsidR="00AF34A4" w:rsidRPr="00EB6CBC" w:rsidRDefault="006610BE" w:rsidP="0024684B">
      <w:pPr>
        <w:pStyle w:val="ListParagraph"/>
        <w:numPr>
          <w:ilvl w:val="0"/>
          <w:numId w:val="30"/>
        </w:numPr>
        <w:spacing w:after="0"/>
        <w:ind w:left="360"/>
        <w:rPr>
          <w:sz w:val="20"/>
          <w:szCs w:val="20"/>
        </w:rPr>
      </w:pPr>
      <w:r w:rsidRPr="00EB6CBC">
        <w:rPr>
          <w:sz w:val="20"/>
          <w:szCs w:val="20"/>
        </w:rPr>
        <w:t xml:space="preserve">Review the </w:t>
      </w:r>
      <w:r w:rsidR="00AF34A4" w:rsidRPr="00EB6CBC">
        <w:rPr>
          <w:b/>
          <w:sz w:val="20"/>
          <w:szCs w:val="20"/>
        </w:rPr>
        <w:t>Job Status</w:t>
      </w:r>
      <w:r w:rsidRPr="00EB6CBC">
        <w:rPr>
          <w:b/>
          <w:sz w:val="20"/>
          <w:szCs w:val="20"/>
        </w:rPr>
        <w:t xml:space="preserve"> </w:t>
      </w:r>
      <w:r w:rsidR="006E0DF1" w:rsidRPr="00EB6CBC">
        <w:rPr>
          <w:sz w:val="20"/>
          <w:szCs w:val="20"/>
        </w:rPr>
        <w:t>(defaulted to Active) and use the dropdown box to change if appropriate</w:t>
      </w:r>
      <w:r w:rsidR="00AF34A4" w:rsidRPr="00EB6CBC">
        <w:rPr>
          <w:sz w:val="20"/>
          <w:szCs w:val="20"/>
        </w:rPr>
        <w:t>.</w:t>
      </w:r>
    </w:p>
    <w:p w:rsidR="00AF34A4" w:rsidRPr="00EB6CBC" w:rsidRDefault="00AF34A4" w:rsidP="00AF34A4">
      <w:pPr>
        <w:numPr>
          <w:ilvl w:val="0"/>
          <w:numId w:val="13"/>
        </w:numPr>
        <w:spacing w:after="0"/>
        <w:contextualSpacing/>
        <w:rPr>
          <w:sz w:val="20"/>
          <w:szCs w:val="20"/>
        </w:rPr>
      </w:pPr>
      <w:r w:rsidRPr="00EB6CBC">
        <w:rPr>
          <w:sz w:val="20"/>
          <w:szCs w:val="20"/>
        </w:rPr>
        <w:t xml:space="preserve">Remove – Do </w:t>
      </w:r>
      <w:r w:rsidRPr="00EB6CBC">
        <w:rPr>
          <w:sz w:val="20"/>
          <w:szCs w:val="20"/>
          <w:u w:val="single"/>
        </w:rPr>
        <w:t>not</w:t>
      </w:r>
      <w:r w:rsidRPr="00EB6CBC">
        <w:rPr>
          <w:sz w:val="20"/>
          <w:szCs w:val="20"/>
        </w:rPr>
        <w:t xml:space="preserve"> select Remove as the Job Status field must be populated.</w:t>
      </w:r>
    </w:p>
    <w:p w:rsidR="00AF34A4" w:rsidRPr="00EB6CBC" w:rsidRDefault="00AF34A4" w:rsidP="00AF34A4">
      <w:pPr>
        <w:numPr>
          <w:ilvl w:val="0"/>
          <w:numId w:val="13"/>
        </w:numPr>
        <w:spacing w:after="0"/>
        <w:contextualSpacing/>
        <w:rPr>
          <w:sz w:val="20"/>
          <w:szCs w:val="20"/>
        </w:rPr>
      </w:pPr>
      <w:r w:rsidRPr="00EB6CBC">
        <w:rPr>
          <w:sz w:val="20"/>
          <w:szCs w:val="20"/>
        </w:rPr>
        <w:t>Active</w:t>
      </w:r>
    </w:p>
    <w:p w:rsidR="00AF34A4" w:rsidRPr="00EB6CBC" w:rsidRDefault="00AF34A4" w:rsidP="00AF34A4">
      <w:pPr>
        <w:numPr>
          <w:ilvl w:val="0"/>
          <w:numId w:val="13"/>
        </w:numPr>
        <w:spacing w:after="0"/>
        <w:contextualSpacing/>
        <w:rPr>
          <w:sz w:val="20"/>
          <w:szCs w:val="20"/>
        </w:rPr>
      </w:pPr>
      <w:r w:rsidRPr="00EB6CBC">
        <w:rPr>
          <w:sz w:val="20"/>
          <w:szCs w:val="20"/>
        </w:rPr>
        <w:t>Leave without Pay, with Benefits</w:t>
      </w:r>
    </w:p>
    <w:p w:rsidR="00AF34A4" w:rsidRPr="00EB6CBC" w:rsidRDefault="00AF34A4" w:rsidP="00AF34A4">
      <w:pPr>
        <w:numPr>
          <w:ilvl w:val="0"/>
          <w:numId w:val="13"/>
        </w:numPr>
        <w:spacing w:after="0"/>
        <w:contextualSpacing/>
        <w:rPr>
          <w:sz w:val="20"/>
          <w:szCs w:val="20"/>
        </w:rPr>
      </w:pPr>
      <w:r w:rsidRPr="00EB6CBC">
        <w:rPr>
          <w:sz w:val="20"/>
          <w:szCs w:val="20"/>
        </w:rPr>
        <w:t>Leave without Pay, without Benefits</w:t>
      </w:r>
    </w:p>
    <w:p w:rsidR="00AF34A4" w:rsidRPr="00EB6CBC" w:rsidRDefault="00AF34A4" w:rsidP="00AF34A4">
      <w:pPr>
        <w:numPr>
          <w:ilvl w:val="0"/>
          <w:numId w:val="13"/>
        </w:numPr>
        <w:spacing w:after="0"/>
        <w:contextualSpacing/>
        <w:rPr>
          <w:sz w:val="20"/>
          <w:szCs w:val="20"/>
        </w:rPr>
      </w:pPr>
      <w:r w:rsidRPr="00EB6CBC">
        <w:rPr>
          <w:sz w:val="20"/>
          <w:szCs w:val="20"/>
        </w:rPr>
        <w:t>Leave with Pay, with Benefits</w:t>
      </w:r>
    </w:p>
    <w:p w:rsidR="00AF34A4" w:rsidRPr="00EB6CBC" w:rsidRDefault="00AF34A4" w:rsidP="00AF34A4">
      <w:pPr>
        <w:numPr>
          <w:ilvl w:val="0"/>
          <w:numId w:val="13"/>
        </w:numPr>
        <w:spacing w:after="0"/>
        <w:contextualSpacing/>
        <w:rPr>
          <w:sz w:val="20"/>
          <w:szCs w:val="20"/>
        </w:rPr>
      </w:pPr>
      <w:r w:rsidRPr="00EB6CBC">
        <w:rPr>
          <w:sz w:val="20"/>
          <w:szCs w:val="20"/>
        </w:rPr>
        <w:t>Leave with Partial Pay, with Benefits – Used for 60% LTD.</w:t>
      </w:r>
    </w:p>
    <w:p w:rsidR="00AF34A4" w:rsidRPr="00EB6CBC" w:rsidRDefault="00AF34A4" w:rsidP="00AF34A4">
      <w:pPr>
        <w:numPr>
          <w:ilvl w:val="0"/>
          <w:numId w:val="13"/>
        </w:numPr>
        <w:spacing w:after="0"/>
        <w:contextualSpacing/>
        <w:rPr>
          <w:sz w:val="20"/>
          <w:szCs w:val="20"/>
        </w:rPr>
      </w:pPr>
      <w:r w:rsidRPr="00EB6CBC">
        <w:rPr>
          <w:sz w:val="20"/>
          <w:szCs w:val="20"/>
        </w:rPr>
        <w:t xml:space="preserve">Terminated – Do </w:t>
      </w:r>
      <w:r w:rsidRPr="00EB6CBC">
        <w:rPr>
          <w:sz w:val="20"/>
          <w:szCs w:val="20"/>
          <w:u w:val="single"/>
        </w:rPr>
        <w:t>not</w:t>
      </w:r>
      <w:r w:rsidRPr="00EB6CBC">
        <w:rPr>
          <w:sz w:val="20"/>
          <w:szCs w:val="20"/>
        </w:rPr>
        <w:t xml:space="preserve"> select Terminated </w:t>
      </w:r>
      <w:r w:rsidR="006610BE" w:rsidRPr="00EB6CBC">
        <w:rPr>
          <w:sz w:val="20"/>
          <w:szCs w:val="20"/>
        </w:rPr>
        <w:t>in the Additional Salaried Job section</w:t>
      </w:r>
      <w:r w:rsidRPr="00EB6CBC">
        <w:rPr>
          <w:sz w:val="20"/>
          <w:szCs w:val="20"/>
        </w:rPr>
        <w:t xml:space="preserve">. </w:t>
      </w:r>
    </w:p>
    <w:p w:rsidR="0062454E" w:rsidRPr="00EB6CBC" w:rsidRDefault="006E0DF1" w:rsidP="0024684B">
      <w:pPr>
        <w:pStyle w:val="ListParagraph"/>
        <w:numPr>
          <w:ilvl w:val="0"/>
          <w:numId w:val="30"/>
        </w:numPr>
        <w:spacing w:after="0"/>
        <w:ind w:left="360"/>
        <w:rPr>
          <w:sz w:val="20"/>
          <w:szCs w:val="20"/>
        </w:rPr>
      </w:pPr>
      <w:r w:rsidRPr="00EB6CBC">
        <w:rPr>
          <w:sz w:val="20"/>
          <w:szCs w:val="20"/>
        </w:rPr>
        <w:t>Select</w:t>
      </w:r>
      <w:r w:rsidR="0062454E" w:rsidRPr="00EB6CBC">
        <w:rPr>
          <w:sz w:val="20"/>
          <w:szCs w:val="20"/>
        </w:rPr>
        <w:t xml:space="preserve"> the </w:t>
      </w:r>
      <w:r w:rsidR="0062454E" w:rsidRPr="00EB6CBC">
        <w:rPr>
          <w:b/>
          <w:sz w:val="20"/>
          <w:szCs w:val="20"/>
        </w:rPr>
        <w:t>Job Change Reason</w:t>
      </w:r>
      <w:r w:rsidR="0062454E" w:rsidRPr="00EB6CBC">
        <w:rPr>
          <w:sz w:val="20"/>
          <w:szCs w:val="20"/>
        </w:rPr>
        <w:t xml:space="preserve"> from the dropdown box.</w:t>
      </w:r>
    </w:p>
    <w:p w:rsidR="0062454E" w:rsidRPr="00EB6CBC" w:rsidRDefault="0062454E" w:rsidP="0062454E">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See the Job Change Reason Codes List</w:t>
      </w:r>
      <w:r w:rsidR="00D964C6" w:rsidRPr="00EB6CBC">
        <w:rPr>
          <w:b/>
          <w:color w:val="FF7C19"/>
          <w:sz w:val="20"/>
          <w:szCs w:val="20"/>
        </w:rPr>
        <w:t xml:space="preserve"> in Appendix A</w:t>
      </w:r>
      <w:r w:rsidRPr="00EB6CBC">
        <w:rPr>
          <w:b/>
          <w:color w:val="FF7C19"/>
          <w:sz w:val="20"/>
          <w:szCs w:val="20"/>
        </w:rPr>
        <w:t xml:space="preserve"> for additional information.</w:t>
      </w:r>
    </w:p>
    <w:p w:rsidR="0062454E" w:rsidRPr="00EB6CBC" w:rsidRDefault="0062454E" w:rsidP="0024684B">
      <w:pPr>
        <w:numPr>
          <w:ilvl w:val="0"/>
          <w:numId w:val="30"/>
        </w:numPr>
        <w:spacing w:after="0"/>
        <w:ind w:left="360"/>
        <w:contextualSpacing/>
        <w:rPr>
          <w:sz w:val="20"/>
          <w:szCs w:val="20"/>
        </w:rPr>
      </w:pPr>
      <w:r w:rsidRPr="00EB6CBC">
        <w:rPr>
          <w:sz w:val="20"/>
          <w:szCs w:val="20"/>
        </w:rPr>
        <w:t xml:space="preserve">Enter the new value </w:t>
      </w:r>
      <w:r w:rsidR="00CB21A1" w:rsidRPr="00EB6CBC">
        <w:rPr>
          <w:sz w:val="20"/>
          <w:szCs w:val="20"/>
        </w:rPr>
        <w:t>as appropriate</w:t>
      </w:r>
      <w:r w:rsidR="00EA0F45" w:rsidRPr="00EB6CBC">
        <w:rPr>
          <w:sz w:val="20"/>
          <w:szCs w:val="20"/>
        </w:rPr>
        <w:t xml:space="preserve"> for</w:t>
      </w:r>
      <w:r w:rsidRPr="00EB6CBC">
        <w:rPr>
          <w:sz w:val="20"/>
          <w:szCs w:val="20"/>
        </w:rPr>
        <w:t>:</w:t>
      </w:r>
    </w:p>
    <w:p w:rsidR="0062454E" w:rsidRPr="00EB6CBC" w:rsidRDefault="0062454E" w:rsidP="0024684B">
      <w:pPr>
        <w:numPr>
          <w:ilvl w:val="1"/>
          <w:numId w:val="26"/>
        </w:numPr>
        <w:spacing w:after="0"/>
        <w:ind w:left="1080"/>
        <w:contextualSpacing/>
        <w:rPr>
          <w:sz w:val="20"/>
          <w:szCs w:val="20"/>
        </w:rPr>
      </w:pPr>
      <w:r w:rsidRPr="00EB6CBC">
        <w:rPr>
          <w:b/>
          <w:sz w:val="20"/>
          <w:szCs w:val="20"/>
        </w:rPr>
        <w:t>Annual Salary / Contract Amount</w:t>
      </w:r>
      <w:r w:rsidRPr="00EB6CBC">
        <w:rPr>
          <w:sz w:val="20"/>
          <w:szCs w:val="20"/>
        </w:rPr>
        <w:t xml:space="preserve"> – Employee’s actual annual salary.</w:t>
      </w:r>
    </w:p>
    <w:p w:rsidR="0047214A" w:rsidRPr="00EB6CBC" w:rsidRDefault="0047214A" w:rsidP="0024684B">
      <w:pPr>
        <w:numPr>
          <w:ilvl w:val="1"/>
          <w:numId w:val="26"/>
        </w:numPr>
        <w:spacing w:after="0"/>
        <w:ind w:left="1080"/>
        <w:contextualSpacing/>
        <w:rPr>
          <w:b/>
          <w:sz w:val="20"/>
          <w:szCs w:val="20"/>
        </w:rPr>
      </w:pPr>
      <w:r w:rsidRPr="00EB6CBC">
        <w:rPr>
          <w:b/>
          <w:sz w:val="20"/>
          <w:szCs w:val="20"/>
        </w:rPr>
        <w:t>Factor</w:t>
      </w:r>
      <w:r w:rsidRPr="00EB6CBC">
        <w:rPr>
          <w:sz w:val="20"/>
          <w:szCs w:val="20"/>
        </w:rPr>
        <w:t xml:space="preserve"> – Used to calculate the amount per month to be paid.</w:t>
      </w:r>
      <w:r w:rsidRPr="00EB6CBC">
        <w:rPr>
          <w:b/>
          <w:sz w:val="20"/>
          <w:szCs w:val="20"/>
        </w:rPr>
        <w:t xml:space="preserve">  </w:t>
      </w:r>
    </w:p>
    <w:p w:rsidR="0047214A" w:rsidRPr="00EB6CBC" w:rsidRDefault="0047214A" w:rsidP="0047214A">
      <w:pPr>
        <w:spacing w:after="0"/>
        <w:ind w:firstLine="1080"/>
        <w:rPr>
          <w:b/>
          <w:color w:val="FF7C19"/>
          <w:sz w:val="20"/>
          <w:szCs w:val="20"/>
        </w:rPr>
      </w:pPr>
      <w:r w:rsidRPr="00EB6CBC">
        <w:rPr>
          <w:b/>
          <w:color w:val="FF7C19"/>
          <w:sz w:val="20"/>
          <w:szCs w:val="20"/>
        </w:rPr>
        <w:sym w:font="Wingdings 2" w:char="F0ED"/>
      </w:r>
      <w:r w:rsidRPr="00EB6CBC">
        <w:rPr>
          <w:b/>
          <w:color w:val="FF7C19"/>
          <w:sz w:val="20"/>
          <w:szCs w:val="20"/>
        </w:rPr>
        <w:t xml:space="preserve">  Annual Salary (or Contract Amount) / Factor = Monthly Payment</w:t>
      </w:r>
    </w:p>
    <w:p w:rsidR="000B723D" w:rsidRPr="00EB6CBC" w:rsidRDefault="000B723D" w:rsidP="000B723D">
      <w:pPr>
        <w:spacing w:after="0"/>
        <w:ind w:left="1080"/>
        <w:rPr>
          <w:b/>
          <w:color w:val="FF7C19"/>
          <w:sz w:val="20"/>
          <w:szCs w:val="20"/>
        </w:rPr>
      </w:pPr>
      <w:r w:rsidRPr="00EB6CBC">
        <w:rPr>
          <w:b/>
          <w:color w:val="FF7C19"/>
          <w:sz w:val="20"/>
          <w:szCs w:val="20"/>
        </w:rPr>
        <w:sym w:font="Wingdings 2" w:char="F0ED"/>
      </w:r>
      <w:r w:rsidRPr="00EB6CBC">
        <w:rPr>
          <w:b/>
          <w:color w:val="FF7C19"/>
          <w:sz w:val="20"/>
          <w:szCs w:val="20"/>
        </w:rPr>
        <w:t xml:space="preserve">  As a general rule, the Factor will be the number of months in the contract / assignment for faculty members, 1 for graduate assistants, and 12 for staff members.</w:t>
      </w:r>
    </w:p>
    <w:p w:rsidR="003C171D" w:rsidRPr="00EB6CBC" w:rsidRDefault="0047214A" w:rsidP="008D7A93">
      <w:pPr>
        <w:numPr>
          <w:ilvl w:val="1"/>
          <w:numId w:val="29"/>
        </w:numPr>
        <w:spacing w:after="0"/>
        <w:ind w:left="1080"/>
        <w:contextualSpacing/>
        <w:rPr>
          <w:sz w:val="20"/>
          <w:szCs w:val="20"/>
        </w:rPr>
      </w:pPr>
      <w:r w:rsidRPr="00EB6CBC">
        <w:rPr>
          <w:b/>
          <w:sz w:val="20"/>
          <w:szCs w:val="20"/>
        </w:rPr>
        <w:t>Pays</w:t>
      </w:r>
      <w:r w:rsidRPr="00EB6CBC">
        <w:rPr>
          <w:sz w:val="20"/>
          <w:szCs w:val="20"/>
        </w:rPr>
        <w:t xml:space="preserve"> – </w:t>
      </w:r>
      <w:r w:rsidR="003C171D" w:rsidRPr="00EB6CBC">
        <w:rPr>
          <w:sz w:val="20"/>
          <w:szCs w:val="20"/>
        </w:rPr>
        <w:t>Pays = Factor (Exception:  Faculty member with a salary deferral agreement.)</w:t>
      </w:r>
    </w:p>
    <w:p w:rsidR="00760B57" w:rsidRPr="00EB6CBC" w:rsidRDefault="007D281C" w:rsidP="007D281C">
      <w:pPr>
        <w:spacing w:after="0"/>
        <w:ind w:left="1080" w:right="2340"/>
        <w:contextualSpacing/>
        <w:rPr>
          <w:b/>
          <w:color w:val="FF7C19"/>
          <w:sz w:val="20"/>
          <w:szCs w:val="20"/>
        </w:rPr>
      </w:pPr>
      <w:r w:rsidRPr="00EB6CBC">
        <w:rPr>
          <w:noProof/>
          <w:sz w:val="20"/>
          <w:szCs w:val="20"/>
        </w:rPr>
        <mc:AlternateContent>
          <mc:Choice Requires="wps">
            <w:drawing>
              <wp:anchor distT="0" distB="0" distL="114300" distR="114300" simplePos="0" relativeHeight="251714560" behindDoc="0" locked="0" layoutInCell="1" allowOverlap="1" wp14:anchorId="2C289605" wp14:editId="2C101316">
                <wp:simplePos x="0" y="0"/>
                <wp:positionH relativeFrom="margin">
                  <wp:align>right</wp:align>
                </wp:positionH>
                <wp:positionV relativeFrom="paragraph">
                  <wp:posOffset>98425</wp:posOffset>
                </wp:positionV>
                <wp:extent cx="1470909" cy="1447137"/>
                <wp:effectExtent l="19050" t="19050" r="15240" b="20320"/>
                <wp:wrapNone/>
                <wp:docPr id="39" name="Text Box 39"/>
                <wp:cNvGraphicFramePr/>
                <a:graphic xmlns:a="http://schemas.openxmlformats.org/drawingml/2006/main">
                  <a:graphicData uri="http://schemas.microsoft.com/office/word/2010/wordprocessingShape">
                    <wps:wsp>
                      <wps:cNvSpPr txBox="1"/>
                      <wps:spPr>
                        <a:xfrm>
                          <a:off x="0" y="0"/>
                          <a:ext cx="1470909" cy="1447137"/>
                        </a:xfrm>
                        <a:prstGeom prst="rect">
                          <a:avLst/>
                        </a:prstGeom>
                        <a:solidFill>
                          <a:sysClr val="window" lastClr="FFFFFF"/>
                        </a:solidFill>
                        <a:ln w="28575">
                          <a:solidFill>
                            <a:srgbClr val="BEBEBE"/>
                          </a:solidFill>
                        </a:ln>
                        <a:effectLst/>
                      </wps:spPr>
                      <wps:txbx>
                        <w:txbxContent>
                          <w:p w:rsidR="00662A04" w:rsidRPr="008E7E81" w:rsidRDefault="00662A04" w:rsidP="0062454E">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62454E">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62454E" w:rsidRDefault="00662A04" w:rsidP="0062454E">
                            <w:pPr>
                              <w:spacing w:after="0"/>
                              <w:rPr>
                                <w:sz w:val="18"/>
                                <w:szCs w:val="18"/>
                              </w:rPr>
                            </w:pPr>
                            <w:r>
                              <w:rPr>
                                <w:sz w:val="18"/>
                                <w:szCs w:val="18"/>
                              </w:rPr>
                              <w:t>1.0</w:t>
                            </w:r>
                            <w:r w:rsidRPr="0062454E">
                              <w:rPr>
                                <w:sz w:val="18"/>
                                <w:szCs w:val="18"/>
                              </w:rPr>
                              <w:t xml:space="preserve">    </w:t>
                            </w:r>
                            <w:r w:rsidRPr="0062454E">
                              <w:rPr>
                                <w:sz w:val="18"/>
                                <w:szCs w:val="18"/>
                              </w:rPr>
                              <w:tab/>
                              <w:t xml:space="preserve">    8</w:t>
                            </w:r>
                            <w:r w:rsidRPr="0062454E">
                              <w:rPr>
                                <w:sz w:val="18"/>
                                <w:szCs w:val="18"/>
                              </w:rPr>
                              <w:tab/>
                              <w:t xml:space="preserve"> 173.3</w:t>
                            </w:r>
                            <w:r w:rsidRPr="0062454E">
                              <w:rPr>
                                <w:b/>
                                <w:sz w:val="18"/>
                                <w:szCs w:val="18"/>
                                <w:u w:val="single"/>
                              </w:rPr>
                              <w:t>3</w:t>
                            </w:r>
                          </w:p>
                          <w:p w:rsidR="00662A04" w:rsidRPr="008E7E81" w:rsidRDefault="00662A04" w:rsidP="0062454E">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r>
                            <w:r>
                              <w:rPr>
                                <w:sz w:val="18"/>
                                <w:szCs w:val="18"/>
                              </w:rPr>
                              <w:t xml:space="preserve"> 130.00</w:t>
                            </w:r>
                          </w:p>
                          <w:p w:rsidR="00662A04" w:rsidRPr="008E7E81" w:rsidRDefault="00662A04" w:rsidP="0062454E">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86.6</w:t>
                            </w:r>
                            <w:r w:rsidRPr="00A366B9">
                              <w:rPr>
                                <w:b/>
                                <w:sz w:val="18"/>
                                <w:szCs w:val="18"/>
                                <w:u w:val="single"/>
                              </w:rPr>
                              <w:t>7</w:t>
                            </w:r>
                          </w:p>
                          <w:p w:rsidR="00662A04" w:rsidRPr="008E7E81" w:rsidRDefault="00662A04" w:rsidP="0062454E">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43.3</w:t>
                            </w:r>
                            <w:r w:rsidRPr="00A366B9">
                              <w:rPr>
                                <w:b/>
                                <w:sz w:val="18"/>
                                <w:szCs w:val="18"/>
                                <w:u w:val="single"/>
                              </w:rPr>
                              <w:t>3</w:t>
                            </w:r>
                          </w:p>
                          <w:p w:rsidR="00662A04" w:rsidRPr="00FC5BC9" w:rsidRDefault="00662A04" w:rsidP="0062454E">
                            <w:pPr>
                              <w:spacing w:after="0"/>
                              <w:rPr>
                                <w:b/>
                                <w:color w:val="FF7C19"/>
                                <w:sz w:val="18"/>
                                <w:szCs w:val="18"/>
                              </w:rPr>
                            </w:pPr>
                            <w:r w:rsidRPr="00FC5BC9">
                              <w:rPr>
                                <w:b/>
                                <w:color w:val="FF7C19"/>
                                <w:sz w:val="18"/>
                                <w:szCs w:val="18"/>
                              </w:rPr>
                              <w:sym w:font="Wingdings 2" w:char="F0ED"/>
                            </w:r>
                            <w:r w:rsidRPr="00FC5BC9">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89605" id="Text Box 39" o:spid="_x0000_s1035" type="#_x0000_t202" style="position:absolute;left:0;text-align:left;margin-left:64.6pt;margin-top:7.75pt;width:115.8pt;height:113.9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" fillcolor="window" strokecolor="#bebebe" strokeweight="2.25pt">
                <v:textbox>
                  <w:txbxContent>
                    <w:p w:rsidR="00662A04" w:rsidRPr="008E7E81" w:rsidRDefault="00662A04" w:rsidP="0062454E">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62454E">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62454E" w:rsidRDefault="00662A04" w:rsidP="0062454E">
                      <w:pPr>
                        <w:spacing w:after="0"/>
                        <w:rPr>
                          <w:sz w:val="18"/>
                          <w:szCs w:val="18"/>
                        </w:rPr>
                      </w:pPr>
                      <w:r>
                        <w:rPr>
                          <w:sz w:val="18"/>
                          <w:szCs w:val="18"/>
                        </w:rPr>
                        <w:t>1.0</w:t>
                      </w:r>
                      <w:r w:rsidRPr="0062454E">
                        <w:rPr>
                          <w:sz w:val="18"/>
                          <w:szCs w:val="18"/>
                        </w:rPr>
                        <w:t xml:space="preserve">    </w:t>
                      </w:r>
                      <w:r w:rsidRPr="0062454E">
                        <w:rPr>
                          <w:sz w:val="18"/>
                          <w:szCs w:val="18"/>
                        </w:rPr>
                        <w:tab/>
                        <w:t xml:space="preserve">    8</w:t>
                      </w:r>
                      <w:r w:rsidRPr="0062454E">
                        <w:rPr>
                          <w:sz w:val="18"/>
                          <w:szCs w:val="18"/>
                        </w:rPr>
                        <w:tab/>
                        <w:t xml:space="preserve"> 173.3</w:t>
                      </w:r>
                      <w:r w:rsidRPr="0062454E">
                        <w:rPr>
                          <w:b/>
                          <w:sz w:val="18"/>
                          <w:szCs w:val="18"/>
                          <w:u w:val="single"/>
                        </w:rPr>
                        <w:t>3</w:t>
                      </w:r>
                    </w:p>
                    <w:p w:rsidR="00662A04" w:rsidRPr="008E7E81" w:rsidRDefault="00662A04" w:rsidP="0062454E">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r>
                      <w:r>
                        <w:rPr>
                          <w:sz w:val="18"/>
                          <w:szCs w:val="18"/>
                        </w:rPr>
                        <w:t xml:space="preserve"> 130.00</w:t>
                      </w:r>
                    </w:p>
                    <w:p w:rsidR="00662A04" w:rsidRPr="008E7E81" w:rsidRDefault="00662A04" w:rsidP="0062454E">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86.6</w:t>
                      </w:r>
                      <w:r w:rsidRPr="00A366B9">
                        <w:rPr>
                          <w:b/>
                          <w:sz w:val="18"/>
                          <w:szCs w:val="18"/>
                          <w:u w:val="single"/>
                        </w:rPr>
                        <w:t>7</w:t>
                      </w:r>
                    </w:p>
                    <w:p w:rsidR="00662A04" w:rsidRPr="008E7E81" w:rsidRDefault="00662A04" w:rsidP="0062454E">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43.3</w:t>
                      </w:r>
                      <w:r w:rsidRPr="00A366B9">
                        <w:rPr>
                          <w:b/>
                          <w:sz w:val="18"/>
                          <w:szCs w:val="18"/>
                          <w:u w:val="single"/>
                        </w:rPr>
                        <w:t>3</w:t>
                      </w:r>
                    </w:p>
                    <w:p w:rsidR="00662A04" w:rsidRPr="00FC5BC9" w:rsidRDefault="00662A04" w:rsidP="0062454E">
                      <w:pPr>
                        <w:spacing w:after="0"/>
                        <w:rPr>
                          <w:b/>
                          <w:color w:val="FF7C19"/>
                          <w:sz w:val="18"/>
                          <w:szCs w:val="18"/>
                        </w:rPr>
                      </w:pPr>
                      <w:r w:rsidRPr="00FC5BC9">
                        <w:rPr>
                          <w:b/>
                          <w:color w:val="FF7C19"/>
                          <w:sz w:val="18"/>
                          <w:szCs w:val="18"/>
                        </w:rPr>
                        <w:sym w:font="Wingdings 2" w:char="F0ED"/>
                      </w:r>
                      <w:r w:rsidRPr="00FC5BC9">
                        <w:rPr>
                          <w:b/>
                          <w:color w:val="FF7C19"/>
                          <w:sz w:val="18"/>
                          <w:szCs w:val="18"/>
                        </w:rPr>
                        <w:t xml:space="preserve">  Hours per day and hours per pay should be based on the FTE.</w:t>
                      </w:r>
                    </w:p>
                  </w:txbxContent>
                </v:textbox>
                <w10:wrap anchorx="margin"/>
              </v:shape>
            </w:pict>
          </mc:Fallback>
        </mc:AlternateContent>
      </w:r>
      <w:r w:rsidR="00760B57" w:rsidRPr="00EB6CBC">
        <w:rPr>
          <w:b/>
          <w:color w:val="FF7C19"/>
          <w:sz w:val="20"/>
          <w:szCs w:val="20"/>
        </w:rPr>
        <w:sym w:font="Wingdings 2" w:char="F0ED"/>
      </w:r>
      <w:r w:rsidR="00760B57" w:rsidRPr="00EB6CBC">
        <w:rPr>
          <w:b/>
          <w:color w:val="FF7C19"/>
          <w:sz w:val="20"/>
          <w:szCs w:val="20"/>
        </w:rPr>
        <w:t xml:space="preserve">  Payroll Services will update the Pays field if a faculty member completes a deferral agreement</w:t>
      </w:r>
      <w:r w:rsidR="000B723D" w:rsidRPr="00EB6CBC">
        <w:rPr>
          <w:b/>
          <w:color w:val="FF7C19"/>
          <w:sz w:val="20"/>
          <w:szCs w:val="20"/>
        </w:rPr>
        <w:t>.</w:t>
      </w:r>
    </w:p>
    <w:p w:rsidR="000B723D" w:rsidRPr="00EB6CBC" w:rsidRDefault="000B723D" w:rsidP="00760B57">
      <w:pPr>
        <w:spacing w:after="0"/>
        <w:ind w:left="1080" w:right="2430"/>
        <w:contextualSpacing/>
        <w:rPr>
          <w:sz w:val="20"/>
          <w:szCs w:val="20"/>
        </w:rPr>
      </w:pPr>
      <w:r w:rsidRPr="00EB6CBC">
        <w:rPr>
          <w:b/>
          <w:color w:val="FF7C19"/>
          <w:sz w:val="20"/>
          <w:szCs w:val="20"/>
        </w:rPr>
        <w:sym w:font="Wingdings 2" w:char="F0ED"/>
      </w:r>
      <w:r w:rsidRPr="00EB6CBC">
        <w:rPr>
          <w:b/>
          <w:color w:val="FF7C19"/>
          <w:sz w:val="20"/>
          <w:szCs w:val="20"/>
        </w:rPr>
        <w:t xml:space="preserve">  Unless the appointment is for less than 12 months, Factor = 12 and Pays = 12 regardless of when the employee is hired during the year</w:t>
      </w:r>
      <w:r w:rsidR="00B5358E" w:rsidRPr="00EB6CBC">
        <w:rPr>
          <w:b/>
          <w:color w:val="FF7C19"/>
          <w:sz w:val="20"/>
          <w:szCs w:val="20"/>
        </w:rPr>
        <w:t>.</w:t>
      </w:r>
    </w:p>
    <w:p w:rsidR="0062454E" w:rsidRPr="00EB6CBC" w:rsidRDefault="0062454E" w:rsidP="0024684B">
      <w:pPr>
        <w:numPr>
          <w:ilvl w:val="1"/>
          <w:numId w:val="27"/>
        </w:numPr>
        <w:spacing w:after="0"/>
        <w:ind w:left="1080"/>
        <w:contextualSpacing/>
        <w:rPr>
          <w:sz w:val="20"/>
          <w:szCs w:val="20"/>
        </w:rPr>
      </w:pPr>
      <w:r w:rsidRPr="00EB6CBC">
        <w:rPr>
          <w:b/>
          <w:sz w:val="20"/>
          <w:szCs w:val="20"/>
        </w:rPr>
        <w:t>FTE</w:t>
      </w:r>
      <w:r w:rsidRPr="00EB6CBC">
        <w:rPr>
          <w:sz w:val="20"/>
          <w:szCs w:val="20"/>
        </w:rPr>
        <w:t xml:space="preserve"> – Full-Time Equivalent.  (</w:t>
      </w:r>
      <w:r w:rsidRPr="00EB6CBC">
        <w:rPr>
          <w:b/>
          <w:color w:val="FF7C19"/>
          <w:sz w:val="20"/>
          <w:szCs w:val="20"/>
        </w:rPr>
        <w:sym w:font="Wingdings 2" w:char="F0ED"/>
      </w:r>
      <w:r w:rsidRPr="00EB6CBC">
        <w:rPr>
          <w:b/>
          <w:color w:val="FF7C19"/>
          <w:sz w:val="20"/>
          <w:szCs w:val="20"/>
        </w:rPr>
        <w:t xml:space="preserve"> Must be 1.0 or less</w:t>
      </w:r>
      <w:r w:rsidRPr="00EB6CBC">
        <w:rPr>
          <w:sz w:val="20"/>
          <w:szCs w:val="20"/>
        </w:rPr>
        <w:t>)</w:t>
      </w:r>
    </w:p>
    <w:p w:rsidR="0062454E" w:rsidRPr="00EB6CBC" w:rsidRDefault="0062454E" w:rsidP="0024684B">
      <w:pPr>
        <w:numPr>
          <w:ilvl w:val="1"/>
          <w:numId w:val="27"/>
        </w:numPr>
        <w:spacing w:after="0"/>
        <w:ind w:left="1080"/>
        <w:contextualSpacing/>
        <w:rPr>
          <w:sz w:val="20"/>
          <w:szCs w:val="20"/>
        </w:rPr>
      </w:pPr>
      <w:r w:rsidRPr="00EB6CBC">
        <w:rPr>
          <w:b/>
          <w:sz w:val="20"/>
          <w:szCs w:val="20"/>
        </w:rPr>
        <w:t>Hours Per Day</w:t>
      </w:r>
      <w:r w:rsidRPr="00EB6CBC">
        <w:rPr>
          <w:sz w:val="20"/>
          <w:szCs w:val="20"/>
        </w:rPr>
        <w:t xml:space="preserve"> – Number of hours employee will work per day.</w:t>
      </w:r>
    </w:p>
    <w:p w:rsidR="0062454E" w:rsidRPr="00EB6CBC" w:rsidRDefault="0062454E" w:rsidP="0024684B">
      <w:pPr>
        <w:numPr>
          <w:ilvl w:val="1"/>
          <w:numId w:val="27"/>
        </w:numPr>
        <w:spacing w:after="0"/>
        <w:ind w:left="1080"/>
        <w:contextualSpacing/>
        <w:rPr>
          <w:sz w:val="20"/>
          <w:szCs w:val="20"/>
        </w:rPr>
      </w:pPr>
      <w:r w:rsidRPr="00EB6CBC">
        <w:rPr>
          <w:b/>
          <w:sz w:val="20"/>
          <w:szCs w:val="20"/>
        </w:rPr>
        <w:t>Hours Per Pay</w:t>
      </w:r>
      <w:r w:rsidRPr="00EB6CBC">
        <w:rPr>
          <w:sz w:val="20"/>
          <w:szCs w:val="20"/>
        </w:rPr>
        <w:t xml:space="preserve"> – Number of hours employee will work per pay period.</w:t>
      </w:r>
    </w:p>
    <w:p w:rsidR="0062454E" w:rsidRPr="00EB6CBC" w:rsidRDefault="0062454E" w:rsidP="0062454E">
      <w:pPr>
        <w:spacing w:after="0"/>
        <w:ind w:left="1080" w:right="2430"/>
        <w:contextualSpacing/>
        <w:rPr>
          <w:color w:val="FF0000"/>
          <w:sz w:val="20"/>
          <w:szCs w:val="20"/>
        </w:rPr>
      </w:pPr>
      <w:r w:rsidRPr="00EB6CBC">
        <w:rPr>
          <w:b/>
          <w:color w:val="FF7C19"/>
          <w:sz w:val="20"/>
          <w:szCs w:val="20"/>
        </w:rPr>
        <w:sym w:font="Wingdings 2" w:char="F0ED"/>
      </w:r>
      <w:r w:rsidRPr="00EB6CBC">
        <w:rPr>
          <w:b/>
          <w:color w:val="FF7C19"/>
          <w:sz w:val="20"/>
          <w:szCs w:val="20"/>
        </w:rPr>
        <w:t xml:space="preserve">  </w:t>
      </w:r>
      <w:r w:rsidR="00751868" w:rsidRPr="00EB6CBC">
        <w:rPr>
          <w:b/>
          <w:color w:val="FF7C19"/>
          <w:sz w:val="20"/>
          <w:szCs w:val="20"/>
        </w:rPr>
        <w:t xml:space="preserve">If the FTE for this employee is not 1.0, the Hours per Day and Hours per Pay (based on the FTE) </w:t>
      </w:r>
      <w:r w:rsidR="00751868" w:rsidRPr="00EB6CBC">
        <w:rPr>
          <w:b/>
          <w:color w:val="FF7C19"/>
          <w:sz w:val="20"/>
          <w:szCs w:val="20"/>
          <w:u w:val="single"/>
        </w:rPr>
        <w:t>MUST</w:t>
      </w:r>
      <w:r w:rsidR="00751868" w:rsidRPr="00EB6CBC">
        <w:rPr>
          <w:b/>
          <w:color w:val="FF7C19"/>
          <w:sz w:val="20"/>
          <w:szCs w:val="20"/>
        </w:rPr>
        <w:t xml:space="preserve"> be entered</w:t>
      </w:r>
      <w:r w:rsidR="00425942" w:rsidRPr="00EB6CBC">
        <w:rPr>
          <w:b/>
          <w:color w:val="FF7C19"/>
          <w:sz w:val="20"/>
          <w:szCs w:val="20"/>
        </w:rPr>
        <w:t xml:space="preserve">. </w:t>
      </w:r>
    </w:p>
    <w:p w:rsidR="0062454E" w:rsidRDefault="0062454E" w:rsidP="0024684B">
      <w:pPr>
        <w:numPr>
          <w:ilvl w:val="1"/>
          <w:numId w:val="28"/>
        </w:numPr>
        <w:spacing w:after="0"/>
        <w:ind w:left="1080"/>
        <w:contextualSpacing/>
        <w:rPr>
          <w:sz w:val="20"/>
          <w:szCs w:val="20"/>
        </w:rPr>
      </w:pPr>
      <w:r w:rsidRPr="00EB6CBC">
        <w:rPr>
          <w:b/>
          <w:sz w:val="20"/>
          <w:szCs w:val="20"/>
        </w:rPr>
        <w:t>Timesheet Organization</w:t>
      </w:r>
      <w:r w:rsidRPr="00EB6CBC">
        <w:rPr>
          <w:sz w:val="20"/>
          <w:szCs w:val="20"/>
        </w:rPr>
        <w:t xml:space="preserve"> – Department timesheet organization number.</w:t>
      </w:r>
    </w:p>
    <w:p w:rsidR="007D281C" w:rsidRPr="007D281C" w:rsidRDefault="007D281C" w:rsidP="007D281C">
      <w:pPr>
        <w:pStyle w:val="ListParagraph"/>
        <w:numPr>
          <w:ilvl w:val="0"/>
          <w:numId w:val="30"/>
        </w:numPr>
        <w:spacing w:after="0"/>
        <w:ind w:left="360"/>
        <w:rPr>
          <w:sz w:val="20"/>
          <w:szCs w:val="20"/>
        </w:rPr>
      </w:pPr>
      <w:r w:rsidRPr="007D281C">
        <w:rPr>
          <w:sz w:val="20"/>
          <w:szCs w:val="20"/>
        </w:rPr>
        <w:t xml:space="preserve">If the employee is to accrue leave using a different rule code than the default for the employee class group, use the dropdown box to select the appropriate </w:t>
      </w:r>
      <w:r w:rsidRPr="007D281C">
        <w:rPr>
          <w:b/>
          <w:sz w:val="20"/>
          <w:szCs w:val="20"/>
        </w:rPr>
        <w:t>Job</w:t>
      </w:r>
      <w:r w:rsidRPr="007D281C">
        <w:rPr>
          <w:sz w:val="20"/>
          <w:szCs w:val="20"/>
        </w:rPr>
        <w:t xml:space="preserve"> </w:t>
      </w:r>
      <w:r w:rsidRPr="007D281C">
        <w:rPr>
          <w:b/>
          <w:sz w:val="20"/>
          <w:szCs w:val="20"/>
        </w:rPr>
        <w:t xml:space="preserve">Leave Category </w:t>
      </w:r>
      <w:r w:rsidRPr="007D281C">
        <w:rPr>
          <w:sz w:val="20"/>
          <w:szCs w:val="20"/>
        </w:rPr>
        <w:t>code.</w:t>
      </w:r>
    </w:p>
    <w:p w:rsidR="007D281C" w:rsidRPr="00351670" w:rsidRDefault="007D281C" w:rsidP="007D281C">
      <w:pPr>
        <w:pStyle w:val="ListParagraph"/>
        <w:spacing w:after="0"/>
        <w:ind w:left="360"/>
        <w:rPr>
          <w:color w:val="FF7C19"/>
          <w:sz w:val="20"/>
          <w:szCs w:val="20"/>
        </w:rPr>
      </w:pPr>
      <w:r w:rsidRPr="00351670">
        <w:rPr>
          <w:b/>
          <w:color w:val="FF7C19"/>
          <w:sz w:val="20"/>
          <w:szCs w:val="20"/>
        </w:rPr>
        <w:sym w:font="Wingdings 2" w:char="F0ED"/>
      </w:r>
      <w:r w:rsidRPr="00351670">
        <w:rPr>
          <w:b/>
          <w:color w:val="FF7C19"/>
          <w:sz w:val="20"/>
          <w:szCs w:val="20"/>
        </w:rPr>
        <w:t xml:space="preserve">  See </w:t>
      </w:r>
      <w:r w:rsidR="00732251">
        <w:rPr>
          <w:b/>
          <w:color w:val="FF7C19"/>
          <w:sz w:val="20"/>
          <w:szCs w:val="20"/>
        </w:rPr>
        <w:t>Appendix E</w:t>
      </w:r>
      <w:r w:rsidRPr="00351670">
        <w:rPr>
          <w:b/>
          <w:color w:val="FF7C19"/>
          <w:sz w:val="20"/>
          <w:szCs w:val="20"/>
        </w:rPr>
        <w:t xml:space="preserve"> for a list of Employee Classes with defaults and acceptable overrides.  </w:t>
      </w:r>
    </w:p>
    <w:p w:rsidR="007D281C" w:rsidRDefault="007D281C" w:rsidP="007D281C">
      <w:pPr>
        <w:pStyle w:val="ListParagraph"/>
        <w:numPr>
          <w:ilvl w:val="0"/>
          <w:numId w:val="30"/>
        </w:numPr>
        <w:spacing w:after="0"/>
        <w:ind w:left="360"/>
        <w:rPr>
          <w:sz w:val="20"/>
          <w:szCs w:val="20"/>
        </w:rPr>
      </w:pPr>
      <w:r>
        <w:rPr>
          <w:sz w:val="20"/>
          <w:szCs w:val="20"/>
        </w:rPr>
        <w:t>If the Contract Type from step 1</w:t>
      </w:r>
      <w:r w:rsidR="005E70F7">
        <w:rPr>
          <w:sz w:val="20"/>
          <w:szCs w:val="20"/>
        </w:rPr>
        <w:t>2</w:t>
      </w:r>
      <w:r>
        <w:rPr>
          <w:sz w:val="20"/>
          <w:szCs w:val="20"/>
        </w:rPr>
        <w:t xml:space="preserve"> is Secondary or Overload </w:t>
      </w:r>
      <w:r w:rsidRPr="00C008A9">
        <w:rPr>
          <w:sz w:val="20"/>
          <w:szCs w:val="20"/>
          <w:u w:val="single" w:color="888B8D"/>
        </w:rPr>
        <w:t>AND</w:t>
      </w:r>
      <w:r>
        <w:rPr>
          <w:sz w:val="20"/>
          <w:szCs w:val="20"/>
        </w:rPr>
        <w:t xml:space="preserve"> the employee should accrue leave on this Secondary or Overload job, use the dropdown box for </w:t>
      </w:r>
      <w:r w:rsidRPr="00A242ED">
        <w:rPr>
          <w:b/>
          <w:sz w:val="20"/>
          <w:szCs w:val="20"/>
        </w:rPr>
        <w:t>Accrue Leave</w:t>
      </w:r>
      <w:r>
        <w:rPr>
          <w:sz w:val="20"/>
          <w:szCs w:val="20"/>
        </w:rPr>
        <w:t xml:space="preserve"> and select Yes.</w:t>
      </w:r>
    </w:p>
    <w:p w:rsidR="007D281C" w:rsidRPr="00351670" w:rsidRDefault="007D281C" w:rsidP="007D281C">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The Accrue Leave field is used to allow a Secondary or Overload job to accrue annual / sick leave.  In most instances, this field will not be entered (remain as Not Selected) or will be entered with Yes.  In the rare instances where this job previously had an Accrue Leave value of Yes and should be changed to No, a comment explaining the change to No is required. </w:t>
      </w:r>
    </w:p>
    <w:p w:rsidR="007D281C" w:rsidRPr="00351670" w:rsidRDefault="007D281C" w:rsidP="007D281C">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If the Contract Type for this job is Primary, do </w:t>
      </w:r>
      <w:r w:rsidRPr="00351670">
        <w:rPr>
          <w:b/>
          <w:color w:val="FF7C19"/>
          <w:sz w:val="20"/>
          <w:szCs w:val="20"/>
          <w:u w:val="single" w:color="CF0A2C"/>
        </w:rPr>
        <w:t>NOT</w:t>
      </w:r>
      <w:r w:rsidRPr="00351670">
        <w:rPr>
          <w:b/>
          <w:color w:val="FF7C19"/>
          <w:sz w:val="20"/>
          <w:szCs w:val="20"/>
        </w:rPr>
        <w:t xml:space="preserve"> select Yes or No from the dropdown box.  The New Value should remain as Not Selected.  For Primary jobs, this is automatically completed by Banner and should not be overridden. </w:t>
      </w:r>
    </w:p>
    <w:p w:rsidR="007D281C" w:rsidRPr="001A482E" w:rsidRDefault="007D281C" w:rsidP="007D281C">
      <w:pPr>
        <w:pStyle w:val="ListParagraph"/>
        <w:numPr>
          <w:ilvl w:val="0"/>
          <w:numId w:val="30"/>
        </w:numPr>
        <w:spacing w:after="0"/>
        <w:ind w:left="360"/>
        <w:rPr>
          <w:sz w:val="20"/>
          <w:szCs w:val="20"/>
        </w:rPr>
      </w:pPr>
      <w:r w:rsidRPr="001A482E">
        <w:rPr>
          <w:sz w:val="20"/>
          <w:szCs w:val="20"/>
        </w:rPr>
        <w:t>Enter the New Value for:</w:t>
      </w:r>
    </w:p>
    <w:p w:rsidR="0062454E" w:rsidRPr="00EB6CBC" w:rsidRDefault="0062454E" w:rsidP="007D281C">
      <w:pPr>
        <w:numPr>
          <w:ilvl w:val="1"/>
          <w:numId w:val="30"/>
        </w:numPr>
        <w:spacing w:after="0"/>
        <w:ind w:left="1080"/>
        <w:contextualSpacing/>
        <w:rPr>
          <w:b/>
          <w:sz w:val="20"/>
          <w:szCs w:val="20"/>
        </w:rPr>
      </w:pPr>
      <w:r w:rsidRPr="00EB6CBC">
        <w:rPr>
          <w:b/>
          <w:sz w:val="20"/>
          <w:szCs w:val="20"/>
        </w:rPr>
        <w:t>Title</w:t>
      </w:r>
    </w:p>
    <w:p w:rsidR="00357EBB" w:rsidRPr="00EB6CBC" w:rsidRDefault="00357EBB" w:rsidP="00B5358E">
      <w:pPr>
        <w:pStyle w:val="ListParagraph"/>
        <w:numPr>
          <w:ilvl w:val="0"/>
          <w:numId w:val="30"/>
        </w:numPr>
        <w:spacing w:after="0"/>
        <w:ind w:left="36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funding information and change if appropriate.</w:t>
      </w:r>
    </w:p>
    <w:p w:rsidR="00357EBB" w:rsidRPr="00EB6CBC" w:rsidRDefault="00357EBB" w:rsidP="00357EBB">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62454E" w:rsidRPr="00EB6CBC" w:rsidRDefault="00261B77" w:rsidP="0024684B">
      <w:pPr>
        <w:numPr>
          <w:ilvl w:val="0"/>
          <w:numId w:val="30"/>
        </w:numPr>
        <w:spacing w:after="0"/>
        <w:ind w:left="360"/>
        <w:contextualSpacing/>
        <w:rPr>
          <w:sz w:val="20"/>
          <w:szCs w:val="20"/>
        </w:rPr>
      </w:pPr>
      <w:r w:rsidRPr="00EB6CBC">
        <w:rPr>
          <w:sz w:val="20"/>
          <w:szCs w:val="20"/>
        </w:rPr>
        <w:t>Review the funding information (defaulted based on the position number) in the New section and change if appropriate</w:t>
      </w:r>
      <w:r w:rsidR="0062454E" w:rsidRPr="00EB6CBC">
        <w:rPr>
          <w:sz w:val="20"/>
          <w:szCs w:val="20"/>
        </w:rPr>
        <w:t xml:space="preserve">.  </w:t>
      </w:r>
    </w:p>
    <w:p w:rsidR="003E6989" w:rsidRPr="00EB6CBC" w:rsidRDefault="0062454E"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E6989" w:rsidRPr="00EB6CBC">
        <w:rPr>
          <w:b/>
          <w:color w:val="FF7C19"/>
          <w:sz w:val="20"/>
          <w:szCs w:val="20"/>
        </w:rPr>
        <w:t xml:space="preserve">Chart (COA) </w:t>
      </w:r>
      <w:r w:rsidR="003E6989" w:rsidRPr="00EB6CBC">
        <w:rPr>
          <w:b/>
          <w:color w:val="FF7C19"/>
          <w:sz w:val="20"/>
          <w:szCs w:val="20"/>
          <w:u w:val="single"/>
        </w:rPr>
        <w:t>MUST</w:t>
      </w:r>
      <w:r w:rsidR="003E6989" w:rsidRPr="00EB6CBC">
        <w:rPr>
          <w:b/>
          <w:color w:val="FF7C19"/>
          <w:sz w:val="20"/>
          <w:szCs w:val="20"/>
        </w:rPr>
        <w:t xml:space="preserve"> be X for the OSU System.</w:t>
      </w:r>
    </w:p>
    <w:p w:rsidR="0062454E" w:rsidRPr="00EB6CBC" w:rsidRDefault="003E6989"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w:t>
      </w:r>
      <w:r w:rsidR="0062454E" w:rsidRPr="00EB6CBC">
        <w:rPr>
          <w:b/>
          <w:color w:val="FF7C19"/>
          <w:sz w:val="20"/>
          <w:szCs w:val="20"/>
        </w:rPr>
        <w:t>100%.</w:t>
      </w:r>
      <w:r w:rsidR="0040102F" w:rsidRPr="00EB6CBC">
        <w:rPr>
          <w:b/>
          <w:color w:val="FF7C19"/>
          <w:sz w:val="20"/>
          <w:szCs w:val="20"/>
        </w:rPr>
        <w:t xml:space="preserve">  </w:t>
      </w:r>
    </w:p>
    <w:p w:rsidR="00823B35" w:rsidRPr="00EB6CBC" w:rsidRDefault="00823B35" w:rsidP="0062454E">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w:t>
      </w:r>
      <w:r w:rsidR="009D5A4C" w:rsidRPr="00EB6CBC">
        <w:rPr>
          <w:b/>
          <w:color w:val="FF7C19"/>
          <w:sz w:val="20"/>
          <w:szCs w:val="20"/>
        </w:rPr>
        <w:t>E</w:t>
      </w:r>
      <w:r w:rsidRPr="00EB6CBC">
        <w:rPr>
          <w:b/>
          <w:color w:val="FF7C19"/>
          <w:sz w:val="20"/>
          <w:szCs w:val="20"/>
        </w:rPr>
        <w:t xml:space="preserve">nter key or the </w:t>
      </w:r>
      <w:r w:rsidR="009D5A4C" w:rsidRPr="00EB6CBC">
        <w:rPr>
          <w:b/>
          <w:color w:val="FF7C19"/>
          <w:sz w:val="20"/>
          <w:szCs w:val="20"/>
        </w:rPr>
        <w:t>S</w:t>
      </w:r>
      <w:r w:rsidRPr="00EB6CBC">
        <w:rPr>
          <w:b/>
          <w:color w:val="FF7C19"/>
          <w:sz w:val="20"/>
          <w:szCs w:val="20"/>
        </w:rPr>
        <w:t xml:space="preserve">ave button.  A remove box will appear for each line.  Click on the remove box in the line to be removed, then hit the </w:t>
      </w:r>
      <w:r w:rsidR="009D5A4C" w:rsidRPr="00EB6CBC">
        <w:rPr>
          <w:b/>
          <w:color w:val="FF7C19"/>
          <w:sz w:val="20"/>
          <w:szCs w:val="20"/>
        </w:rPr>
        <w:t>E</w:t>
      </w:r>
      <w:r w:rsidRPr="00EB6CBC">
        <w:rPr>
          <w:b/>
          <w:color w:val="FF7C19"/>
          <w:sz w:val="20"/>
          <w:szCs w:val="20"/>
        </w:rPr>
        <w:t xml:space="preserve">nter key or </w:t>
      </w:r>
      <w:r w:rsidR="00824065" w:rsidRPr="00EB6CBC">
        <w:rPr>
          <w:b/>
          <w:color w:val="FF7C19"/>
          <w:sz w:val="20"/>
          <w:szCs w:val="20"/>
        </w:rPr>
        <w:t xml:space="preserve">the </w:t>
      </w:r>
      <w:r w:rsidR="009D5A4C" w:rsidRPr="00EB6CBC">
        <w:rPr>
          <w:b/>
          <w:color w:val="FF7C19"/>
          <w:sz w:val="20"/>
          <w:szCs w:val="20"/>
        </w:rPr>
        <w:t>S</w:t>
      </w:r>
      <w:r w:rsidRPr="00EB6CBC">
        <w:rPr>
          <w:b/>
          <w:color w:val="FF7C19"/>
          <w:sz w:val="20"/>
          <w:szCs w:val="20"/>
        </w:rPr>
        <w:t>ave button to remove the line.</w:t>
      </w:r>
    </w:p>
    <w:p w:rsidR="002975FA" w:rsidRPr="00EB6CBC" w:rsidRDefault="002975FA" w:rsidP="0024684B">
      <w:pPr>
        <w:pStyle w:val="ListParagraph"/>
        <w:numPr>
          <w:ilvl w:val="0"/>
          <w:numId w:val="30"/>
        </w:numPr>
        <w:spacing w:after="0"/>
        <w:ind w:left="360"/>
        <w:rPr>
          <w:sz w:val="20"/>
          <w:szCs w:val="20"/>
        </w:rPr>
      </w:pPr>
      <w:r w:rsidRPr="00EB6CBC">
        <w:rPr>
          <w:sz w:val="20"/>
          <w:szCs w:val="20"/>
        </w:rPr>
        <w:t>In the Terminate</w:t>
      </w:r>
      <w:r w:rsidR="0047214A" w:rsidRPr="00EB6CBC">
        <w:rPr>
          <w:sz w:val="20"/>
          <w:szCs w:val="20"/>
        </w:rPr>
        <w:t xml:space="preserve"> / End Pay</w:t>
      </w:r>
      <w:r w:rsidRPr="00EB6CBC">
        <w:rPr>
          <w:sz w:val="20"/>
          <w:szCs w:val="20"/>
        </w:rPr>
        <w:t xml:space="preserve"> Job Record Only section, enter the </w:t>
      </w:r>
      <w:r w:rsidRPr="00EB6CBC">
        <w:rPr>
          <w:b/>
          <w:sz w:val="20"/>
          <w:szCs w:val="20"/>
        </w:rPr>
        <w:t>Jobs Effective Date</w:t>
      </w:r>
      <w:r w:rsidRPr="00EB6CBC">
        <w:rPr>
          <w:sz w:val="20"/>
          <w:szCs w:val="20"/>
        </w:rPr>
        <w:t>.</w:t>
      </w:r>
    </w:p>
    <w:p w:rsidR="002975FA" w:rsidRPr="00EB6CBC" w:rsidRDefault="002975FA" w:rsidP="002975FA">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this action will affect payroll.   Use the termination date – the last day the employee is scheduled to work in this position. </w:t>
      </w:r>
    </w:p>
    <w:p w:rsidR="002975FA" w:rsidRPr="00EB6CBC" w:rsidRDefault="002975FA" w:rsidP="0024684B">
      <w:pPr>
        <w:pStyle w:val="ListParagraph"/>
        <w:numPr>
          <w:ilvl w:val="0"/>
          <w:numId w:val="30"/>
        </w:numPr>
        <w:spacing w:after="0"/>
        <w:ind w:left="360"/>
        <w:rPr>
          <w:sz w:val="20"/>
          <w:szCs w:val="20"/>
        </w:rPr>
      </w:pPr>
      <w:r w:rsidRPr="00EB6CBC">
        <w:rPr>
          <w:sz w:val="20"/>
          <w:szCs w:val="20"/>
        </w:rPr>
        <w:t xml:space="preserve">Enter the </w:t>
      </w:r>
      <w:r w:rsidRPr="00EB6CBC">
        <w:rPr>
          <w:b/>
          <w:sz w:val="20"/>
          <w:szCs w:val="20"/>
        </w:rPr>
        <w:t>Personnel Date</w:t>
      </w:r>
      <w:r w:rsidRPr="00EB6CBC">
        <w:rPr>
          <w:sz w:val="20"/>
          <w:szCs w:val="20"/>
        </w:rPr>
        <w:t>.</w:t>
      </w:r>
    </w:p>
    <w:p w:rsidR="002975FA" w:rsidRPr="00EB6CBC" w:rsidRDefault="002975FA" w:rsidP="002975FA">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2975FA" w:rsidRPr="00EB6CBC" w:rsidRDefault="006E0DF1" w:rsidP="0024684B">
      <w:pPr>
        <w:pStyle w:val="ListParagraph"/>
        <w:numPr>
          <w:ilvl w:val="0"/>
          <w:numId w:val="30"/>
        </w:numPr>
        <w:spacing w:after="0"/>
        <w:ind w:left="360"/>
        <w:rPr>
          <w:sz w:val="20"/>
          <w:szCs w:val="20"/>
        </w:rPr>
      </w:pPr>
      <w:r w:rsidRPr="00EB6CBC">
        <w:rPr>
          <w:sz w:val="20"/>
          <w:szCs w:val="20"/>
        </w:rPr>
        <w:t>Review</w:t>
      </w:r>
      <w:r w:rsidR="002975FA" w:rsidRPr="00EB6CBC">
        <w:rPr>
          <w:sz w:val="20"/>
          <w:szCs w:val="20"/>
        </w:rPr>
        <w:t xml:space="preserve"> the </w:t>
      </w:r>
      <w:r w:rsidR="002975FA" w:rsidRPr="00EB6CBC">
        <w:rPr>
          <w:b/>
          <w:sz w:val="20"/>
          <w:szCs w:val="20"/>
        </w:rPr>
        <w:t>Job Change Reason</w:t>
      </w:r>
      <w:r w:rsidR="002975FA" w:rsidRPr="00EB6CBC">
        <w:rPr>
          <w:sz w:val="20"/>
          <w:szCs w:val="20"/>
        </w:rPr>
        <w:t xml:space="preserve"> </w:t>
      </w:r>
      <w:r w:rsidRPr="00EB6CBC">
        <w:rPr>
          <w:sz w:val="20"/>
          <w:szCs w:val="20"/>
        </w:rPr>
        <w:t xml:space="preserve">(defaulted to 2END, End of Appointment) </w:t>
      </w:r>
      <w:r w:rsidR="00D02964" w:rsidRPr="00EB6CBC">
        <w:rPr>
          <w:sz w:val="20"/>
          <w:szCs w:val="20"/>
        </w:rPr>
        <w:t>and use the dropdown box to change if appropriate</w:t>
      </w:r>
      <w:r w:rsidR="002975FA" w:rsidRPr="00EB6CBC">
        <w:rPr>
          <w:sz w:val="20"/>
          <w:szCs w:val="20"/>
        </w:rPr>
        <w:t>.</w:t>
      </w:r>
    </w:p>
    <w:p w:rsidR="002975FA" w:rsidRPr="00EB6CBC" w:rsidRDefault="002975FA" w:rsidP="002975FA">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See the Job Change Reason Codes List</w:t>
      </w:r>
      <w:r w:rsidR="00D964C6" w:rsidRPr="00EB6CBC">
        <w:rPr>
          <w:b/>
          <w:color w:val="FF7C19"/>
          <w:sz w:val="20"/>
          <w:szCs w:val="20"/>
        </w:rPr>
        <w:t xml:space="preserve"> in Appendix A</w:t>
      </w:r>
      <w:r w:rsidRPr="00EB6CBC">
        <w:rPr>
          <w:b/>
          <w:color w:val="FF7C19"/>
          <w:sz w:val="20"/>
          <w:szCs w:val="20"/>
        </w:rPr>
        <w:t xml:space="preserve"> for additional information.</w:t>
      </w:r>
    </w:p>
    <w:p w:rsidR="0062454E" w:rsidRPr="00EB6CBC" w:rsidRDefault="0062454E" w:rsidP="0024684B">
      <w:pPr>
        <w:numPr>
          <w:ilvl w:val="0"/>
          <w:numId w:val="30"/>
        </w:numPr>
        <w:spacing w:after="0"/>
        <w:ind w:left="360"/>
        <w:contextualSpacing/>
        <w:rPr>
          <w:sz w:val="20"/>
          <w:szCs w:val="20"/>
        </w:rPr>
      </w:pPr>
      <w:r w:rsidRPr="00EB6CBC">
        <w:rPr>
          <w:sz w:val="20"/>
          <w:szCs w:val="20"/>
        </w:rPr>
        <w:t>Review</w:t>
      </w:r>
      <w:r w:rsidR="004B5D42" w:rsidRPr="00EB6CBC">
        <w:rPr>
          <w:sz w:val="20"/>
          <w:szCs w:val="20"/>
        </w:rPr>
        <w:t xml:space="preserve"> the</w:t>
      </w:r>
      <w:r w:rsidRPr="00EB6CBC">
        <w:rPr>
          <w:sz w:val="20"/>
          <w:szCs w:val="20"/>
        </w:rPr>
        <w:t xml:space="preserve"> Routing Queue and use the magnifying glass to change or add User Name(s) if appropriate.</w:t>
      </w:r>
    </w:p>
    <w:p w:rsidR="00080E94" w:rsidRPr="00EB6CBC" w:rsidRDefault="00080E94" w:rsidP="00080E94">
      <w:pPr>
        <w:spacing w:after="0"/>
        <w:ind w:left="360"/>
        <w:contextualSpacing/>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p>
    <w:p w:rsidR="0062454E" w:rsidRPr="00EB6CBC" w:rsidRDefault="0062454E" w:rsidP="0024684B">
      <w:pPr>
        <w:numPr>
          <w:ilvl w:val="0"/>
          <w:numId w:val="30"/>
        </w:numPr>
        <w:spacing w:after="0"/>
        <w:ind w:left="360"/>
        <w:contextualSpacing/>
        <w:rPr>
          <w:sz w:val="20"/>
          <w:szCs w:val="20"/>
        </w:rPr>
      </w:pPr>
      <w:r w:rsidRPr="00EB6CBC">
        <w:rPr>
          <w:sz w:val="20"/>
          <w:szCs w:val="20"/>
        </w:rPr>
        <w:t xml:space="preserve">In the Comment box, enter comments with sufficient detail for the approvers to understand the change to the job record.  </w:t>
      </w:r>
    </w:p>
    <w:p w:rsidR="0062454E" w:rsidRPr="00EB6CBC" w:rsidRDefault="0062454E" w:rsidP="0024684B">
      <w:pPr>
        <w:numPr>
          <w:ilvl w:val="0"/>
          <w:numId w:val="30"/>
        </w:numPr>
        <w:spacing w:after="0"/>
        <w:ind w:left="360"/>
        <w:contextualSpacing/>
        <w:rPr>
          <w:sz w:val="20"/>
          <w:szCs w:val="20"/>
        </w:rPr>
      </w:pPr>
      <w:r w:rsidRPr="00EB6CBC">
        <w:rPr>
          <w:sz w:val="20"/>
          <w:szCs w:val="20"/>
        </w:rPr>
        <w:t xml:space="preserve">Click </w:t>
      </w:r>
      <w:r w:rsidR="006C038A" w:rsidRPr="00EB6CBC">
        <w:rPr>
          <w:sz w:val="20"/>
          <w:szCs w:val="20"/>
        </w:rPr>
        <w:t>on the Save button, and check the top of the EPAF to make sure the action was saved successfully</w:t>
      </w:r>
      <w:r w:rsidRPr="00EB6CBC">
        <w:rPr>
          <w:sz w:val="20"/>
          <w:szCs w:val="20"/>
        </w:rPr>
        <w:t>.</w:t>
      </w:r>
    </w:p>
    <w:p w:rsidR="0062454E" w:rsidRPr="00EB6CBC" w:rsidRDefault="0062454E" w:rsidP="0024684B">
      <w:pPr>
        <w:numPr>
          <w:ilvl w:val="0"/>
          <w:numId w:val="30"/>
        </w:numPr>
        <w:spacing w:after="0"/>
        <w:ind w:left="360"/>
        <w:contextualSpacing/>
        <w:rPr>
          <w:sz w:val="20"/>
          <w:szCs w:val="20"/>
        </w:rPr>
      </w:pPr>
      <w:r w:rsidRPr="00EB6CBC">
        <w:rPr>
          <w:sz w:val="20"/>
          <w:szCs w:val="20"/>
        </w:rPr>
        <w:t>Review and then click on the Submit button.</w:t>
      </w:r>
    </w:p>
    <w:p w:rsidR="0062454E" w:rsidRPr="00EB6CBC" w:rsidRDefault="0062454E" w:rsidP="0062454E">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click on the </w:t>
      </w:r>
      <w:r w:rsidR="007739AB" w:rsidRPr="00EB6CBC">
        <w:rPr>
          <w:b/>
          <w:color w:val="FF7C19"/>
          <w:sz w:val="20"/>
          <w:szCs w:val="20"/>
        </w:rPr>
        <w:t>Save button and then the Submit button</w:t>
      </w:r>
      <w:r w:rsidRPr="00EB6CBC">
        <w:rPr>
          <w:b/>
          <w:color w:val="FF7C19"/>
          <w:sz w:val="20"/>
          <w:szCs w:val="20"/>
        </w:rPr>
        <w:t>.</w:t>
      </w:r>
    </w:p>
    <w:p w:rsidR="0062454E" w:rsidRPr="00EB6CBC" w:rsidRDefault="0062454E" w:rsidP="0062454E">
      <w:pPr>
        <w:spacing w:after="0"/>
        <w:rPr>
          <w:sz w:val="20"/>
          <w:szCs w:val="20"/>
        </w:rPr>
      </w:pPr>
    </w:p>
    <w:p w:rsidR="00080E94" w:rsidRPr="00EB6CBC" w:rsidRDefault="00080E94">
      <w:pPr>
        <w:rPr>
          <w:sz w:val="20"/>
          <w:szCs w:val="20"/>
        </w:rPr>
      </w:pPr>
      <w:r w:rsidRPr="00EB6CBC">
        <w:rPr>
          <w:sz w:val="20"/>
          <w:szCs w:val="20"/>
        </w:rPr>
        <w:br w:type="page"/>
      </w:r>
    </w:p>
    <w:p w:rsidR="003D13A1" w:rsidRPr="00126EE4" w:rsidRDefault="003D13A1" w:rsidP="003D13A1">
      <w:pPr>
        <w:spacing w:after="0"/>
        <w:jc w:val="center"/>
        <w:rPr>
          <w:sz w:val="28"/>
          <w:szCs w:val="28"/>
        </w:rPr>
      </w:pPr>
      <w:bookmarkStart w:id="13" w:name="ADD_A_JOB_RECORD_SALARIED_NO_END_DATE"/>
      <w:bookmarkStart w:id="14" w:name="ADD_A_JOB_RECORD_MONTHLY_NO_END_DATE"/>
      <w:r w:rsidRPr="002A377E">
        <w:rPr>
          <w:sz w:val="28"/>
          <w:szCs w:val="28"/>
        </w:rPr>
        <w:t xml:space="preserve">ADD A JOB RECORD – </w:t>
      </w:r>
      <w:r w:rsidR="00D708EC">
        <w:rPr>
          <w:sz w:val="28"/>
          <w:szCs w:val="28"/>
        </w:rPr>
        <w:t>SALARIED</w:t>
      </w:r>
      <w:r w:rsidRPr="002A377E">
        <w:rPr>
          <w:sz w:val="28"/>
          <w:szCs w:val="28"/>
        </w:rPr>
        <w:t xml:space="preserve"> EMPLOYEE WITH NO END DATE</w:t>
      </w:r>
      <w:bookmarkEnd w:id="13"/>
    </w:p>
    <w:bookmarkEnd w:id="14"/>
    <w:p w:rsidR="003D13A1" w:rsidRDefault="003D13A1" w:rsidP="003D13A1">
      <w:pPr>
        <w:spacing w:after="0"/>
      </w:pPr>
      <w:r>
        <w:rPr>
          <w:noProof/>
        </w:rPr>
        <mc:AlternateContent>
          <mc:Choice Requires="wps">
            <w:drawing>
              <wp:anchor distT="0" distB="0" distL="114300" distR="114300" simplePos="0" relativeHeight="251671552" behindDoc="0" locked="0" layoutInCell="1" allowOverlap="1" wp14:anchorId="42E8D943" wp14:editId="79E3C5C3">
                <wp:simplePos x="0" y="0"/>
                <wp:positionH relativeFrom="column">
                  <wp:posOffset>7951</wp:posOffset>
                </wp:positionH>
                <wp:positionV relativeFrom="paragraph">
                  <wp:posOffset>38487</wp:posOffset>
                </wp:positionV>
                <wp:extent cx="6106602" cy="111318"/>
                <wp:effectExtent l="0" t="0" r="27940" b="22225"/>
                <wp:wrapNone/>
                <wp:docPr id="7" name="Rectangle 7"/>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36C3B9" id="Rectangle 7" o:spid="_x0000_s1026" style="position:absolute;margin-left:.65pt;margin-top:3.05pt;width:480.85pt;height: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" fillcolor="#ff7c19" strokecolor="black [3213]" strokeweight="1.5pt"/>
            </w:pict>
          </mc:Fallback>
        </mc:AlternateContent>
      </w:r>
    </w:p>
    <w:p w:rsidR="003D13A1" w:rsidRDefault="003D13A1" w:rsidP="003D13A1">
      <w:pPr>
        <w:spacing w:after="0"/>
      </w:pPr>
    </w:p>
    <w:p w:rsidR="003D13A1" w:rsidRPr="00EB6CBC" w:rsidRDefault="003D13A1" w:rsidP="009720CA">
      <w:pPr>
        <w:pStyle w:val="ListParagraph"/>
        <w:numPr>
          <w:ilvl w:val="0"/>
          <w:numId w:val="5"/>
        </w:numPr>
        <w:spacing w:after="0"/>
        <w:rPr>
          <w:sz w:val="20"/>
          <w:szCs w:val="20"/>
        </w:rPr>
      </w:pPr>
      <w:r w:rsidRPr="00EB6CBC">
        <w:rPr>
          <w:sz w:val="20"/>
          <w:szCs w:val="20"/>
        </w:rPr>
        <w:t>Log in and select Employee &gt; Employee Self Service &gt; Electronic Personnel Action Forms &gt; New EPAF.</w:t>
      </w:r>
    </w:p>
    <w:p w:rsidR="003D13A1" w:rsidRPr="00EB6CBC" w:rsidRDefault="003D13A1" w:rsidP="009720CA">
      <w:pPr>
        <w:pStyle w:val="ListParagraph"/>
        <w:numPr>
          <w:ilvl w:val="0"/>
          <w:numId w:val="5"/>
        </w:numPr>
        <w:spacing w:after="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w:t>
      </w:r>
      <w:r w:rsidR="008374CB" w:rsidRPr="00EB6CBC">
        <w:rPr>
          <w:sz w:val="20"/>
          <w:szCs w:val="20"/>
        </w:rPr>
        <w:t>or use the magnifying glass to search by the employee’s name</w:t>
      </w:r>
      <w:r w:rsidRPr="00EB6CBC">
        <w:rPr>
          <w:sz w:val="20"/>
          <w:szCs w:val="20"/>
        </w:rPr>
        <w:t>.</w:t>
      </w:r>
    </w:p>
    <w:p w:rsidR="003D13A1" w:rsidRPr="00EB6CBC" w:rsidRDefault="003D13A1" w:rsidP="003D13A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Use % as the wildcard for searches</w:t>
      </w:r>
      <w:r w:rsidR="00185DB2" w:rsidRPr="00EB6CBC">
        <w:rPr>
          <w:b/>
          <w:color w:val="FF7C19"/>
          <w:sz w:val="20"/>
          <w:szCs w:val="20"/>
        </w:rPr>
        <w:t>.</w:t>
      </w:r>
    </w:p>
    <w:p w:rsidR="003D13A1" w:rsidRPr="00EB6CBC" w:rsidRDefault="003D13A1" w:rsidP="009720CA">
      <w:pPr>
        <w:pStyle w:val="ListParagraph"/>
        <w:numPr>
          <w:ilvl w:val="0"/>
          <w:numId w:val="5"/>
        </w:numPr>
        <w:spacing w:after="0"/>
        <w:rPr>
          <w:sz w:val="20"/>
          <w:szCs w:val="20"/>
        </w:rPr>
      </w:pPr>
      <w:r w:rsidRPr="00EB6CBC">
        <w:rPr>
          <w:sz w:val="20"/>
          <w:szCs w:val="20"/>
        </w:rPr>
        <w:t xml:space="preserve">Enter the </w:t>
      </w:r>
      <w:r w:rsidRPr="00EB6CBC">
        <w:rPr>
          <w:b/>
          <w:sz w:val="20"/>
          <w:szCs w:val="20"/>
        </w:rPr>
        <w:t>Query Date</w:t>
      </w:r>
      <w:r w:rsidRPr="00EB6CBC">
        <w:rPr>
          <w:sz w:val="20"/>
          <w:szCs w:val="20"/>
        </w:rPr>
        <w:t xml:space="preserve"> (the date the action on the EPAF is to become effective).</w:t>
      </w:r>
    </w:p>
    <w:p w:rsidR="003D13A1" w:rsidRPr="00EB6CBC" w:rsidRDefault="003D13A1" w:rsidP="009720CA">
      <w:pPr>
        <w:pStyle w:val="ListParagraph"/>
        <w:numPr>
          <w:ilvl w:val="0"/>
          <w:numId w:val="5"/>
        </w:numPr>
        <w:spacing w:after="0"/>
        <w:rPr>
          <w:sz w:val="20"/>
          <w:szCs w:val="20"/>
        </w:rPr>
      </w:pPr>
      <w:r w:rsidRPr="00EB6CBC">
        <w:rPr>
          <w:sz w:val="20"/>
          <w:szCs w:val="20"/>
        </w:rPr>
        <w:t xml:space="preserve">Select </w:t>
      </w:r>
      <w:r w:rsidRPr="00EB6CBC">
        <w:rPr>
          <w:b/>
          <w:sz w:val="20"/>
          <w:szCs w:val="20"/>
        </w:rPr>
        <w:t>Approval Category</w:t>
      </w:r>
      <w:r w:rsidRPr="00EB6CBC">
        <w:rPr>
          <w:sz w:val="20"/>
          <w:szCs w:val="20"/>
        </w:rPr>
        <w:t xml:space="preserve"> </w:t>
      </w:r>
      <w:r w:rsidR="004F3E73">
        <w:rPr>
          <w:b/>
          <w:i/>
          <w:sz w:val="20"/>
          <w:szCs w:val="20"/>
        </w:rPr>
        <w:t xml:space="preserve">Additional Salaried Job no </w:t>
      </w:r>
      <w:r w:rsidR="0024494A" w:rsidRPr="00EB6CBC">
        <w:rPr>
          <w:b/>
          <w:i/>
          <w:sz w:val="20"/>
          <w:szCs w:val="20"/>
        </w:rPr>
        <w:t>end date</w:t>
      </w:r>
      <w:r w:rsidRPr="00EB6CBC">
        <w:rPr>
          <w:b/>
          <w:i/>
          <w:sz w:val="20"/>
          <w:szCs w:val="20"/>
        </w:rPr>
        <w:t>, ADJB</w:t>
      </w:r>
      <w:r w:rsidR="0024494A" w:rsidRPr="00EB6CBC">
        <w:rPr>
          <w:b/>
          <w:i/>
          <w:sz w:val="20"/>
          <w:szCs w:val="20"/>
        </w:rPr>
        <w:t>S2</w:t>
      </w:r>
      <w:r w:rsidRPr="00EB6CBC">
        <w:rPr>
          <w:sz w:val="20"/>
          <w:szCs w:val="20"/>
        </w:rPr>
        <w:t xml:space="preserve">. </w:t>
      </w:r>
    </w:p>
    <w:p w:rsidR="00346068" w:rsidRPr="00EB6CBC" w:rsidRDefault="00346068" w:rsidP="009720CA">
      <w:pPr>
        <w:pStyle w:val="ListParagraph"/>
        <w:numPr>
          <w:ilvl w:val="0"/>
          <w:numId w:val="5"/>
        </w:numPr>
        <w:spacing w:after="0"/>
        <w:rPr>
          <w:sz w:val="20"/>
          <w:szCs w:val="20"/>
        </w:rPr>
      </w:pPr>
      <w:r w:rsidRPr="00EB6CBC">
        <w:rPr>
          <w:sz w:val="20"/>
          <w:szCs w:val="20"/>
        </w:rPr>
        <w:t>Review current assignments under the Employee Job Assignments section.</w:t>
      </w:r>
    </w:p>
    <w:p w:rsidR="00346068" w:rsidRPr="00EB6CBC" w:rsidRDefault="00346068" w:rsidP="00346068">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Click on the All Jobs button below the Employee Job Assignments for a list of all jobs for the employee.</w:t>
      </w:r>
    </w:p>
    <w:p w:rsidR="00261B77" w:rsidRPr="00EB6CBC" w:rsidRDefault="00261B77" w:rsidP="00346068">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If the employee was previously in this position, </w:t>
      </w:r>
      <w:r w:rsidR="003237AA" w:rsidRPr="00EB6CBC">
        <w:rPr>
          <w:b/>
          <w:color w:val="E4002B"/>
          <w:sz w:val="20"/>
          <w:szCs w:val="20"/>
          <w:u w:val="single"/>
        </w:rPr>
        <w:t>STOP</w:t>
      </w:r>
      <w:r w:rsidR="003237AA" w:rsidRPr="00EB6CBC">
        <w:rPr>
          <w:b/>
          <w:color w:val="FF7C19"/>
          <w:sz w:val="20"/>
          <w:szCs w:val="20"/>
        </w:rPr>
        <w:t xml:space="preserve">.  Are you reactivating a </w:t>
      </w:r>
      <w:r w:rsidR="003237AA" w:rsidRPr="00EB6CBC">
        <w:rPr>
          <w:b/>
          <w:color w:val="FF7C19"/>
          <w:sz w:val="20"/>
          <w:szCs w:val="20"/>
          <w:u w:val="single"/>
        </w:rPr>
        <w:t>primary</w:t>
      </w:r>
      <w:r w:rsidR="003237AA" w:rsidRPr="00EB6CBC">
        <w:rPr>
          <w:b/>
          <w:color w:val="FF7C19"/>
          <w:sz w:val="20"/>
          <w:szCs w:val="20"/>
        </w:rPr>
        <w:t xml:space="preserve"> job and there have been subsequent </w:t>
      </w:r>
      <w:r w:rsidR="003237AA" w:rsidRPr="00EB6CBC">
        <w:rPr>
          <w:b/>
          <w:color w:val="FF7C19"/>
          <w:sz w:val="20"/>
          <w:szCs w:val="20"/>
          <w:u w:val="single"/>
        </w:rPr>
        <w:t>primary</w:t>
      </w:r>
      <w:r w:rsidR="003237AA" w:rsidRPr="00EB6CBC">
        <w:rPr>
          <w:b/>
          <w:color w:val="FF7C19"/>
          <w:sz w:val="20"/>
          <w:szCs w:val="20"/>
        </w:rPr>
        <w:t xml:space="preserve"> jobs since the original primary job was ended?  If the answer is </w:t>
      </w:r>
      <w:r w:rsidR="00A12419" w:rsidRPr="00EB6CBC">
        <w:rPr>
          <w:b/>
          <w:color w:val="FF7C19"/>
          <w:sz w:val="20"/>
          <w:szCs w:val="20"/>
        </w:rPr>
        <w:t>YES, continue with the Add a Job Record approval category; however, you must use a new suffix value for the position number.  If the answer is NO, use the Reactivate a Job approval category rather than the Add a Job Record approval category</w:t>
      </w:r>
      <w:r w:rsidRPr="00EB6CBC">
        <w:rPr>
          <w:b/>
          <w:color w:val="FF7C19"/>
          <w:sz w:val="20"/>
          <w:szCs w:val="20"/>
        </w:rPr>
        <w:t>.</w:t>
      </w:r>
    </w:p>
    <w:p w:rsidR="00497F7D" w:rsidRPr="00EB6CBC" w:rsidRDefault="00497F7D" w:rsidP="00346068">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Review the Last Paid Date for all job assignments, and make a note of the most recent Last Paid Date for the employee.</w:t>
      </w:r>
    </w:p>
    <w:p w:rsidR="00346068" w:rsidRPr="00EB6CBC" w:rsidRDefault="006C038A" w:rsidP="009720CA">
      <w:pPr>
        <w:pStyle w:val="ListParagraph"/>
        <w:numPr>
          <w:ilvl w:val="0"/>
          <w:numId w:val="5"/>
        </w:numPr>
        <w:spacing w:after="0"/>
        <w:rPr>
          <w:sz w:val="20"/>
          <w:szCs w:val="20"/>
        </w:rPr>
      </w:pPr>
      <w:r w:rsidRPr="00EB6CBC">
        <w:rPr>
          <w:sz w:val="20"/>
          <w:szCs w:val="20"/>
        </w:rPr>
        <w:t xml:space="preserve">If you have determined you are using the correct approval category, click </w:t>
      </w:r>
      <w:r w:rsidR="00346068" w:rsidRPr="00EB6CBC">
        <w:rPr>
          <w:sz w:val="20"/>
          <w:szCs w:val="20"/>
        </w:rPr>
        <w:t>on Go.</w:t>
      </w:r>
    </w:p>
    <w:p w:rsidR="00346068" w:rsidRPr="00EB6CBC" w:rsidRDefault="00346068" w:rsidP="009720CA">
      <w:pPr>
        <w:pStyle w:val="ListParagraph"/>
        <w:numPr>
          <w:ilvl w:val="0"/>
          <w:numId w:val="5"/>
        </w:numPr>
        <w:spacing w:after="0"/>
        <w:rPr>
          <w:sz w:val="20"/>
          <w:szCs w:val="20"/>
        </w:rPr>
      </w:pPr>
      <w:r w:rsidRPr="00EB6CBC">
        <w:rPr>
          <w:sz w:val="20"/>
          <w:szCs w:val="20"/>
        </w:rPr>
        <w:t>Enter the Position number and Suffix for the new job.</w:t>
      </w:r>
    </w:p>
    <w:p w:rsidR="0017138E" w:rsidRPr="00EB6CBC" w:rsidRDefault="009F39A3" w:rsidP="0017138E">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17138E" w:rsidRPr="00EB6CBC">
        <w:rPr>
          <w:b/>
          <w:color w:val="FF7C19"/>
          <w:sz w:val="20"/>
          <w:szCs w:val="20"/>
        </w:rPr>
        <w:t xml:space="preserve">The Suffix is a combination of 2 alpha and/or numeric characters.  In most cases, the suffix used will be 00.  See Appendix D for Suffixes used to identify specific types of payments.  </w:t>
      </w:r>
    </w:p>
    <w:p w:rsidR="0017138E" w:rsidRPr="00EB6CBC" w:rsidRDefault="0017138E" w:rsidP="0017138E">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If the employee has multiple current jobs in the </w:t>
      </w:r>
      <w:r w:rsidRPr="00EB6CBC">
        <w:rPr>
          <w:b/>
          <w:color w:val="FF7C19"/>
          <w:sz w:val="20"/>
          <w:szCs w:val="20"/>
          <w:u w:val="single"/>
        </w:rPr>
        <w:t>same</w:t>
      </w:r>
      <w:r w:rsidRPr="00EB6CBC">
        <w:rPr>
          <w:b/>
          <w:color w:val="FF7C19"/>
          <w:sz w:val="20"/>
          <w:szCs w:val="20"/>
        </w:rPr>
        <w:t xml:space="preserve"> position (usually due to multiple rates of pay), start with a Suffix of 00, then use 01, 02, etc.  </w:t>
      </w:r>
    </w:p>
    <w:p w:rsidR="009F39A3" w:rsidRPr="00EB6CBC" w:rsidRDefault="0017138E" w:rsidP="0017138E">
      <w:pPr>
        <w:spacing w:after="0"/>
        <w:ind w:left="360"/>
        <w:rPr>
          <w:sz w:val="20"/>
          <w:szCs w:val="20"/>
        </w:rPr>
      </w:pPr>
      <w:r w:rsidRPr="00EB6CBC">
        <w:rPr>
          <w:b/>
          <w:color w:val="FF7C19"/>
          <w:sz w:val="20"/>
          <w:szCs w:val="20"/>
        </w:rPr>
        <w:sym w:font="Wingdings 2" w:char="F0ED"/>
      </w:r>
      <w:r w:rsidRPr="00EB6CBC">
        <w:rPr>
          <w:b/>
          <w:color w:val="FF7C19"/>
          <w:sz w:val="20"/>
          <w:szCs w:val="20"/>
        </w:rPr>
        <w:t xml:space="preserve">  If you are reactivating a </w:t>
      </w:r>
      <w:r w:rsidRPr="00EB6CBC">
        <w:rPr>
          <w:b/>
          <w:color w:val="FF7C19"/>
          <w:sz w:val="20"/>
          <w:szCs w:val="20"/>
          <w:u w:val="single"/>
        </w:rPr>
        <w:t>primary</w:t>
      </w:r>
      <w:r w:rsidRPr="00EB6CBC">
        <w:rPr>
          <w:b/>
          <w:color w:val="FF7C19"/>
          <w:sz w:val="20"/>
          <w:szCs w:val="20"/>
        </w:rPr>
        <w:t xml:space="preserve"> job and there have been subsequent </w:t>
      </w:r>
      <w:r w:rsidRPr="00EB6CBC">
        <w:rPr>
          <w:b/>
          <w:color w:val="FF7C19"/>
          <w:sz w:val="20"/>
          <w:szCs w:val="20"/>
          <w:u w:val="single"/>
        </w:rPr>
        <w:t>primary</w:t>
      </w:r>
      <w:r w:rsidRPr="00EB6CBC">
        <w:rPr>
          <w:b/>
          <w:color w:val="FF7C19"/>
          <w:sz w:val="20"/>
          <w:szCs w:val="20"/>
        </w:rPr>
        <w:t xml:space="preserve"> jobs since the original primary job was ended (see Step 5 above), use a one up on the Suffix originally used for the primary job you are reactivating (e.g., if the original Suffix used for the position was 00, use 01</w:t>
      </w:r>
      <w:r w:rsidR="009F39A3" w:rsidRPr="00EB6CBC">
        <w:rPr>
          <w:b/>
          <w:color w:val="FF7C19"/>
          <w:sz w:val="20"/>
          <w:szCs w:val="20"/>
        </w:rPr>
        <w:t xml:space="preserve">).   </w:t>
      </w:r>
    </w:p>
    <w:p w:rsidR="00346068" w:rsidRPr="00EB6CBC" w:rsidRDefault="00346068" w:rsidP="009720CA">
      <w:pPr>
        <w:pStyle w:val="ListParagraph"/>
        <w:numPr>
          <w:ilvl w:val="0"/>
          <w:numId w:val="5"/>
        </w:numPr>
        <w:spacing w:after="0"/>
        <w:rPr>
          <w:sz w:val="20"/>
          <w:szCs w:val="20"/>
        </w:rPr>
      </w:pPr>
      <w:r w:rsidRPr="00EB6CBC">
        <w:rPr>
          <w:sz w:val="20"/>
          <w:szCs w:val="20"/>
        </w:rPr>
        <w:t>Select the radio button for the new job, and click on Go.</w:t>
      </w:r>
    </w:p>
    <w:p w:rsidR="00346068" w:rsidRPr="00EB6CBC" w:rsidRDefault="00346068" w:rsidP="009720CA">
      <w:pPr>
        <w:pStyle w:val="ListParagraph"/>
        <w:numPr>
          <w:ilvl w:val="0"/>
          <w:numId w:val="5"/>
        </w:numPr>
        <w:spacing w:after="0"/>
        <w:rPr>
          <w:sz w:val="20"/>
          <w:szCs w:val="20"/>
        </w:rPr>
      </w:pPr>
      <w:r w:rsidRPr="00EB6CBC">
        <w:rPr>
          <w:sz w:val="20"/>
          <w:szCs w:val="20"/>
        </w:rPr>
        <w:t xml:space="preserve">Review the </w:t>
      </w:r>
      <w:r w:rsidRPr="00EB6CBC">
        <w:rPr>
          <w:b/>
          <w:sz w:val="20"/>
          <w:szCs w:val="20"/>
        </w:rPr>
        <w:t>Job Begin Date</w:t>
      </w:r>
      <w:r w:rsidRPr="00EB6CBC">
        <w:rPr>
          <w:sz w:val="20"/>
          <w:szCs w:val="20"/>
        </w:rPr>
        <w:t xml:space="preserve"> (defaulted to Query Date) and change if appropriate.</w:t>
      </w:r>
    </w:p>
    <w:p w:rsidR="00425942" w:rsidRPr="00EB6CBC" w:rsidRDefault="00346068" w:rsidP="00425942">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w:t>
      </w:r>
      <w:r w:rsidR="00425942" w:rsidRPr="00EB6CBC">
        <w:rPr>
          <w:b/>
          <w:color w:val="FF7C19"/>
          <w:sz w:val="20"/>
          <w:szCs w:val="20"/>
        </w:rPr>
        <w:t xml:space="preserve">Job Begin Date is </w:t>
      </w:r>
      <w:r w:rsidR="00507A96" w:rsidRPr="00EB6CBC">
        <w:rPr>
          <w:b/>
          <w:color w:val="FF7C19"/>
          <w:sz w:val="20"/>
          <w:szCs w:val="20"/>
        </w:rPr>
        <w:t xml:space="preserve">the </w:t>
      </w:r>
      <w:r w:rsidR="00425942" w:rsidRPr="00EB6CBC">
        <w:rPr>
          <w:b/>
          <w:color w:val="FF7C19"/>
          <w:sz w:val="20"/>
          <w:szCs w:val="20"/>
        </w:rPr>
        <w:t xml:space="preserve">date the assignment begins.  This date should be the same as the Jobs Effective Date. </w:t>
      </w:r>
    </w:p>
    <w:p w:rsidR="00346068" w:rsidRPr="00EB6CBC" w:rsidRDefault="00346068" w:rsidP="009720CA">
      <w:pPr>
        <w:pStyle w:val="ListParagraph"/>
        <w:numPr>
          <w:ilvl w:val="0"/>
          <w:numId w:val="5"/>
        </w:numPr>
        <w:spacing w:after="0"/>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 and change if appropriate.</w:t>
      </w:r>
    </w:p>
    <w:p w:rsidR="00346068" w:rsidRPr="00EB6CBC" w:rsidRDefault="00346068" w:rsidP="00346068">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this action will affect payroll, and this date must be after the Last Paid Date.  </w:t>
      </w:r>
    </w:p>
    <w:p w:rsidR="00F34B86" w:rsidRPr="00EB6CBC" w:rsidRDefault="00285AC2" w:rsidP="00F34B86">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Last Paid Date for the employee is listed in the top section of the EPAF screen (under Query Date and to the right of Transaction Status); however, this date appears only when updating an existing job.  If the Last Paid Date information is not listed in this section, use the date you noted from the Employee Job Assignments section in step 5.</w:t>
      </w:r>
      <w:r w:rsidR="00F34B86" w:rsidRPr="00EB6CBC">
        <w:rPr>
          <w:b/>
          <w:color w:val="FF7C19"/>
          <w:sz w:val="20"/>
          <w:szCs w:val="20"/>
        </w:rPr>
        <w:t xml:space="preserve"> </w:t>
      </w:r>
    </w:p>
    <w:p w:rsidR="00CF4D0E" w:rsidRPr="00EB6CBC" w:rsidRDefault="00CF4D0E" w:rsidP="00CF4D0E">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For a New Job record, the Jobs Effective Date </w:t>
      </w:r>
      <w:r w:rsidRPr="00EB6CBC">
        <w:rPr>
          <w:b/>
          <w:color w:val="FF7C19"/>
          <w:sz w:val="20"/>
          <w:szCs w:val="20"/>
          <w:u w:val="single"/>
        </w:rPr>
        <w:t>MUST</w:t>
      </w:r>
      <w:r w:rsidRPr="00EB6CBC">
        <w:rPr>
          <w:b/>
          <w:color w:val="FF7C19"/>
          <w:sz w:val="20"/>
          <w:szCs w:val="20"/>
        </w:rPr>
        <w:t xml:space="preserve"> be the same as the Job Begin Date.</w:t>
      </w:r>
    </w:p>
    <w:p w:rsidR="00346068" w:rsidRPr="00EB6CBC" w:rsidRDefault="00346068" w:rsidP="009720CA">
      <w:pPr>
        <w:pStyle w:val="ListParagraph"/>
        <w:numPr>
          <w:ilvl w:val="0"/>
          <w:numId w:val="5"/>
        </w:numPr>
        <w:spacing w:after="0"/>
        <w:rPr>
          <w:sz w:val="20"/>
          <w:szCs w:val="20"/>
        </w:rPr>
      </w:pPr>
      <w:r w:rsidRPr="00EB6CBC">
        <w:rPr>
          <w:sz w:val="20"/>
          <w:szCs w:val="20"/>
        </w:rPr>
        <w:t xml:space="preserve">Review </w:t>
      </w:r>
      <w:r w:rsidR="007837CE" w:rsidRPr="00EB6CBC">
        <w:rPr>
          <w:sz w:val="20"/>
          <w:szCs w:val="20"/>
        </w:rPr>
        <w:t xml:space="preserve">the </w:t>
      </w:r>
      <w:r w:rsidRPr="00EB6CBC">
        <w:rPr>
          <w:b/>
          <w:sz w:val="20"/>
          <w:szCs w:val="20"/>
        </w:rPr>
        <w:t>Personnel Date</w:t>
      </w:r>
      <w:r w:rsidRPr="00EB6CBC">
        <w:rPr>
          <w:sz w:val="20"/>
          <w:szCs w:val="20"/>
        </w:rPr>
        <w:t xml:space="preserve"> (defaulted to Query Date) and change if appropriate.</w:t>
      </w:r>
    </w:p>
    <w:p w:rsidR="00346068" w:rsidRPr="00EB6CBC" w:rsidRDefault="00346068" w:rsidP="00346068">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D63165" w:rsidRPr="00EB6CBC" w:rsidRDefault="00D63165" w:rsidP="009720CA">
      <w:pPr>
        <w:pStyle w:val="ListParagraph"/>
        <w:numPr>
          <w:ilvl w:val="0"/>
          <w:numId w:val="5"/>
        </w:numPr>
        <w:spacing w:after="0"/>
        <w:rPr>
          <w:sz w:val="20"/>
          <w:szCs w:val="20"/>
        </w:rPr>
      </w:pPr>
      <w:r w:rsidRPr="00EB6CBC">
        <w:rPr>
          <w:sz w:val="20"/>
          <w:szCs w:val="20"/>
        </w:rPr>
        <w:t xml:space="preserve">Use the dropdown box to select the </w:t>
      </w:r>
      <w:r w:rsidRPr="00EB6CBC">
        <w:rPr>
          <w:b/>
          <w:sz w:val="20"/>
          <w:szCs w:val="20"/>
        </w:rPr>
        <w:t>Contract Type</w:t>
      </w:r>
      <w:r w:rsidRPr="00EB6CBC">
        <w:rPr>
          <w:sz w:val="20"/>
          <w:szCs w:val="20"/>
        </w:rPr>
        <w:t>.</w:t>
      </w:r>
    </w:p>
    <w:p w:rsidR="00D63165" w:rsidRPr="00EB6CBC" w:rsidRDefault="00D63165" w:rsidP="009720CA">
      <w:pPr>
        <w:pStyle w:val="ListParagraph"/>
        <w:numPr>
          <w:ilvl w:val="0"/>
          <w:numId w:val="12"/>
        </w:numPr>
        <w:spacing w:after="0"/>
        <w:rPr>
          <w:sz w:val="20"/>
          <w:szCs w:val="20"/>
        </w:rPr>
      </w:pPr>
      <w:r w:rsidRPr="00EB6CBC">
        <w:rPr>
          <w:sz w:val="20"/>
          <w:szCs w:val="20"/>
        </w:rPr>
        <w:t>Primary – The employee’s primary job.</w:t>
      </w:r>
    </w:p>
    <w:p w:rsidR="00D63165" w:rsidRPr="00EB6CBC" w:rsidRDefault="00D63165" w:rsidP="009720CA">
      <w:pPr>
        <w:pStyle w:val="ListParagraph"/>
        <w:numPr>
          <w:ilvl w:val="0"/>
          <w:numId w:val="12"/>
        </w:numPr>
        <w:spacing w:after="0"/>
        <w:rPr>
          <w:sz w:val="20"/>
          <w:szCs w:val="20"/>
        </w:rPr>
      </w:pPr>
      <w:r w:rsidRPr="00EB6CBC">
        <w:rPr>
          <w:sz w:val="20"/>
          <w:szCs w:val="20"/>
        </w:rPr>
        <w:t>Secondary – Used to add an additional position for an employee.</w:t>
      </w:r>
    </w:p>
    <w:p w:rsidR="00D63165" w:rsidRPr="00EB6CBC" w:rsidRDefault="00D63165" w:rsidP="009720CA">
      <w:pPr>
        <w:pStyle w:val="ListParagraph"/>
        <w:numPr>
          <w:ilvl w:val="0"/>
          <w:numId w:val="12"/>
        </w:numPr>
        <w:spacing w:after="0"/>
        <w:rPr>
          <w:sz w:val="20"/>
          <w:szCs w:val="20"/>
        </w:rPr>
      </w:pPr>
      <w:r w:rsidRPr="00EB6CBC">
        <w:rPr>
          <w:sz w:val="20"/>
          <w:szCs w:val="20"/>
        </w:rPr>
        <w:t>Overload – Used for a position in addition to a regular assignment (e.g., non-faculty employee who teaches a class, a faculty member on a 9 month contract who has a summer assignment, housing or car allowance, etc.).</w:t>
      </w:r>
    </w:p>
    <w:p w:rsidR="00D63165" w:rsidRPr="00EB6CBC" w:rsidRDefault="00D63165" w:rsidP="00D6316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Each employee can have only one Primary job.  </w:t>
      </w:r>
    </w:p>
    <w:p w:rsidR="006610BE" w:rsidRPr="00EB6CBC" w:rsidRDefault="006610BE" w:rsidP="006610BE">
      <w:pPr>
        <w:pStyle w:val="ListParagraph"/>
        <w:numPr>
          <w:ilvl w:val="0"/>
          <w:numId w:val="5"/>
        </w:numPr>
        <w:spacing w:after="0"/>
        <w:rPr>
          <w:sz w:val="20"/>
          <w:szCs w:val="20"/>
        </w:rPr>
      </w:pPr>
      <w:r w:rsidRPr="00EB6CBC">
        <w:rPr>
          <w:sz w:val="20"/>
          <w:szCs w:val="20"/>
        </w:rPr>
        <w:t xml:space="preserve">Select the </w:t>
      </w:r>
      <w:r w:rsidRPr="00EB6CBC">
        <w:rPr>
          <w:b/>
          <w:sz w:val="20"/>
          <w:szCs w:val="20"/>
        </w:rPr>
        <w:t>Job Status</w:t>
      </w:r>
      <w:r w:rsidRPr="00EB6CBC">
        <w:rPr>
          <w:sz w:val="20"/>
          <w:szCs w:val="20"/>
        </w:rPr>
        <w:t xml:space="preserve"> </w:t>
      </w:r>
      <w:r w:rsidR="00D02964" w:rsidRPr="00EB6CBC">
        <w:rPr>
          <w:sz w:val="20"/>
          <w:szCs w:val="20"/>
        </w:rPr>
        <w:t>(defaulted to Active) and use the dropdown box to change if appropriate</w:t>
      </w:r>
      <w:r w:rsidRPr="00EB6CBC">
        <w:rPr>
          <w:sz w:val="20"/>
          <w:szCs w:val="20"/>
        </w:rPr>
        <w:t>.</w:t>
      </w:r>
    </w:p>
    <w:p w:rsidR="006610BE" w:rsidRPr="00EB6CBC" w:rsidRDefault="006610BE" w:rsidP="006610BE">
      <w:pPr>
        <w:numPr>
          <w:ilvl w:val="0"/>
          <w:numId w:val="13"/>
        </w:numPr>
        <w:spacing w:after="0"/>
        <w:contextualSpacing/>
        <w:rPr>
          <w:sz w:val="20"/>
          <w:szCs w:val="20"/>
        </w:rPr>
      </w:pPr>
      <w:r w:rsidRPr="00EB6CBC">
        <w:rPr>
          <w:sz w:val="20"/>
          <w:szCs w:val="20"/>
        </w:rPr>
        <w:t xml:space="preserve">Remove – Do </w:t>
      </w:r>
      <w:r w:rsidRPr="00EB6CBC">
        <w:rPr>
          <w:sz w:val="20"/>
          <w:szCs w:val="20"/>
          <w:u w:val="single"/>
        </w:rPr>
        <w:t>not</w:t>
      </w:r>
      <w:r w:rsidRPr="00EB6CBC">
        <w:rPr>
          <w:sz w:val="20"/>
          <w:szCs w:val="20"/>
        </w:rPr>
        <w:t xml:space="preserve"> select Remove as the Job Status field must be populated.</w:t>
      </w:r>
    </w:p>
    <w:p w:rsidR="006610BE" w:rsidRPr="00EB6CBC" w:rsidRDefault="006610BE" w:rsidP="006610BE">
      <w:pPr>
        <w:numPr>
          <w:ilvl w:val="0"/>
          <w:numId w:val="13"/>
        </w:numPr>
        <w:spacing w:after="0"/>
        <w:contextualSpacing/>
        <w:rPr>
          <w:sz w:val="20"/>
          <w:szCs w:val="20"/>
        </w:rPr>
      </w:pPr>
      <w:r w:rsidRPr="00EB6CBC">
        <w:rPr>
          <w:sz w:val="20"/>
          <w:szCs w:val="20"/>
        </w:rPr>
        <w:t>Active</w:t>
      </w:r>
    </w:p>
    <w:p w:rsidR="006610BE" w:rsidRPr="00EB6CBC" w:rsidRDefault="006610BE" w:rsidP="006610BE">
      <w:pPr>
        <w:numPr>
          <w:ilvl w:val="0"/>
          <w:numId w:val="13"/>
        </w:numPr>
        <w:spacing w:after="0"/>
        <w:contextualSpacing/>
        <w:rPr>
          <w:sz w:val="20"/>
          <w:szCs w:val="20"/>
        </w:rPr>
      </w:pPr>
      <w:r w:rsidRPr="00EB6CBC">
        <w:rPr>
          <w:sz w:val="20"/>
          <w:szCs w:val="20"/>
        </w:rPr>
        <w:t>Leave without Pay, with Benefits</w:t>
      </w:r>
    </w:p>
    <w:p w:rsidR="006610BE" w:rsidRPr="00EB6CBC" w:rsidRDefault="006610BE" w:rsidP="006610BE">
      <w:pPr>
        <w:numPr>
          <w:ilvl w:val="0"/>
          <w:numId w:val="13"/>
        </w:numPr>
        <w:spacing w:after="0"/>
        <w:contextualSpacing/>
        <w:rPr>
          <w:sz w:val="20"/>
          <w:szCs w:val="20"/>
        </w:rPr>
      </w:pPr>
      <w:r w:rsidRPr="00EB6CBC">
        <w:rPr>
          <w:sz w:val="20"/>
          <w:szCs w:val="20"/>
        </w:rPr>
        <w:t>Leave without Pay, without Benefits</w:t>
      </w:r>
    </w:p>
    <w:p w:rsidR="006610BE" w:rsidRPr="00EB6CBC" w:rsidRDefault="006610BE" w:rsidP="006610BE">
      <w:pPr>
        <w:numPr>
          <w:ilvl w:val="0"/>
          <w:numId w:val="13"/>
        </w:numPr>
        <w:spacing w:after="0"/>
        <w:contextualSpacing/>
        <w:rPr>
          <w:sz w:val="20"/>
          <w:szCs w:val="20"/>
        </w:rPr>
      </w:pPr>
      <w:r w:rsidRPr="00EB6CBC">
        <w:rPr>
          <w:sz w:val="20"/>
          <w:szCs w:val="20"/>
        </w:rPr>
        <w:t>Leave with Pay, with Benefits</w:t>
      </w:r>
    </w:p>
    <w:p w:rsidR="006610BE" w:rsidRPr="00EB6CBC" w:rsidRDefault="006610BE" w:rsidP="006610BE">
      <w:pPr>
        <w:numPr>
          <w:ilvl w:val="0"/>
          <w:numId w:val="13"/>
        </w:numPr>
        <w:spacing w:after="0"/>
        <w:contextualSpacing/>
        <w:rPr>
          <w:sz w:val="20"/>
          <w:szCs w:val="20"/>
        </w:rPr>
      </w:pPr>
      <w:r w:rsidRPr="00EB6CBC">
        <w:rPr>
          <w:sz w:val="20"/>
          <w:szCs w:val="20"/>
        </w:rPr>
        <w:t>Leave with Partial Pay, with Benefits – Used for 60% LTD.</w:t>
      </w:r>
    </w:p>
    <w:p w:rsidR="006610BE" w:rsidRPr="00EB6CBC" w:rsidRDefault="006610BE" w:rsidP="006610BE">
      <w:pPr>
        <w:numPr>
          <w:ilvl w:val="0"/>
          <w:numId w:val="13"/>
        </w:numPr>
        <w:spacing w:after="0"/>
        <w:contextualSpacing/>
        <w:rPr>
          <w:sz w:val="20"/>
          <w:szCs w:val="20"/>
        </w:rPr>
      </w:pPr>
      <w:r w:rsidRPr="00EB6CBC">
        <w:rPr>
          <w:sz w:val="20"/>
          <w:szCs w:val="20"/>
        </w:rPr>
        <w:t xml:space="preserve">Terminated – Do </w:t>
      </w:r>
      <w:r w:rsidRPr="00EB6CBC">
        <w:rPr>
          <w:sz w:val="20"/>
          <w:szCs w:val="20"/>
          <w:u w:val="single"/>
        </w:rPr>
        <w:t>not</w:t>
      </w:r>
      <w:r w:rsidRPr="00EB6CBC">
        <w:rPr>
          <w:sz w:val="20"/>
          <w:szCs w:val="20"/>
        </w:rPr>
        <w:t xml:space="preserve"> select Terminated for this approval category.  Use a termination approval category. </w:t>
      </w:r>
    </w:p>
    <w:p w:rsidR="00346068" w:rsidRPr="00EB6CBC" w:rsidRDefault="00346068" w:rsidP="009720CA">
      <w:pPr>
        <w:pStyle w:val="ListParagraph"/>
        <w:numPr>
          <w:ilvl w:val="0"/>
          <w:numId w:val="5"/>
        </w:numPr>
        <w:spacing w:after="0"/>
        <w:rPr>
          <w:sz w:val="20"/>
          <w:szCs w:val="20"/>
        </w:rPr>
      </w:pPr>
      <w:r w:rsidRPr="00EB6CBC">
        <w:rPr>
          <w:sz w:val="20"/>
          <w:szCs w:val="20"/>
        </w:rPr>
        <w:t xml:space="preserve">Select the </w:t>
      </w:r>
      <w:r w:rsidRPr="00EB6CBC">
        <w:rPr>
          <w:b/>
          <w:sz w:val="20"/>
          <w:szCs w:val="20"/>
        </w:rPr>
        <w:t>Job Change Reason</w:t>
      </w:r>
      <w:r w:rsidRPr="00EB6CBC">
        <w:rPr>
          <w:sz w:val="20"/>
          <w:szCs w:val="20"/>
        </w:rPr>
        <w:t xml:space="preserve"> from the dropdown box.</w:t>
      </w:r>
    </w:p>
    <w:p w:rsidR="00346068" w:rsidRPr="00EB6CBC" w:rsidRDefault="00346068" w:rsidP="00346068">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See the Job Change Reason Codes List</w:t>
      </w:r>
      <w:r w:rsidR="00D964C6" w:rsidRPr="00EB6CBC">
        <w:rPr>
          <w:b/>
          <w:color w:val="FF7C19"/>
          <w:sz w:val="20"/>
          <w:szCs w:val="20"/>
        </w:rPr>
        <w:t xml:space="preserve"> in Appendix A</w:t>
      </w:r>
      <w:r w:rsidRPr="00EB6CBC">
        <w:rPr>
          <w:b/>
          <w:color w:val="FF7C19"/>
          <w:sz w:val="20"/>
          <w:szCs w:val="20"/>
        </w:rPr>
        <w:t xml:space="preserve"> for additional information.</w:t>
      </w:r>
    </w:p>
    <w:p w:rsidR="00346068" w:rsidRPr="00EB6CBC" w:rsidRDefault="00A509F4" w:rsidP="009720CA">
      <w:pPr>
        <w:numPr>
          <w:ilvl w:val="0"/>
          <w:numId w:val="5"/>
        </w:numPr>
        <w:spacing w:after="0"/>
        <w:contextualSpacing/>
        <w:rPr>
          <w:sz w:val="20"/>
          <w:szCs w:val="20"/>
        </w:rPr>
      </w:pPr>
      <w:r w:rsidRPr="00EB6CBC">
        <w:rPr>
          <w:sz w:val="20"/>
          <w:szCs w:val="20"/>
        </w:rPr>
        <w:t xml:space="preserve">Enter the new value </w:t>
      </w:r>
      <w:r w:rsidR="00CB21A1" w:rsidRPr="00EB6CBC">
        <w:rPr>
          <w:sz w:val="20"/>
          <w:szCs w:val="20"/>
        </w:rPr>
        <w:t>as appropriate</w:t>
      </w:r>
      <w:r w:rsidR="00EA0F45" w:rsidRPr="00EB6CBC">
        <w:rPr>
          <w:sz w:val="20"/>
          <w:szCs w:val="20"/>
        </w:rPr>
        <w:t xml:space="preserve"> for</w:t>
      </w:r>
      <w:r w:rsidR="00346068" w:rsidRPr="00EB6CBC">
        <w:rPr>
          <w:sz w:val="20"/>
          <w:szCs w:val="20"/>
        </w:rPr>
        <w:t>:</w:t>
      </w:r>
    </w:p>
    <w:p w:rsidR="00346068" w:rsidRPr="00EB6CBC" w:rsidRDefault="00346068" w:rsidP="0024684B">
      <w:pPr>
        <w:numPr>
          <w:ilvl w:val="1"/>
          <w:numId w:val="31"/>
        </w:numPr>
        <w:spacing w:after="0"/>
        <w:ind w:left="1080"/>
        <w:contextualSpacing/>
        <w:rPr>
          <w:sz w:val="20"/>
          <w:szCs w:val="20"/>
        </w:rPr>
      </w:pPr>
      <w:r w:rsidRPr="00EB6CBC">
        <w:rPr>
          <w:b/>
          <w:sz w:val="20"/>
          <w:szCs w:val="20"/>
        </w:rPr>
        <w:t>Annual Salary / Contract Amount</w:t>
      </w:r>
      <w:r w:rsidRPr="00EB6CBC">
        <w:rPr>
          <w:sz w:val="20"/>
          <w:szCs w:val="20"/>
        </w:rPr>
        <w:t xml:space="preserve"> – Employee’s actual annual salary.</w:t>
      </w:r>
    </w:p>
    <w:p w:rsidR="00D63165" w:rsidRPr="00EB6CBC" w:rsidRDefault="00D63165" w:rsidP="0024684B">
      <w:pPr>
        <w:numPr>
          <w:ilvl w:val="1"/>
          <w:numId w:val="32"/>
        </w:numPr>
        <w:spacing w:after="0"/>
        <w:ind w:left="1080"/>
        <w:contextualSpacing/>
        <w:rPr>
          <w:sz w:val="20"/>
          <w:szCs w:val="20"/>
        </w:rPr>
      </w:pPr>
      <w:r w:rsidRPr="00EB6CBC">
        <w:rPr>
          <w:b/>
          <w:sz w:val="20"/>
          <w:szCs w:val="20"/>
        </w:rPr>
        <w:t>Factor</w:t>
      </w:r>
      <w:r w:rsidRPr="00EB6CBC">
        <w:rPr>
          <w:sz w:val="20"/>
          <w:szCs w:val="20"/>
        </w:rPr>
        <w:t xml:space="preserve"> – Used to calculate the amount per month to be paid.  </w:t>
      </w:r>
    </w:p>
    <w:p w:rsidR="00D63165" w:rsidRPr="00EB6CBC" w:rsidRDefault="00D63165" w:rsidP="001E2E23">
      <w:pPr>
        <w:spacing w:after="0"/>
        <w:ind w:left="1080"/>
        <w:rPr>
          <w:b/>
          <w:color w:val="FF7C19"/>
          <w:sz w:val="20"/>
          <w:szCs w:val="20"/>
        </w:rPr>
      </w:pPr>
      <w:r w:rsidRPr="00EB6CBC">
        <w:rPr>
          <w:b/>
          <w:color w:val="FF7C19"/>
          <w:sz w:val="20"/>
          <w:szCs w:val="20"/>
        </w:rPr>
        <w:sym w:font="Wingdings 2" w:char="F0ED"/>
      </w:r>
      <w:r w:rsidRPr="00EB6CBC">
        <w:rPr>
          <w:b/>
          <w:color w:val="FF7C19"/>
          <w:sz w:val="20"/>
          <w:szCs w:val="20"/>
        </w:rPr>
        <w:t xml:space="preserve">  Annual Salary (or Contract Amount) / Factor = Monthly Payment</w:t>
      </w:r>
    </w:p>
    <w:p w:rsidR="000B723D" w:rsidRPr="00EB6CBC" w:rsidRDefault="000B723D" w:rsidP="001E2E23">
      <w:pPr>
        <w:spacing w:after="0"/>
        <w:ind w:left="1080"/>
        <w:rPr>
          <w:color w:val="FF7C19"/>
          <w:sz w:val="20"/>
          <w:szCs w:val="20"/>
        </w:rPr>
      </w:pPr>
      <w:r w:rsidRPr="00EB6CBC">
        <w:rPr>
          <w:b/>
          <w:color w:val="FF7C19"/>
          <w:sz w:val="20"/>
          <w:szCs w:val="20"/>
        </w:rPr>
        <w:sym w:font="Wingdings 2" w:char="F0ED"/>
      </w:r>
      <w:r w:rsidRPr="00EB6CBC">
        <w:rPr>
          <w:b/>
          <w:color w:val="FF7C19"/>
          <w:sz w:val="20"/>
          <w:szCs w:val="20"/>
        </w:rPr>
        <w:t xml:space="preserve">  As a general rule, the Factor will be the number of months in the contract / assignment for faculty members, 1 for graduate assistants, and 12 for staff members.</w:t>
      </w:r>
    </w:p>
    <w:p w:rsidR="00D63165" w:rsidRPr="00EB6CBC" w:rsidRDefault="00D63165" w:rsidP="008D7A93">
      <w:pPr>
        <w:numPr>
          <w:ilvl w:val="1"/>
          <w:numId w:val="33"/>
        </w:numPr>
        <w:spacing w:after="0"/>
        <w:ind w:left="1080"/>
        <w:contextualSpacing/>
        <w:rPr>
          <w:sz w:val="20"/>
          <w:szCs w:val="20"/>
        </w:rPr>
      </w:pPr>
      <w:r w:rsidRPr="00EB6CBC">
        <w:rPr>
          <w:b/>
          <w:sz w:val="20"/>
          <w:szCs w:val="20"/>
        </w:rPr>
        <w:t>Pays</w:t>
      </w:r>
      <w:r w:rsidRPr="00EB6CBC">
        <w:rPr>
          <w:sz w:val="20"/>
          <w:szCs w:val="20"/>
        </w:rPr>
        <w:t xml:space="preserve"> – </w:t>
      </w:r>
      <w:r w:rsidR="001E6234" w:rsidRPr="00EB6CBC">
        <w:rPr>
          <w:sz w:val="20"/>
          <w:szCs w:val="20"/>
        </w:rPr>
        <w:t>Pays = Factor (Exception:  Faculty member with a salary deferral agreement.)</w:t>
      </w:r>
    </w:p>
    <w:p w:rsidR="00760B57" w:rsidRPr="00EB6CBC" w:rsidRDefault="00760B57" w:rsidP="00B5358E">
      <w:pPr>
        <w:spacing w:after="0"/>
        <w:ind w:left="108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Payroll Services will update the Pays field if a faculty member completes a deferral agreement.</w:t>
      </w:r>
    </w:p>
    <w:p w:rsidR="00B5358E" w:rsidRPr="00EB6CBC" w:rsidRDefault="00B5358E" w:rsidP="00760B57">
      <w:pPr>
        <w:spacing w:after="0"/>
        <w:ind w:left="1080" w:right="2520"/>
        <w:contextualSpacing/>
        <w:rPr>
          <w:sz w:val="20"/>
          <w:szCs w:val="20"/>
        </w:rPr>
      </w:pPr>
      <w:r w:rsidRPr="00EB6CBC">
        <w:rPr>
          <w:noProof/>
          <w:sz w:val="20"/>
          <w:szCs w:val="20"/>
        </w:rPr>
        <mc:AlternateContent>
          <mc:Choice Requires="wps">
            <w:drawing>
              <wp:anchor distT="0" distB="0" distL="114300" distR="114300" simplePos="0" relativeHeight="251716608" behindDoc="0" locked="0" layoutInCell="1" allowOverlap="1" wp14:anchorId="573F3069" wp14:editId="2E310F93">
                <wp:simplePos x="0" y="0"/>
                <wp:positionH relativeFrom="margin">
                  <wp:posOffset>4515485</wp:posOffset>
                </wp:positionH>
                <wp:positionV relativeFrom="paragraph">
                  <wp:posOffset>29486</wp:posOffset>
                </wp:positionV>
                <wp:extent cx="1470909" cy="1447137"/>
                <wp:effectExtent l="19050" t="19050" r="15240" b="20320"/>
                <wp:wrapNone/>
                <wp:docPr id="41" name="Text Box 41"/>
                <wp:cNvGraphicFramePr/>
                <a:graphic xmlns:a="http://schemas.openxmlformats.org/drawingml/2006/main">
                  <a:graphicData uri="http://schemas.microsoft.com/office/word/2010/wordprocessingShape">
                    <wps:wsp>
                      <wps:cNvSpPr txBox="1"/>
                      <wps:spPr>
                        <a:xfrm>
                          <a:off x="0" y="0"/>
                          <a:ext cx="1470909" cy="1447137"/>
                        </a:xfrm>
                        <a:prstGeom prst="rect">
                          <a:avLst/>
                        </a:prstGeom>
                        <a:solidFill>
                          <a:sysClr val="window" lastClr="FFFFFF"/>
                        </a:solidFill>
                        <a:ln w="28575">
                          <a:solidFill>
                            <a:srgbClr val="BEBEBE"/>
                          </a:solidFill>
                        </a:ln>
                        <a:effectLst/>
                      </wps:spPr>
                      <wps:txbx>
                        <w:txbxContent>
                          <w:p w:rsidR="00662A04" w:rsidRPr="008E7E81" w:rsidRDefault="00662A04" w:rsidP="00346068">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346068">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62454E" w:rsidRDefault="00662A04" w:rsidP="00346068">
                            <w:pPr>
                              <w:spacing w:after="0"/>
                              <w:rPr>
                                <w:sz w:val="18"/>
                                <w:szCs w:val="18"/>
                              </w:rPr>
                            </w:pPr>
                            <w:r>
                              <w:rPr>
                                <w:sz w:val="18"/>
                                <w:szCs w:val="18"/>
                              </w:rPr>
                              <w:t>1.0</w:t>
                            </w:r>
                            <w:r w:rsidRPr="0062454E">
                              <w:rPr>
                                <w:sz w:val="18"/>
                                <w:szCs w:val="18"/>
                              </w:rPr>
                              <w:t xml:space="preserve">    </w:t>
                            </w:r>
                            <w:r w:rsidRPr="0062454E">
                              <w:rPr>
                                <w:sz w:val="18"/>
                                <w:szCs w:val="18"/>
                              </w:rPr>
                              <w:tab/>
                              <w:t xml:space="preserve">    8</w:t>
                            </w:r>
                            <w:r w:rsidRPr="0062454E">
                              <w:rPr>
                                <w:sz w:val="18"/>
                                <w:szCs w:val="18"/>
                              </w:rPr>
                              <w:tab/>
                              <w:t xml:space="preserve"> 173.3</w:t>
                            </w:r>
                            <w:r w:rsidRPr="0062454E">
                              <w:rPr>
                                <w:b/>
                                <w:sz w:val="18"/>
                                <w:szCs w:val="18"/>
                                <w:u w:val="single"/>
                              </w:rPr>
                              <w:t>3</w:t>
                            </w:r>
                          </w:p>
                          <w:p w:rsidR="00662A04" w:rsidRPr="008E7E81" w:rsidRDefault="00662A04" w:rsidP="00346068">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r>
                            <w:r>
                              <w:rPr>
                                <w:sz w:val="18"/>
                                <w:szCs w:val="18"/>
                              </w:rPr>
                              <w:t xml:space="preserve"> 130.00</w:t>
                            </w:r>
                          </w:p>
                          <w:p w:rsidR="00662A04" w:rsidRPr="008E7E81" w:rsidRDefault="00662A04" w:rsidP="00346068">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86.6</w:t>
                            </w:r>
                            <w:r w:rsidRPr="00A366B9">
                              <w:rPr>
                                <w:b/>
                                <w:sz w:val="18"/>
                                <w:szCs w:val="18"/>
                                <w:u w:val="single"/>
                              </w:rPr>
                              <w:t>7</w:t>
                            </w:r>
                          </w:p>
                          <w:p w:rsidR="00662A04" w:rsidRPr="008E7E81" w:rsidRDefault="00662A04" w:rsidP="00346068">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43.3</w:t>
                            </w:r>
                            <w:r w:rsidRPr="00A366B9">
                              <w:rPr>
                                <w:b/>
                                <w:sz w:val="18"/>
                                <w:szCs w:val="18"/>
                                <w:u w:val="single"/>
                              </w:rPr>
                              <w:t>3</w:t>
                            </w:r>
                          </w:p>
                          <w:p w:rsidR="00662A04" w:rsidRPr="00FC5BC9" w:rsidRDefault="00662A04" w:rsidP="00346068">
                            <w:pPr>
                              <w:spacing w:after="0"/>
                              <w:rPr>
                                <w:b/>
                                <w:color w:val="FF7C19"/>
                                <w:sz w:val="18"/>
                                <w:szCs w:val="18"/>
                              </w:rPr>
                            </w:pPr>
                            <w:r w:rsidRPr="00FC5BC9">
                              <w:rPr>
                                <w:b/>
                                <w:color w:val="FF7C19"/>
                                <w:sz w:val="18"/>
                                <w:szCs w:val="18"/>
                              </w:rPr>
                              <w:sym w:font="Wingdings 2" w:char="F0ED"/>
                            </w:r>
                            <w:r w:rsidRPr="00FC5BC9">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F3069" id="Text Box 41" o:spid="_x0000_s1036" type="#_x0000_t202" style="position:absolute;left:0;text-align:left;margin-left:355.55pt;margin-top:2.3pt;width:115.8pt;height:113.9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" fillcolor="window" strokecolor="#bebebe" strokeweight="2.25pt">
                <v:textbox>
                  <w:txbxContent>
                    <w:p w:rsidR="00662A04" w:rsidRPr="008E7E81" w:rsidRDefault="00662A04" w:rsidP="00346068">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346068">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62454E" w:rsidRDefault="00662A04" w:rsidP="00346068">
                      <w:pPr>
                        <w:spacing w:after="0"/>
                        <w:rPr>
                          <w:sz w:val="18"/>
                          <w:szCs w:val="18"/>
                        </w:rPr>
                      </w:pPr>
                      <w:r>
                        <w:rPr>
                          <w:sz w:val="18"/>
                          <w:szCs w:val="18"/>
                        </w:rPr>
                        <w:t>1.0</w:t>
                      </w:r>
                      <w:r w:rsidRPr="0062454E">
                        <w:rPr>
                          <w:sz w:val="18"/>
                          <w:szCs w:val="18"/>
                        </w:rPr>
                        <w:t xml:space="preserve">    </w:t>
                      </w:r>
                      <w:r w:rsidRPr="0062454E">
                        <w:rPr>
                          <w:sz w:val="18"/>
                          <w:szCs w:val="18"/>
                        </w:rPr>
                        <w:tab/>
                        <w:t xml:space="preserve">    8</w:t>
                      </w:r>
                      <w:r w:rsidRPr="0062454E">
                        <w:rPr>
                          <w:sz w:val="18"/>
                          <w:szCs w:val="18"/>
                        </w:rPr>
                        <w:tab/>
                        <w:t xml:space="preserve"> 173.3</w:t>
                      </w:r>
                      <w:r w:rsidRPr="0062454E">
                        <w:rPr>
                          <w:b/>
                          <w:sz w:val="18"/>
                          <w:szCs w:val="18"/>
                          <w:u w:val="single"/>
                        </w:rPr>
                        <w:t>3</w:t>
                      </w:r>
                    </w:p>
                    <w:p w:rsidR="00662A04" w:rsidRPr="008E7E81" w:rsidRDefault="00662A04" w:rsidP="00346068">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r>
                      <w:r>
                        <w:rPr>
                          <w:sz w:val="18"/>
                          <w:szCs w:val="18"/>
                        </w:rPr>
                        <w:t xml:space="preserve"> 130.00</w:t>
                      </w:r>
                    </w:p>
                    <w:p w:rsidR="00662A04" w:rsidRPr="008E7E81" w:rsidRDefault="00662A04" w:rsidP="00346068">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86.6</w:t>
                      </w:r>
                      <w:r w:rsidRPr="00A366B9">
                        <w:rPr>
                          <w:b/>
                          <w:sz w:val="18"/>
                          <w:szCs w:val="18"/>
                          <w:u w:val="single"/>
                        </w:rPr>
                        <w:t>7</w:t>
                      </w:r>
                    </w:p>
                    <w:p w:rsidR="00662A04" w:rsidRPr="008E7E81" w:rsidRDefault="00662A04" w:rsidP="00346068">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43.3</w:t>
                      </w:r>
                      <w:r w:rsidRPr="00A366B9">
                        <w:rPr>
                          <w:b/>
                          <w:sz w:val="18"/>
                          <w:szCs w:val="18"/>
                          <w:u w:val="single"/>
                        </w:rPr>
                        <w:t>3</w:t>
                      </w:r>
                    </w:p>
                    <w:p w:rsidR="00662A04" w:rsidRPr="00FC5BC9" w:rsidRDefault="00662A04" w:rsidP="00346068">
                      <w:pPr>
                        <w:spacing w:after="0"/>
                        <w:rPr>
                          <w:b/>
                          <w:color w:val="FF7C19"/>
                          <w:sz w:val="18"/>
                          <w:szCs w:val="18"/>
                        </w:rPr>
                      </w:pPr>
                      <w:r w:rsidRPr="00FC5BC9">
                        <w:rPr>
                          <w:b/>
                          <w:color w:val="FF7C19"/>
                          <w:sz w:val="18"/>
                          <w:szCs w:val="18"/>
                        </w:rPr>
                        <w:sym w:font="Wingdings 2" w:char="F0ED"/>
                      </w:r>
                      <w:r w:rsidRPr="00FC5BC9">
                        <w:rPr>
                          <w:b/>
                          <w:color w:val="FF7C19"/>
                          <w:sz w:val="18"/>
                          <w:szCs w:val="18"/>
                        </w:rPr>
                        <w:t xml:space="preserve">  Hours per day and hours per pay should be based on the FTE.</w:t>
                      </w:r>
                    </w:p>
                  </w:txbxContent>
                </v:textbox>
                <w10:wrap anchorx="margin"/>
              </v:shape>
            </w:pict>
          </mc:Fallback>
        </mc:AlternateContent>
      </w:r>
      <w:r w:rsidRPr="00EB6CBC">
        <w:rPr>
          <w:b/>
          <w:color w:val="FF7C19"/>
          <w:sz w:val="20"/>
          <w:szCs w:val="20"/>
        </w:rPr>
        <w:sym w:font="Wingdings 2" w:char="F0ED"/>
      </w:r>
      <w:r w:rsidRPr="00EB6CBC">
        <w:rPr>
          <w:b/>
          <w:color w:val="FF7C19"/>
          <w:sz w:val="20"/>
          <w:szCs w:val="20"/>
        </w:rPr>
        <w:t xml:space="preserve">  Unless the appointment is for less than 12 months, Factor = 12 and Pays = 12 regardless of when the employee is hired during the year.</w:t>
      </w:r>
    </w:p>
    <w:p w:rsidR="00346068" w:rsidRPr="00EB6CBC" w:rsidRDefault="00346068" w:rsidP="0024684B">
      <w:pPr>
        <w:numPr>
          <w:ilvl w:val="1"/>
          <w:numId w:val="34"/>
        </w:numPr>
        <w:spacing w:after="0"/>
        <w:ind w:left="1080"/>
        <w:contextualSpacing/>
        <w:rPr>
          <w:sz w:val="20"/>
          <w:szCs w:val="20"/>
        </w:rPr>
      </w:pPr>
      <w:r w:rsidRPr="00EB6CBC">
        <w:rPr>
          <w:b/>
          <w:sz w:val="20"/>
          <w:szCs w:val="20"/>
        </w:rPr>
        <w:t>FTE</w:t>
      </w:r>
      <w:r w:rsidRPr="00EB6CBC">
        <w:rPr>
          <w:sz w:val="20"/>
          <w:szCs w:val="20"/>
        </w:rPr>
        <w:t xml:space="preserve"> – Full-Time Equivalent.  (</w:t>
      </w:r>
      <w:r w:rsidRPr="00EB6CBC">
        <w:rPr>
          <w:b/>
          <w:color w:val="FF7C19"/>
          <w:sz w:val="20"/>
          <w:szCs w:val="20"/>
        </w:rPr>
        <w:sym w:font="Wingdings 2" w:char="F0ED"/>
      </w:r>
      <w:r w:rsidRPr="00EB6CBC">
        <w:rPr>
          <w:b/>
          <w:color w:val="FF7C19"/>
          <w:sz w:val="20"/>
          <w:szCs w:val="20"/>
        </w:rPr>
        <w:t xml:space="preserve"> Must be 1.0 or less</w:t>
      </w:r>
      <w:r w:rsidRPr="00EB6CBC">
        <w:rPr>
          <w:sz w:val="20"/>
          <w:szCs w:val="20"/>
        </w:rPr>
        <w:t>)</w:t>
      </w:r>
    </w:p>
    <w:p w:rsidR="00346068" w:rsidRPr="00EB6CBC" w:rsidRDefault="00346068" w:rsidP="0024684B">
      <w:pPr>
        <w:numPr>
          <w:ilvl w:val="1"/>
          <w:numId w:val="35"/>
        </w:numPr>
        <w:spacing w:after="0"/>
        <w:ind w:left="1080"/>
        <w:contextualSpacing/>
        <w:rPr>
          <w:sz w:val="20"/>
          <w:szCs w:val="20"/>
        </w:rPr>
      </w:pPr>
      <w:r w:rsidRPr="00EB6CBC">
        <w:rPr>
          <w:b/>
          <w:sz w:val="20"/>
          <w:szCs w:val="20"/>
        </w:rPr>
        <w:t>Hours Per Day</w:t>
      </w:r>
      <w:r w:rsidRPr="00EB6CBC">
        <w:rPr>
          <w:sz w:val="20"/>
          <w:szCs w:val="20"/>
        </w:rPr>
        <w:t xml:space="preserve"> – Number of hours employee will work per day.</w:t>
      </w:r>
    </w:p>
    <w:p w:rsidR="00346068" w:rsidRPr="00EB6CBC" w:rsidRDefault="00346068" w:rsidP="0024684B">
      <w:pPr>
        <w:numPr>
          <w:ilvl w:val="1"/>
          <w:numId w:val="36"/>
        </w:numPr>
        <w:spacing w:after="0"/>
        <w:ind w:left="1080"/>
        <w:contextualSpacing/>
        <w:rPr>
          <w:sz w:val="20"/>
          <w:szCs w:val="20"/>
        </w:rPr>
      </w:pPr>
      <w:r w:rsidRPr="00EB6CBC">
        <w:rPr>
          <w:b/>
          <w:sz w:val="20"/>
          <w:szCs w:val="20"/>
        </w:rPr>
        <w:t>Hours Per Pay</w:t>
      </w:r>
      <w:r w:rsidRPr="00EB6CBC">
        <w:rPr>
          <w:sz w:val="20"/>
          <w:szCs w:val="20"/>
        </w:rPr>
        <w:t xml:space="preserve"> – Number of hours employee will work per pay period.</w:t>
      </w:r>
    </w:p>
    <w:p w:rsidR="00346068" w:rsidRPr="00EB6CBC" w:rsidRDefault="00346068" w:rsidP="001E2E23">
      <w:pPr>
        <w:spacing w:after="0"/>
        <w:ind w:left="1080" w:right="2430"/>
        <w:contextualSpacing/>
        <w:rPr>
          <w:color w:val="FF0000"/>
          <w:sz w:val="20"/>
          <w:szCs w:val="20"/>
        </w:rPr>
      </w:pPr>
      <w:r w:rsidRPr="00EB6CBC">
        <w:rPr>
          <w:b/>
          <w:color w:val="FF7C19"/>
          <w:sz w:val="20"/>
          <w:szCs w:val="20"/>
        </w:rPr>
        <w:sym w:font="Wingdings 2" w:char="F0ED"/>
      </w:r>
      <w:r w:rsidRPr="00EB6CBC">
        <w:rPr>
          <w:b/>
          <w:color w:val="FF7C19"/>
          <w:sz w:val="20"/>
          <w:szCs w:val="20"/>
        </w:rPr>
        <w:t xml:space="preserve">  </w:t>
      </w:r>
      <w:r w:rsidR="00A82E06" w:rsidRPr="00EB6CBC">
        <w:rPr>
          <w:b/>
          <w:color w:val="FF7C19"/>
          <w:sz w:val="20"/>
          <w:szCs w:val="20"/>
        </w:rPr>
        <w:t xml:space="preserve">If the FTE for this employee is not 1.0, the Hours per Day and Hours per Pay (based on the FTE) </w:t>
      </w:r>
      <w:r w:rsidR="00A82E06" w:rsidRPr="00EB6CBC">
        <w:rPr>
          <w:b/>
          <w:color w:val="FF7C19"/>
          <w:sz w:val="20"/>
          <w:szCs w:val="20"/>
          <w:u w:val="single"/>
        </w:rPr>
        <w:t>MUST</w:t>
      </w:r>
      <w:r w:rsidR="00A82E06" w:rsidRPr="00EB6CBC">
        <w:rPr>
          <w:b/>
          <w:color w:val="FF7C19"/>
          <w:sz w:val="20"/>
          <w:szCs w:val="20"/>
        </w:rPr>
        <w:t xml:space="preserve"> be entered</w:t>
      </w:r>
      <w:r w:rsidRPr="00EB6CBC">
        <w:rPr>
          <w:b/>
          <w:color w:val="FF7C19"/>
          <w:sz w:val="20"/>
          <w:szCs w:val="20"/>
        </w:rPr>
        <w:t>.</w:t>
      </w:r>
      <w:r w:rsidR="00D63165" w:rsidRPr="00EB6CBC">
        <w:rPr>
          <w:b/>
          <w:color w:val="FF7C19"/>
          <w:sz w:val="20"/>
          <w:szCs w:val="20"/>
        </w:rPr>
        <w:t xml:space="preserve"> </w:t>
      </w:r>
    </w:p>
    <w:p w:rsidR="00346068" w:rsidRDefault="00346068" w:rsidP="0024684B">
      <w:pPr>
        <w:numPr>
          <w:ilvl w:val="1"/>
          <w:numId w:val="37"/>
        </w:numPr>
        <w:spacing w:after="0"/>
        <w:ind w:left="1080"/>
        <w:contextualSpacing/>
        <w:rPr>
          <w:sz w:val="20"/>
          <w:szCs w:val="20"/>
        </w:rPr>
      </w:pPr>
      <w:r w:rsidRPr="00EB6CBC">
        <w:rPr>
          <w:b/>
          <w:sz w:val="20"/>
          <w:szCs w:val="20"/>
        </w:rPr>
        <w:t>Timesheet Organization</w:t>
      </w:r>
      <w:r w:rsidRPr="00EB6CBC">
        <w:rPr>
          <w:sz w:val="20"/>
          <w:szCs w:val="20"/>
        </w:rPr>
        <w:t xml:space="preserve"> – Department timesheet organization number.</w:t>
      </w:r>
    </w:p>
    <w:p w:rsidR="00F20F3A" w:rsidRPr="00F20F3A" w:rsidRDefault="00F20F3A" w:rsidP="00F20F3A">
      <w:pPr>
        <w:pStyle w:val="ListParagraph"/>
        <w:numPr>
          <w:ilvl w:val="0"/>
          <w:numId w:val="5"/>
        </w:numPr>
        <w:spacing w:after="0"/>
        <w:rPr>
          <w:sz w:val="20"/>
          <w:szCs w:val="20"/>
        </w:rPr>
      </w:pPr>
      <w:r w:rsidRPr="00F20F3A">
        <w:rPr>
          <w:sz w:val="20"/>
          <w:szCs w:val="20"/>
        </w:rPr>
        <w:t xml:space="preserve">If the employee is to accrue leave using a different rule code than the default for the employee class group, use the dropdown box to select the appropriate </w:t>
      </w:r>
      <w:r w:rsidRPr="00F20F3A">
        <w:rPr>
          <w:b/>
          <w:sz w:val="20"/>
          <w:szCs w:val="20"/>
        </w:rPr>
        <w:t>Job</w:t>
      </w:r>
      <w:r w:rsidRPr="00F20F3A">
        <w:rPr>
          <w:sz w:val="20"/>
          <w:szCs w:val="20"/>
        </w:rPr>
        <w:t xml:space="preserve"> </w:t>
      </w:r>
      <w:r w:rsidRPr="00F20F3A">
        <w:rPr>
          <w:b/>
          <w:sz w:val="20"/>
          <w:szCs w:val="20"/>
        </w:rPr>
        <w:t xml:space="preserve">Leave Category </w:t>
      </w:r>
      <w:r w:rsidRPr="00F20F3A">
        <w:rPr>
          <w:sz w:val="20"/>
          <w:szCs w:val="20"/>
        </w:rPr>
        <w:t>code.</w:t>
      </w:r>
    </w:p>
    <w:p w:rsidR="00F20F3A" w:rsidRPr="00351670" w:rsidRDefault="00F20F3A" w:rsidP="00F20F3A">
      <w:pPr>
        <w:pStyle w:val="ListParagraph"/>
        <w:spacing w:after="0"/>
        <w:ind w:left="360"/>
        <w:rPr>
          <w:color w:val="FF7C19"/>
          <w:sz w:val="20"/>
          <w:szCs w:val="20"/>
        </w:rPr>
      </w:pPr>
      <w:r w:rsidRPr="00351670">
        <w:rPr>
          <w:b/>
          <w:color w:val="FF7C19"/>
          <w:sz w:val="20"/>
          <w:szCs w:val="20"/>
        </w:rPr>
        <w:sym w:font="Wingdings 2" w:char="F0ED"/>
      </w:r>
      <w:r w:rsidRPr="00351670">
        <w:rPr>
          <w:b/>
          <w:color w:val="FF7C19"/>
          <w:sz w:val="20"/>
          <w:szCs w:val="20"/>
        </w:rPr>
        <w:t xml:space="preserve">  See </w:t>
      </w:r>
      <w:r w:rsidR="00732251">
        <w:rPr>
          <w:b/>
          <w:color w:val="FF7C19"/>
          <w:sz w:val="20"/>
          <w:szCs w:val="20"/>
        </w:rPr>
        <w:t>Appendix E</w:t>
      </w:r>
      <w:r w:rsidRPr="00351670">
        <w:rPr>
          <w:b/>
          <w:color w:val="FF7C19"/>
          <w:sz w:val="20"/>
          <w:szCs w:val="20"/>
        </w:rPr>
        <w:t xml:space="preserve"> for a list of Employee Classes with defaults and acceptable overrides.  </w:t>
      </w:r>
    </w:p>
    <w:p w:rsidR="00F20F3A" w:rsidRDefault="00F20F3A" w:rsidP="00F20F3A">
      <w:pPr>
        <w:pStyle w:val="ListParagraph"/>
        <w:numPr>
          <w:ilvl w:val="0"/>
          <w:numId w:val="5"/>
        </w:numPr>
        <w:spacing w:after="0"/>
        <w:rPr>
          <w:sz w:val="20"/>
          <w:szCs w:val="20"/>
        </w:rPr>
      </w:pPr>
      <w:r>
        <w:rPr>
          <w:sz w:val="20"/>
          <w:szCs w:val="20"/>
        </w:rPr>
        <w:t>If the Contract Type from step 1</w:t>
      </w:r>
      <w:r w:rsidR="005E70F7">
        <w:rPr>
          <w:sz w:val="20"/>
          <w:szCs w:val="20"/>
        </w:rPr>
        <w:t>2</w:t>
      </w:r>
      <w:r>
        <w:rPr>
          <w:sz w:val="20"/>
          <w:szCs w:val="20"/>
        </w:rPr>
        <w:t xml:space="preserve"> is Secondary or Overload </w:t>
      </w:r>
      <w:r w:rsidRPr="00C008A9">
        <w:rPr>
          <w:sz w:val="20"/>
          <w:szCs w:val="20"/>
          <w:u w:val="single" w:color="888B8D"/>
        </w:rPr>
        <w:t>AND</w:t>
      </w:r>
      <w:r>
        <w:rPr>
          <w:sz w:val="20"/>
          <w:szCs w:val="20"/>
        </w:rPr>
        <w:t xml:space="preserve"> the employee should accrue leave on this Secondary or Overload job, use the dropdown box for </w:t>
      </w:r>
      <w:r w:rsidRPr="00A242ED">
        <w:rPr>
          <w:b/>
          <w:sz w:val="20"/>
          <w:szCs w:val="20"/>
        </w:rPr>
        <w:t>Accrue Leave</w:t>
      </w:r>
      <w:r>
        <w:rPr>
          <w:sz w:val="20"/>
          <w:szCs w:val="20"/>
        </w:rPr>
        <w:t xml:space="preserve"> and select Yes.</w:t>
      </w:r>
    </w:p>
    <w:p w:rsidR="00F20F3A" w:rsidRPr="00351670" w:rsidRDefault="00F20F3A" w:rsidP="00F20F3A">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The Accrue Leave field is used to allow a Secondary or Overload job to accrue annual / sick leave.  In most instances, this field will not be entered (remain as Not Selected) or will be entered with Yes.  In the rare instances where this job previously had an Accrue Leave value of Yes and should be changed to No, a comment explaining the change to No is required. </w:t>
      </w:r>
    </w:p>
    <w:p w:rsidR="00F20F3A" w:rsidRPr="00351670" w:rsidRDefault="00F20F3A" w:rsidP="00F20F3A">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If the Contract Type for this job is Primary, do </w:t>
      </w:r>
      <w:r w:rsidRPr="00351670">
        <w:rPr>
          <w:b/>
          <w:color w:val="FF7C19"/>
          <w:sz w:val="20"/>
          <w:szCs w:val="20"/>
          <w:u w:val="single" w:color="CF0A2C"/>
        </w:rPr>
        <w:t>NOT</w:t>
      </w:r>
      <w:r w:rsidRPr="00351670">
        <w:rPr>
          <w:b/>
          <w:color w:val="FF7C19"/>
          <w:sz w:val="20"/>
          <w:szCs w:val="20"/>
        </w:rPr>
        <w:t xml:space="preserve"> select Yes or No from the dropdown box.  The New Value should remain as Not Selected.  For Primary jobs, this is automatically completed by Banner and should not be overridden. </w:t>
      </w:r>
    </w:p>
    <w:p w:rsidR="00F20F3A" w:rsidRPr="001A482E" w:rsidRDefault="00F20F3A" w:rsidP="00F20F3A">
      <w:pPr>
        <w:pStyle w:val="ListParagraph"/>
        <w:numPr>
          <w:ilvl w:val="0"/>
          <w:numId w:val="5"/>
        </w:numPr>
        <w:spacing w:after="0"/>
        <w:rPr>
          <w:sz w:val="20"/>
          <w:szCs w:val="20"/>
        </w:rPr>
      </w:pPr>
      <w:r w:rsidRPr="001A482E">
        <w:rPr>
          <w:sz w:val="20"/>
          <w:szCs w:val="20"/>
        </w:rPr>
        <w:t>Enter the New Value for:</w:t>
      </w:r>
    </w:p>
    <w:p w:rsidR="00346068" w:rsidRPr="00EB6CBC" w:rsidRDefault="00346068" w:rsidP="0024684B">
      <w:pPr>
        <w:numPr>
          <w:ilvl w:val="1"/>
          <w:numId w:val="38"/>
        </w:numPr>
        <w:spacing w:after="0"/>
        <w:ind w:left="1080"/>
        <w:contextualSpacing/>
        <w:rPr>
          <w:b/>
          <w:sz w:val="20"/>
          <w:szCs w:val="20"/>
        </w:rPr>
      </w:pPr>
      <w:r w:rsidRPr="00EB6CBC">
        <w:rPr>
          <w:b/>
          <w:sz w:val="20"/>
          <w:szCs w:val="20"/>
        </w:rPr>
        <w:t>Title</w:t>
      </w:r>
    </w:p>
    <w:p w:rsidR="00357EBB" w:rsidRPr="00EB6CBC" w:rsidRDefault="00357EBB" w:rsidP="00B5358E">
      <w:pPr>
        <w:pStyle w:val="ListParagraph"/>
        <w:numPr>
          <w:ilvl w:val="0"/>
          <w:numId w:val="5"/>
        </w:numPr>
        <w:spacing w:after="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funding information and change if appropriate.</w:t>
      </w:r>
    </w:p>
    <w:p w:rsidR="00357EBB" w:rsidRPr="00EB6CBC" w:rsidRDefault="00357EBB" w:rsidP="00357EBB">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346068" w:rsidRPr="00EB6CBC" w:rsidRDefault="00261B77" w:rsidP="00357EBB">
      <w:pPr>
        <w:numPr>
          <w:ilvl w:val="0"/>
          <w:numId w:val="5"/>
        </w:numPr>
        <w:spacing w:after="0"/>
        <w:contextualSpacing/>
        <w:rPr>
          <w:sz w:val="20"/>
          <w:szCs w:val="20"/>
        </w:rPr>
      </w:pPr>
      <w:r w:rsidRPr="00EB6CBC">
        <w:rPr>
          <w:sz w:val="20"/>
          <w:szCs w:val="20"/>
        </w:rPr>
        <w:t>Review the funding information (defaulted based on the position number) in the New section and change if appropriate</w:t>
      </w:r>
      <w:r w:rsidR="00346068" w:rsidRPr="00EB6CBC">
        <w:rPr>
          <w:sz w:val="20"/>
          <w:szCs w:val="20"/>
        </w:rPr>
        <w:t xml:space="preserve">.  </w:t>
      </w:r>
    </w:p>
    <w:p w:rsidR="003E6989" w:rsidRPr="00EB6CBC" w:rsidRDefault="00346068"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E6989" w:rsidRPr="00EB6CBC">
        <w:rPr>
          <w:b/>
          <w:color w:val="FF7C19"/>
          <w:sz w:val="20"/>
          <w:szCs w:val="20"/>
        </w:rPr>
        <w:t xml:space="preserve">Chart (COA) </w:t>
      </w:r>
      <w:r w:rsidR="003E6989" w:rsidRPr="00EB6CBC">
        <w:rPr>
          <w:b/>
          <w:color w:val="FF7C19"/>
          <w:sz w:val="20"/>
          <w:szCs w:val="20"/>
          <w:u w:val="single"/>
        </w:rPr>
        <w:t>MUST</w:t>
      </w:r>
      <w:r w:rsidR="003E6989" w:rsidRPr="00EB6CBC">
        <w:rPr>
          <w:b/>
          <w:color w:val="FF7C19"/>
          <w:sz w:val="20"/>
          <w:szCs w:val="20"/>
        </w:rPr>
        <w:t xml:space="preserve"> be X for the OSU System.</w:t>
      </w:r>
    </w:p>
    <w:p w:rsidR="00346068" w:rsidRPr="00EB6CBC" w:rsidRDefault="003E6989"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w:t>
      </w:r>
      <w:r w:rsidR="00346068" w:rsidRPr="00EB6CBC">
        <w:rPr>
          <w:b/>
          <w:color w:val="FF7C19"/>
          <w:sz w:val="20"/>
          <w:szCs w:val="20"/>
        </w:rPr>
        <w:t>100%.</w:t>
      </w:r>
      <w:r w:rsidR="005B45A0" w:rsidRPr="00EB6CBC">
        <w:rPr>
          <w:b/>
          <w:color w:val="FF7C19"/>
          <w:sz w:val="20"/>
          <w:szCs w:val="20"/>
        </w:rPr>
        <w:t xml:space="preserve">  </w:t>
      </w:r>
    </w:p>
    <w:p w:rsidR="00823B35" w:rsidRPr="00EB6CBC" w:rsidRDefault="00823B35" w:rsidP="00823B3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w:t>
      </w:r>
      <w:r w:rsidR="009D5A4C" w:rsidRPr="00EB6CBC">
        <w:rPr>
          <w:b/>
          <w:color w:val="FF7C19"/>
          <w:sz w:val="20"/>
          <w:szCs w:val="20"/>
        </w:rPr>
        <w:t>Enter key or the S</w:t>
      </w:r>
      <w:r w:rsidRPr="00EB6CBC">
        <w:rPr>
          <w:b/>
          <w:color w:val="FF7C19"/>
          <w:sz w:val="20"/>
          <w:szCs w:val="20"/>
        </w:rPr>
        <w:t xml:space="preserve">ave button.  A remove box will appear for each line.  Click on the remove box in the line to be removed, then hit the </w:t>
      </w:r>
      <w:r w:rsidR="009D5A4C" w:rsidRPr="00EB6CBC">
        <w:rPr>
          <w:b/>
          <w:color w:val="FF7C19"/>
          <w:sz w:val="20"/>
          <w:szCs w:val="20"/>
        </w:rPr>
        <w:t>E</w:t>
      </w:r>
      <w:r w:rsidRPr="00EB6CBC">
        <w:rPr>
          <w:b/>
          <w:color w:val="FF7C19"/>
          <w:sz w:val="20"/>
          <w:szCs w:val="20"/>
        </w:rPr>
        <w:t xml:space="preserve">nter key or </w:t>
      </w:r>
      <w:r w:rsidR="00824065" w:rsidRPr="00EB6CBC">
        <w:rPr>
          <w:b/>
          <w:color w:val="FF7C19"/>
          <w:sz w:val="20"/>
          <w:szCs w:val="20"/>
        </w:rPr>
        <w:t xml:space="preserve">the </w:t>
      </w:r>
      <w:r w:rsidR="009D5A4C" w:rsidRPr="00EB6CBC">
        <w:rPr>
          <w:b/>
          <w:color w:val="FF7C19"/>
          <w:sz w:val="20"/>
          <w:szCs w:val="20"/>
        </w:rPr>
        <w:t>S</w:t>
      </w:r>
      <w:r w:rsidRPr="00EB6CBC">
        <w:rPr>
          <w:b/>
          <w:color w:val="FF7C19"/>
          <w:sz w:val="20"/>
          <w:szCs w:val="20"/>
        </w:rPr>
        <w:t>ave button to remove the line.</w:t>
      </w:r>
    </w:p>
    <w:p w:rsidR="00346068" w:rsidRPr="00EB6CBC" w:rsidRDefault="00346068" w:rsidP="009720CA">
      <w:pPr>
        <w:numPr>
          <w:ilvl w:val="0"/>
          <w:numId w:val="5"/>
        </w:numPr>
        <w:spacing w:after="0"/>
        <w:contextualSpacing/>
        <w:rPr>
          <w:sz w:val="20"/>
          <w:szCs w:val="20"/>
        </w:rPr>
      </w:pPr>
      <w:r w:rsidRPr="00EB6CBC">
        <w:rPr>
          <w:sz w:val="20"/>
          <w:szCs w:val="20"/>
        </w:rPr>
        <w:t>Review</w:t>
      </w:r>
      <w:r w:rsidR="004B5D42" w:rsidRPr="00EB6CBC">
        <w:rPr>
          <w:sz w:val="20"/>
          <w:szCs w:val="20"/>
        </w:rPr>
        <w:t xml:space="preserve"> the</w:t>
      </w:r>
      <w:r w:rsidRPr="00EB6CBC">
        <w:rPr>
          <w:sz w:val="20"/>
          <w:szCs w:val="20"/>
        </w:rPr>
        <w:t xml:space="preserve"> Routing Queue and use the magnifying glass to change or add User Name(s) if appropriate.</w:t>
      </w:r>
    </w:p>
    <w:p w:rsidR="00080E94" w:rsidRPr="00EB6CBC" w:rsidRDefault="00080E94" w:rsidP="00080E94">
      <w:pPr>
        <w:spacing w:after="0"/>
        <w:ind w:left="360"/>
        <w:contextualSpacing/>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p>
    <w:p w:rsidR="00346068" w:rsidRPr="00EB6CBC" w:rsidRDefault="00346068" w:rsidP="009720CA">
      <w:pPr>
        <w:numPr>
          <w:ilvl w:val="0"/>
          <w:numId w:val="5"/>
        </w:numPr>
        <w:spacing w:after="0"/>
        <w:contextualSpacing/>
        <w:rPr>
          <w:sz w:val="20"/>
          <w:szCs w:val="20"/>
        </w:rPr>
      </w:pPr>
      <w:r w:rsidRPr="00EB6CBC">
        <w:rPr>
          <w:sz w:val="20"/>
          <w:szCs w:val="20"/>
        </w:rPr>
        <w:t xml:space="preserve">In the Comment box, enter comments with sufficient detail for the approvers to understand the change to the job record.  </w:t>
      </w:r>
    </w:p>
    <w:p w:rsidR="00346068" w:rsidRPr="00EB6CBC" w:rsidRDefault="00346068" w:rsidP="009720CA">
      <w:pPr>
        <w:numPr>
          <w:ilvl w:val="0"/>
          <w:numId w:val="5"/>
        </w:numPr>
        <w:spacing w:after="0"/>
        <w:contextualSpacing/>
        <w:rPr>
          <w:sz w:val="20"/>
          <w:szCs w:val="20"/>
        </w:rPr>
      </w:pPr>
      <w:r w:rsidRPr="00EB6CBC">
        <w:rPr>
          <w:sz w:val="20"/>
          <w:szCs w:val="20"/>
        </w:rPr>
        <w:t xml:space="preserve">Click </w:t>
      </w:r>
      <w:r w:rsidR="006C038A" w:rsidRPr="00EB6CBC">
        <w:rPr>
          <w:sz w:val="20"/>
          <w:szCs w:val="20"/>
        </w:rPr>
        <w:t>on the Save button, and check the top of the EPAF to make sure the action was saved successfully</w:t>
      </w:r>
      <w:r w:rsidRPr="00EB6CBC">
        <w:rPr>
          <w:sz w:val="20"/>
          <w:szCs w:val="20"/>
        </w:rPr>
        <w:t>.</w:t>
      </w:r>
    </w:p>
    <w:p w:rsidR="00346068" w:rsidRPr="00EB6CBC" w:rsidRDefault="00346068" w:rsidP="009720CA">
      <w:pPr>
        <w:numPr>
          <w:ilvl w:val="0"/>
          <w:numId w:val="5"/>
        </w:numPr>
        <w:spacing w:after="0"/>
        <w:contextualSpacing/>
        <w:rPr>
          <w:sz w:val="20"/>
          <w:szCs w:val="20"/>
        </w:rPr>
      </w:pPr>
      <w:r w:rsidRPr="00EB6CBC">
        <w:rPr>
          <w:sz w:val="20"/>
          <w:szCs w:val="20"/>
        </w:rPr>
        <w:t>Review and then click on the Submit button.</w:t>
      </w:r>
    </w:p>
    <w:p w:rsidR="00346068" w:rsidRPr="00EB6CBC" w:rsidRDefault="00346068" w:rsidP="00346068">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click on the </w:t>
      </w:r>
      <w:r w:rsidR="007739AB" w:rsidRPr="00EB6CBC">
        <w:rPr>
          <w:b/>
          <w:color w:val="FF7C19"/>
          <w:sz w:val="20"/>
          <w:szCs w:val="20"/>
        </w:rPr>
        <w:t>Save button and then the Submit button</w:t>
      </w:r>
      <w:r w:rsidRPr="00EB6CBC">
        <w:rPr>
          <w:b/>
          <w:color w:val="FF7C19"/>
          <w:sz w:val="20"/>
          <w:szCs w:val="20"/>
        </w:rPr>
        <w:t>.</w:t>
      </w:r>
    </w:p>
    <w:p w:rsidR="00346068" w:rsidRPr="00EB6CBC" w:rsidRDefault="00346068" w:rsidP="00346068">
      <w:pPr>
        <w:spacing w:after="0"/>
        <w:rPr>
          <w:sz w:val="20"/>
          <w:szCs w:val="20"/>
        </w:rPr>
      </w:pPr>
    </w:p>
    <w:p w:rsidR="00346068" w:rsidRPr="00EB6CBC" w:rsidRDefault="00346068" w:rsidP="00346068">
      <w:pPr>
        <w:spacing w:after="0"/>
        <w:rPr>
          <w:sz w:val="20"/>
          <w:szCs w:val="20"/>
        </w:rPr>
      </w:pPr>
    </w:p>
    <w:p w:rsidR="00A509F4" w:rsidRPr="00EB6CBC" w:rsidRDefault="00A509F4" w:rsidP="00346068">
      <w:pPr>
        <w:spacing w:after="0"/>
        <w:rPr>
          <w:color w:val="FF0000"/>
          <w:sz w:val="20"/>
          <w:szCs w:val="20"/>
        </w:rPr>
      </w:pPr>
    </w:p>
    <w:p w:rsidR="00A509F4" w:rsidRPr="00EB6CBC" w:rsidRDefault="00A509F4" w:rsidP="00346068">
      <w:pPr>
        <w:spacing w:after="0"/>
        <w:rPr>
          <w:color w:val="FF0000"/>
          <w:sz w:val="20"/>
          <w:szCs w:val="20"/>
        </w:rPr>
      </w:pPr>
    </w:p>
    <w:p w:rsidR="003D13A1" w:rsidRPr="00EB6CBC" w:rsidRDefault="003D13A1" w:rsidP="008029E9">
      <w:pPr>
        <w:spacing w:after="0"/>
        <w:rPr>
          <w:sz w:val="20"/>
          <w:szCs w:val="20"/>
        </w:rPr>
      </w:pPr>
    </w:p>
    <w:p w:rsidR="002D2BD4" w:rsidRPr="00EB6CBC" w:rsidRDefault="002D2BD4">
      <w:pPr>
        <w:rPr>
          <w:sz w:val="20"/>
          <w:szCs w:val="20"/>
        </w:rPr>
      </w:pPr>
      <w:r w:rsidRPr="00EB6CBC">
        <w:rPr>
          <w:sz w:val="20"/>
          <w:szCs w:val="20"/>
        </w:rPr>
        <w:br w:type="page"/>
      </w:r>
    </w:p>
    <w:p w:rsidR="00AB799E" w:rsidRDefault="0024494A" w:rsidP="00AB799E">
      <w:pPr>
        <w:spacing w:after="0"/>
        <w:jc w:val="center"/>
        <w:rPr>
          <w:sz w:val="28"/>
          <w:szCs w:val="28"/>
        </w:rPr>
      </w:pPr>
      <w:bookmarkStart w:id="15" w:name="ADD_A_JOB_RECORD_WORK_STUDY"/>
      <w:bookmarkStart w:id="16" w:name="ADD_A_JOB_RECORD_WORK_STUDY_NO_END_DATE"/>
      <w:r w:rsidRPr="002A377E">
        <w:rPr>
          <w:sz w:val="28"/>
          <w:szCs w:val="28"/>
        </w:rPr>
        <w:t xml:space="preserve">ADD A JOB RECORD – </w:t>
      </w:r>
      <w:bookmarkEnd w:id="15"/>
      <w:r w:rsidR="00AB799E" w:rsidRPr="002A377E">
        <w:rPr>
          <w:sz w:val="28"/>
          <w:szCs w:val="28"/>
        </w:rPr>
        <w:t>WORK STUDY</w:t>
      </w:r>
      <w:r w:rsidR="00AB799E">
        <w:rPr>
          <w:sz w:val="28"/>
          <w:szCs w:val="28"/>
        </w:rPr>
        <w:t xml:space="preserve"> WITH NO END DATE</w:t>
      </w:r>
      <w:bookmarkEnd w:id="16"/>
    </w:p>
    <w:p w:rsidR="0024494A" w:rsidRDefault="0024494A" w:rsidP="00AB799E">
      <w:pPr>
        <w:spacing w:after="0"/>
        <w:jc w:val="center"/>
      </w:pPr>
      <w:r>
        <w:rPr>
          <w:noProof/>
        </w:rPr>
        <mc:AlternateContent>
          <mc:Choice Requires="wps">
            <w:drawing>
              <wp:anchor distT="0" distB="0" distL="114300" distR="114300" simplePos="0" relativeHeight="251673600" behindDoc="0" locked="0" layoutInCell="1" allowOverlap="1" wp14:anchorId="09B3047D" wp14:editId="33BFEECD">
                <wp:simplePos x="0" y="0"/>
                <wp:positionH relativeFrom="column">
                  <wp:posOffset>7951</wp:posOffset>
                </wp:positionH>
                <wp:positionV relativeFrom="paragraph">
                  <wp:posOffset>38487</wp:posOffset>
                </wp:positionV>
                <wp:extent cx="6106602" cy="111318"/>
                <wp:effectExtent l="0" t="0" r="27940" b="22225"/>
                <wp:wrapNone/>
                <wp:docPr id="8" name="Rectangle 8"/>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A0050A" id="Rectangle 8" o:spid="_x0000_s1026" style="position:absolute;margin-left:.65pt;margin-top:3.05pt;width:480.85pt;height:8.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" fillcolor="#ff7c19" strokecolor="black [3213]" strokeweight="1.5pt"/>
            </w:pict>
          </mc:Fallback>
        </mc:AlternateContent>
      </w:r>
    </w:p>
    <w:p w:rsidR="0024494A" w:rsidRDefault="0024494A" w:rsidP="0024494A">
      <w:pPr>
        <w:spacing w:after="0"/>
      </w:pPr>
    </w:p>
    <w:p w:rsidR="0024494A" w:rsidRPr="00EB6CBC" w:rsidRDefault="0024494A" w:rsidP="00AD4264">
      <w:pPr>
        <w:pStyle w:val="ListParagraph"/>
        <w:numPr>
          <w:ilvl w:val="0"/>
          <w:numId w:val="6"/>
        </w:numPr>
        <w:spacing w:after="0"/>
        <w:ind w:left="360"/>
        <w:rPr>
          <w:sz w:val="20"/>
          <w:szCs w:val="20"/>
        </w:rPr>
      </w:pPr>
      <w:r w:rsidRPr="00EB6CBC">
        <w:rPr>
          <w:sz w:val="20"/>
          <w:szCs w:val="20"/>
        </w:rPr>
        <w:t>Log in and select Employee &gt; Employee Self Service &gt; Electronic Personnel Action Forms &gt; New EPAF.</w:t>
      </w:r>
    </w:p>
    <w:p w:rsidR="0024494A" w:rsidRPr="00EB6CBC" w:rsidRDefault="0024494A" w:rsidP="009720CA">
      <w:pPr>
        <w:pStyle w:val="ListParagraph"/>
        <w:numPr>
          <w:ilvl w:val="0"/>
          <w:numId w:val="6"/>
        </w:numPr>
        <w:spacing w:after="0"/>
        <w:ind w:left="36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w:t>
      </w:r>
      <w:r w:rsidR="008374CB" w:rsidRPr="00EB6CBC">
        <w:rPr>
          <w:sz w:val="20"/>
          <w:szCs w:val="20"/>
        </w:rPr>
        <w:t>or use the magnifying glass to search by the employee’s name</w:t>
      </w:r>
      <w:r w:rsidRPr="00EB6CBC">
        <w:rPr>
          <w:sz w:val="20"/>
          <w:szCs w:val="20"/>
        </w:rPr>
        <w:t>.</w:t>
      </w:r>
    </w:p>
    <w:p w:rsidR="0024494A" w:rsidRPr="00EB6CBC" w:rsidRDefault="0024494A" w:rsidP="0024494A">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Use % as the wildcard for searches</w:t>
      </w:r>
      <w:r w:rsidR="00185DB2" w:rsidRPr="00EB6CBC">
        <w:rPr>
          <w:b/>
          <w:color w:val="FF7C19"/>
          <w:sz w:val="20"/>
          <w:szCs w:val="20"/>
        </w:rPr>
        <w:t>.</w:t>
      </w:r>
    </w:p>
    <w:p w:rsidR="0024494A" w:rsidRPr="009F1930" w:rsidRDefault="0024494A" w:rsidP="009720CA">
      <w:pPr>
        <w:pStyle w:val="ListParagraph"/>
        <w:numPr>
          <w:ilvl w:val="0"/>
          <w:numId w:val="6"/>
        </w:numPr>
        <w:spacing w:after="0"/>
        <w:ind w:left="360"/>
        <w:rPr>
          <w:sz w:val="20"/>
          <w:szCs w:val="20"/>
        </w:rPr>
      </w:pPr>
      <w:r w:rsidRPr="00EB6CBC">
        <w:rPr>
          <w:sz w:val="20"/>
          <w:szCs w:val="20"/>
        </w:rPr>
        <w:t xml:space="preserve">Enter the </w:t>
      </w:r>
      <w:r w:rsidRPr="009F1930">
        <w:rPr>
          <w:b/>
          <w:sz w:val="20"/>
          <w:szCs w:val="20"/>
        </w:rPr>
        <w:t>Query Date</w:t>
      </w:r>
      <w:r w:rsidRPr="009F1930">
        <w:rPr>
          <w:sz w:val="20"/>
          <w:szCs w:val="20"/>
        </w:rPr>
        <w:t xml:space="preserve"> (the date the action on the EPAF is to become effective).</w:t>
      </w:r>
    </w:p>
    <w:p w:rsidR="0024494A" w:rsidRPr="00C25209" w:rsidRDefault="0024494A" w:rsidP="009720CA">
      <w:pPr>
        <w:pStyle w:val="ListParagraph"/>
        <w:numPr>
          <w:ilvl w:val="0"/>
          <w:numId w:val="6"/>
        </w:numPr>
        <w:spacing w:after="0"/>
        <w:ind w:left="360"/>
        <w:rPr>
          <w:sz w:val="20"/>
          <w:szCs w:val="20"/>
        </w:rPr>
      </w:pPr>
      <w:r w:rsidRPr="009F1930">
        <w:rPr>
          <w:sz w:val="20"/>
          <w:szCs w:val="20"/>
        </w:rPr>
        <w:t xml:space="preserve">Select </w:t>
      </w:r>
      <w:r w:rsidRPr="009F1930">
        <w:rPr>
          <w:b/>
          <w:sz w:val="20"/>
          <w:szCs w:val="20"/>
        </w:rPr>
        <w:t>Approval Category</w:t>
      </w:r>
      <w:r w:rsidRPr="009F1930">
        <w:rPr>
          <w:sz w:val="20"/>
          <w:szCs w:val="20"/>
        </w:rPr>
        <w:t xml:space="preserve"> </w:t>
      </w:r>
      <w:r w:rsidR="0022043D" w:rsidRPr="00C25209">
        <w:rPr>
          <w:b/>
          <w:i/>
          <w:sz w:val="20"/>
          <w:szCs w:val="20"/>
        </w:rPr>
        <w:t>Additional Work Study</w:t>
      </w:r>
      <w:r w:rsidR="00BB562F" w:rsidRPr="00C25209">
        <w:rPr>
          <w:b/>
          <w:i/>
          <w:sz w:val="20"/>
          <w:szCs w:val="20"/>
        </w:rPr>
        <w:t xml:space="preserve"> Job </w:t>
      </w:r>
      <w:r w:rsidR="00296221" w:rsidRPr="00C25209">
        <w:rPr>
          <w:b/>
          <w:i/>
          <w:sz w:val="20"/>
          <w:szCs w:val="20"/>
        </w:rPr>
        <w:t>n</w:t>
      </w:r>
      <w:r w:rsidR="00BB562F" w:rsidRPr="00C25209">
        <w:rPr>
          <w:b/>
          <w:i/>
          <w:sz w:val="20"/>
          <w:szCs w:val="20"/>
        </w:rPr>
        <w:t xml:space="preserve">o </w:t>
      </w:r>
      <w:r w:rsidR="00296221" w:rsidRPr="00C25209">
        <w:rPr>
          <w:b/>
          <w:i/>
          <w:sz w:val="20"/>
          <w:szCs w:val="20"/>
        </w:rPr>
        <w:t>e</w:t>
      </w:r>
      <w:r w:rsidR="00BB562F" w:rsidRPr="00C25209">
        <w:rPr>
          <w:b/>
          <w:i/>
          <w:sz w:val="20"/>
          <w:szCs w:val="20"/>
        </w:rPr>
        <w:t xml:space="preserve">nd </w:t>
      </w:r>
      <w:r w:rsidR="00296221" w:rsidRPr="00C25209">
        <w:rPr>
          <w:b/>
          <w:i/>
          <w:sz w:val="20"/>
          <w:szCs w:val="20"/>
        </w:rPr>
        <w:t>d</w:t>
      </w:r>
      <w:r w:rsidR="00BB562F" w:rsidRPr="00C25209">
        <w:rPr>
          <w:b/>
          <w:i/>
          <w:sz w:val="20"/>
          <w:szCs w:val="20"/>
        </w:rPr>
        <w:t>ate</w:t>
      </w:r>
      <w:r w:rsidRPr="00C25209">
        <w:rPr>
          <w:b/>
          <w:i/>
          <w:sz w:val="20"/>
          <w:szCs w:val="20"/>
        </w:rPr>
        <w:t>, ADJBWS</w:t>
      </w:r>
      <w:r w:rsidRPr="00C25209">
        <w:rPr>
          <w:sz w:val="20"/>
          <w:szCs w:val="20"/>
        </w:rPr>
        <w:t xml:space="preserve">. </w:t>
      </w:r>
    </w:p>
    <w:p w:rsidR="00CB21A1" w:rsidRPr="009F1930" w:rsidRDefault="00CB21A1" w:rsidP="009720CA">
      <w:pPr>
        <w:pStyle w:val="ListParagraph"/>
        <w:numPr>
          <w:ilvl w:val="0"/>
          <w:numId w:val="6"/>
        </w:numPr>
        <w:spacing w:after="0"/>
        <w:ind w:left="360"/>
        <w:rPr>
          <w:sz w:val="20"/>
          <w:szCs w:val="20"/>
        </w:rPr>
      </w:pPr>
      <w:r w:rsidRPr="009F1930">
        <w:rPr>
          <w:sz w:val="20"/>
          <w:szCs w:val="20"/>
        </w:rPr>
        <w:t>Review current assignments under the Employee Job Assignments section.</w:t>
      </w:r>
    </w:p>
    <w:p w:rsidR="00CB21A1" w:rsidRPr="00EB6CBC" w:rsidRDefault="00CB21A1" w:rsidP="00CB21A1">
      <w:pPr>
        <w:spacing w:after="0"/>
        <w:ind w:left="360"/>
        <w:rPr>
          <w:b/>
          <w:color w:val="FF7C19"/>
          <w:sz w:val="20"/>
          <w:szCs w:val="20"/>
        </w:rPr>
      </w:pPr>
      <w:r w:rsidRPr="009F1930">
        <w:rPr>
          <w:b/>
          <w:color w:val="FF7C19"/>
          <w:sz w:val="20"/>
          <w:szCs w:val="20"/>
        </w:rPr>
        <w:sym w:font="Wingdings 2" w:char="F0ED"/>
      </w:r>
      <w:r w:rsidRPr="009F1930">
        <w:rPr>
          <w:b/>
          <w:color w:val="FF7C19"/>
          <w:sz w:val="20"/>
          <w:szCs w:val="20"/>
        </w:rPr>
        <w:t xml:space="preserve">  Click on the</w:t>
      </w:r>
      <w:r w:rsidRPr="00EB6CBC">
        <w:rPr>
          <w:b/>
          <w:color w:val="FF7C19"/>
          <w:sz w:val="20"/>
          <w:szCs w:val="20"/>
        </w:rPr>
        <w:t xml:space="preserve"> All Jobs button below the Employee Job Assignments for a list of all jobs for the employee.</w:t>
      </w:r>
    </w:p>
    <w:p w:rsidR="00261B77" w:rsidRPr="00EB6CBC" w:rsidRDefault="00261B77" w:rsidP="00CB21A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If the employee was previously in this position, </w:t>
      </w:r>
      <w:r w:rsidRPr="00EB6CBC">
        <w:rPr>
          <w:b/>
          <w:color w:val="E4002B"/>
          <w:sz w:val="20"/>
          <w:szCs w:val="20"/>
          <w:u w:val="single"/>
        </w:rPr>
        <w:t>STOP</w:t>
      </w:r>
      <w:r w:rsidRPr="00EB6CBC">
        <w:rPr>
          <w:b/>
          <w:color w:val="FF7C19"/>
          <w:sz w:val="20"/>
          <w:szCs w:val="20"/>
        </w:rPr>
        <w:t xml:space="preserve">. </w:t>
      </w:r>
      <w:r w:rsidR="00EC16F8" w:rsidRPr="00EB6CBC">
        <w:rPr>
          <w:b/>
          <w:color w:val="FF7C19"/>
          <w:sz w:val="20"/>
          <w:szCs w:val="20"/>
        </w:rPr>
        <w:t xml:space="preserve"> </w:t>
      </w:r>
      <w:r w:rsidR="003237AA" w:rsidRPr="00EB6CBC">
        <w:rPr>
          <w:b/>
          <w:color w:val="FF7C19"/>
          <w:sz w:val="20"/>
          <w:szCs w:val="20"/>
        </w:rPr>
        <w:t xml:space="preserve">Are you reactivating a </w:t>
      </w:r>
      <w:r w:rsidR="003237AA" w:rsidRPr="00EB6CBC">
        <w:rPr>
          <w:b/>
          <w:color w:val="FF7C19"/>
          <w:sz w:val="20"/>
          <w:szCs w:val="20"/>
          <w:u w:val="single"/>
        </w:rPr>
        <w:t>primary</w:t>
      </w:r>
      <w:r w:rsidR="003237AA" w:rsidRPr="00EB6CBC">
        <w:rPr>
          <w:b/>
          <w:color w:val="FF7C19"/>
          <w:sz w:val="20"/>
          <w:szCs w:val="20"/>
        </w:rPr>
        <w:t xml:space="preserve"> job and there have been subsequent </w:t>
      </w:r>
      <w:r w:rsidR="003237AA" w:rsidRPr="00EB6CBC">
        <w:rPr>
          <w:b/>
          <w:color w:val="FF7C19"/>
          <w:sz w:val="20"/>
          <w:szCs w:val="20"/>
          <w:u w:val="single"/>
        </w:rPr>
        <w:t>primary</w:t>
      </w:r>
      <w:r w:rsidR="003237AA" w:rsidRPr="00EB6CBC">
        <w:rPr>
          <w:b/>
          <w:color w:val="FF7C19"/>
          <w:sz w:val="20"/>
          <w:szCs w:val="20"/>
        </w:rPr>
        <w:t xml:space="preserve"> jobs since the original primary job was ended?  If the answer is </w:t>
      </w:r>
      <w:r w:rsidR="00A12419" w:rsidRPr="00EB6CBC">
        <w:rPr>
          <w:b/>
          <w:color w:val="FF7C19"/>
          <w:sz w:val="20"/>
          <w:szCs w:val="20"/>
        </w:rPr>
        <w:t>YES, continue with the Add a Job Record approval category; however, you must use a new suffix value for the position number.  If the answer is NO, use the Reactivate a Job approval category rather than the Add a Job Record approval category</w:t>
      </w:r>
      <w:r w:rsidR="00EC16F8" w:rsidRPr="00EB6CBC">
        <w:rPr>
          <w:b/>
          <w:color w:val="FF7C19"/>
          <w:sz w:val="20"/>
          <w:szCs w:val="20"/>
        </w:rPr>
        <w:t xml:space="preserve">.  </w:t>
      </w:r>
    </w:p>
    <w:p w:rsidR="00F34B86" w:rsidRPr="00EB6CBC" w:rsidRDefault="00F34B86" w:rsidP="00CB21A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Review the Last Paid Date for all job assignments, and make a note of the most recent Last Paid Date for the employee.</w:t>
      </w:r>
    </w:p>
    <w:p w:rsidR="00CB21A1" w:rsidRPr="00EB6CBC" w:rsidRDefault="006C038A" w:rsidP="009720CA">
      <w:pPr>
        <w:pStyle w:val="ListParagraph"/>
        <w:numPr>
          <w:ilvl w:val="0"/>
          <w:numId w:val="6"/>
        </w:numPr>
        <w:spacing w:after="0"/>
        <w:ind w:left="360"/>
        <w:rPr>
          <w:sz w:val="20"/>
          <w:szCs w:val="20"/>
        </w:rPr>
      </w:pPr>
      <w:r w:rsidRPr="00EB6CBC">
        <w:rPr>
          <w:sz w:val="20"/>
          <w:szCs w:val="20"/>
        </w:rPr>
        <w:t>If you have determined you are using the correct approval category, click</w:t>
      </w:r>
      <w:r w:rsidR="00CB21A1" w:rsidRPr="00EB6CBC">
        <w:rPr>
          <w:sz w:val="20"/>
          <w:szCs w:val="20"/>
        </w:rPr>
        <w:t xml:space="preserve"> on Go.</w:t>
      </w:r>
    </w:p>
    <w:p w:rsidR="00CB21A1" w:rsidRPr="00EB6CBC" w:rsidRDefault="00CB21A1" w:rsidP="009720CA">
      <w:pPr>
        <w:pStyle w:val="ListParagraph"/>
        <w:numPr>
          <w:ilvl w:val="0"/>
          <w:numId w:val="6"/>
        </w:numPr>
        <w:spacing w:after="0"/>
        <w:ind w:left="360"/>
        <w:rPr>
          <w:sz w:val="20"/>
          <w:szCs w:val="20"/>
        </w:rPr>
      </w:pPr>
      <w:r w:rsidRPr="00EB6CBC">
        <w:rPr>
          <w:sz w:val="20"/>
          <w:szCs w:val="20"/>
        </w:rPr>
        <w:t>Enter the Position number and Suffix for the new job.</w:t>
      </w:r>
    </w:p>
    <w:p w:rsidR="0017138E" w:rsidRPr="00EB6CBC" w:rsidRDefault="009F39A3" w:rsidP="0017138E">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17138E" w:rsidRPr="00EB6CBC">
        <w:rPr>
          <w:b/>
          <w:color w:val="FF7C19"/>
          <w:sz w:val="20"/>
          <w:szCs w:val="20"/>
        </w:rPr>
        <w:t xml:space="preserve">The Suffix is a combination of 2 alpha and/or numeric characters.  In most cases, the suffix used will be 00.  See Appendix D for Suffixes used to identify specific types of payments.  </w:t>
      </w:r>
    </w:p>
    <w:p w:rsidR="0017138E" w:rsidRPr="00EB6CBC" w:rsidRDefault="0017138E" w:rsidP="0017138E">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If the employee has multiple current jobs in the </w:t>
      </w:r>
      <w:r w:rsidRPr="00EB6CBC">
        <w:rPr>
          <w:b/>
          <w:color w:val="FF7C19"/>
          <w:sz w:val="20"/>
          <w:szCs w:val="20"/>
          <w:u w:val="single"/>
        </w:rPr>
        <w:t>same</w:t>
      </w:r>
      <w:r w:rsidRPr="00EB6CBC">
        <w:rPr>
          <w:b/>
          <w:color w:val="FF7C19"/>
          <w:sz w:val="20"/>
          <w:szCs w:val="20"/>
        </w:rPr>
        <w:t xml:space="preserve"> position (usually due to multiple rates of pay), start with a Suffix of 00, then use 01, 02, etc.  </w:t>
      </w:r>
    </w:p>
    <w:p w:rsidR="009F39A3" w:rsidRPr="00EB6CBC" w:rsidRDefault="0017138E" w:rsidP="0017138E">
      <w:pPr>
        <w:spacing w:after="0"/>
        <w:ind w:left="360"/>
        <w:rPr>
          <w:sz w:val="20"/>
          <w:szCs w:val="20"/>
        </w:rPr>
      </w:pPr>
      <w:r w:rsidRPr="00EB6CBC">
        <w:rPr>
          <w:b/>
          <w:color w:val="FF7C19"/>
          <w:sz w:val="20"/>
          <w:szCs w:val="20"/>
        </w:rPr>
        <w:sym w:font="Wingdings 2" w:char="F0ED"/>
      </w:r>
      <w:r w:rsidRPr="00EB6CBC">
        <w:rPr>
          <w:b/>
          <w:color w:val="FF7C19"/>
          <w:sz w:val="20"/>
          <w:szCs w:val="20"/>
        </w:rPr>
        <w:t xml:space="preserve">  If you are reactivating a </w:t>
      </w:r>
      <w:r w:rsidRPr="00EB6CBC">
        <w:rPr>
          <w:b/>
          <w:color w:val="FF7C19"/>
          <w:sz w:val="20"/>
          <w:szCs w:val="20"/>
          <w:u w:val="single"/>
        </w:rPr>
        <w:t>primary</w:t>
      </w:r>
      <w:r w:rsidRPr="00EB6CBC">
        <w:rPr>
          <w:b/>
          <w:color w:val="FF7C19"/>
          <w:sz w:val="20"/>
          <w:szCs w:val="20"/>
        </w:rPr>
        <w:t xml:space="preserve"> job and there have been subsequent </w:t>
      </w:r>
      <w:r w:rsidRPr="00EB6CBC">
        <w:rPr>
          <w:b/>
          <w:color w:val="FF7C19"/>
          <w:sz w:val="20"/>
          <w:szCs w:val="20"/>
          <w:u w:val="single"/>
        </w:rPr>
        <w:t>primary</w:t>
      </w:r>
      <w:r w:rsidRPr="00EB6CBC">
        <w:rPr>
          <w:b/>
          <w:color w:val="FF7C19"/>
          <w:sz w:val="20"/>
          <w:szCs w:val="20"/>
        </w:rPr>
        <w:t xml:space="preserve"> jobs since the original primary job was ended (see Step 5 above), use a one up on the Suffix originally used for the primary job you are reactivating (e.g., if the original Suffix used for the position was 00, use 01</w:t>
      </w:r>
      <w:r w:rsidR="009F39A3" w:rsidRPr="00EB6CBC">
        <w:rPr>
          <w:b/>
          <w:color w:val="FF7C19"/>
          <w:sz w:val="20"/>
          <w:szCs w:val="20"/>
        </w:rPr>
        <w:t xml:space="preserve">).  </w:t>
      </w:r>
    </w:p>
    <w:p w:rsidR="00CB21A1" w:rsidRPr="00EB6CBC" w:rsidRDefault="00CB21A1" w:rsidP="009720CA">
      <w:pPr>
        <w:pStyle w:val="ListParagraph"/>
        <w:numPr>
          <w:ilvl w:val="0"/>
          <w:numId w:val="6"/>
        </w:numPr>
        <w:spacing w:after="0"/>
        <w:ind w:left="360"/>
        <w:rPr>
          <w:sz w:val="20"/>
          <w:szCs w:val="20"/>
        </w:rPr>
      </w:pPr>
      <w:r w:rsidRPr="00EB6CBC">
        <w:rPr>
          <w:sz w:val="20"/>
          <w:szCs w:val="20"/>
        </w:rPr>
        <w:t>Select the radio button for the new job, and click on Go.</w:t>
      </w:r>
    </w:p>
    <w:p w:rsidR="00CB21A1" w:rsidRPr="00EB6CBC" w:rsidRDefault="00CB21A1" w:rsidP="009720CA">
      <w:pPr>
        <w:pStyle w:val="ListParagraph"/>
        <w:numPr>
          <w:ilvl w:val="0"/>
          <w:numId w:val="6"/>
        </w:numPr>
        <w:spacing w:after="0"/>
        <w:ind w:left="360"/>
        <w:rPr>
          <w:sz w:val="20"/>
          <w:szCs w:val="20"/>
        </w:rPr>
      </w:pPr>
      <w:r w:rsidRPr="00EB6CBC">
        <w:rPr>
          <w:sz w:val="20"/>
          <w:szCs w:val="20"/>
        </w:rPr>
        <w:t xml:space="preserve">Review the </w:t>
      </w:r>
      <w:r w:rsidRPr="00EB6CBC">
        <w:rPr>
          <w:b/>
          <w:sz w:val="20"/>
          <w:szCs w:val="20"/>
        </w:rPr>
        <w:t>Job Begin Date</w:t>
      </w:r>
      <w:r w:rsidRPr="00EB6CBC">
        <w:rPr>
          <w:sz w:val="20"/>
          <w:szCs w:val="20"/>
        </w:rPr>
        <w:t xml:space="preserve"> (defaulted to Query Date) and change if appropriate.</w:t>
      </w:r>
    </w:p>
    <w:p w:rsidR="00263604" w:rsidRPr="00EB6CBC" w:rsidRDefault="00CB21A1" w:rsidP="00263604">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263604" w:rsidRPr="00EB6CBC">
        <w:rPr>
          <w:b/>
          <w:color w:val="FF7C19"/>
          <w:sz w:val="20"/>
          <w:szCs w:val="20"/>
        </w:rPr>
        <w:t xml:space="preserve">The Job Begin Date is the date the assignment begins.  For </w:t>
      </w:r>
      <w:r w:rsidR="00263604" w:rsidRPr="00EB6CBC">
        <w:rPr>
          <w:b/>
          <w:color w:val="FF7C19"/>
          <w:sz w:val="20"/>
          <w:szCs w:val="20"/>
          <w:u w:val="single"/>
        </w:rPr>
        <w:t>biweekly</w:t>
      </w:r>
      <w:r w:rsidR="00263604" w:rsidRPr="00EB6CBC">
        <w:rPr>
          <w:b/>
          <w:color w:val="FF7C19"/>
          <w:sz w:val="20"/>
          <w:szCs w:val="20"/>
        </w:rPr>
        <w:t xml:space="preserve"> employees, enter the first day of the pay period for which the job record is to be effective.</w:t>
      </w:r>
    </w:p>
    <w:p w:rsidR="00425942" w:rsidRPr="00EB6CBC" w:rsidRDefault="00263604" w:rsidP="00263604">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should be the same as the Jobs Effective Date</w:t>
      </w:r>
      <w:r w:rsidR="00425942" w:rsidRPr="00EB6CBC">
        <w:rPr>
          <w:b/>
          <w:color w:val="FF7C19"/>
          <w:sz w:val="20"/>
          <w:szCs w:val="20"/>
        </w:rPr>
        <w:t xml:space="preserve">. </w:t>
      </w:r>
    </w:p>
    <w:p w:rsidR="00CB21A1" w:rsidRPr="00EB6CBC" w:rsidRDefault="00CB21A1" w:rsidP="009720CA">
      <w:pPr>
        <w:pStyle w:val="ListParagraph"/>
        <w:numPr>
          <w:ilvl w:val="0"/>
          <w:numId w:val="6"/>
        </w:numPr>
        <w:spacing w:after="0"/>
        <w:ind w:left="360"/>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 and change if appropriate.</w:t>
      </w:r>
    </w:p>
    <w:p w:rsidR="00263604" w:rsidRPr="00EB6CBC" w:rsidRDefault="00CB21A1" w:rsidP="0026360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263604" w:rsidRPr="00EB6CBC">
        <w:rPr>
          <w:b/>
          <w:color w:val="FF7C19"/>
          <w:sz w:val="20"/>
          <w:szCs w:val="20"/>
        </w:rPr>
        <w:t xml:space="preserve">The Jobs Effective Date is the date this action will affect payroll, and this date must be after the Last Paid Date for the employee.  For </w:t>
      </w:r>
      <w:r w:rsidR="00263604" w:rsidRPr="00EB6CBC">
        <w:rPr>
          <w:b/>
          <w:color w:val="FF7C19"/>
          <w:sz w:val="20"/>
          <w:szCs w:val="20"/>
          <w:u w:val="single"/>
        </w:rPr>
        <w:t>biweekly</w:t>
      </w:r>
      <w:r w:rsidR="00263604" w:rsidRPr="00EB6CBC">
        <w:rPr>
          <w:b/>
          <w:color w:val="FF7C19"/>
          <w:sz w:val="20"/>
          <w:szCs w:val="20"/>
        </w:rPr>
        <w:t xml:space="preserve"> employees, enter the first day of the pay period for which the job record is to be effective.</w:t>
      </w:r>
    </w:p>
    <w:p w:rsidR="00263604" w:rsidRPr="00EB6CBC" w:rsidRDefault="00263604" w:rsidP="0026360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Last Paid Date for the employee is listed in the top section of the EPAF screen (under Query Date and to the right of Transaction Status); however, this date appears only when updating an existing job.  If the Last Paid Date information is not listed in this section, use the date you noted from the Employee Job Assignments section in step 5. </w:t>
      </w:r>
    </w:p>
    <w:p w:rsidR="00CF4D0E" w:rsidRPr="00EB6CBC" w:rsidRDefault="00263604" w:rsidP="0026360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For a New Job record, the Jobs Effective Date </w:t>
      </w:r>
      <w:r w:rsidRPr="00EB6CBC">
        <w:rPr>
          <w:b/>
          <w:color w:val="FF7C19"/>
          <w:sz w:val="20"/>
          <w:szCs w:val="20"/>
          <w:u w:val="single"/>
        </w:rPr>
        <w:t>MUST</w:t>
      </w:r>
      <w:r w:rsidRPr="00EB6CBC">
        <w:rPr>
          <w:b/>
          <w:color w:val="FF7C19"/>
          <w:sz w:val="20"/>
          <w:szCs w:val="20"/>
        </w:rPr>
        <w:t xml:space="preserve"> be the same as the Job Begin Date</w:t>
      </w:r>
      <w:r w:rsidR="00CF4D0E" w:rsidRPr="00EB6CBC">
        <w:rPr>
          <w:b/>
          <w:color w:val="FF7C19"/>
          <w:sz w:val="20"/>
          <w:szCs w:val="20"/>
        </w:rPr>
        <w:t>.</w:t>
      </w:r>
    </w:p>
    <w:p w:rsidR="00CB21A1" w:rsidRPr="00EB6CBC" w:rsidRDefault="00CB21A1" w:rsidP="009720CA">
      <w:pPr>
        <w:pStyle w:val="ListParagraph"/>
        <w:numPr>
          <w:ilvl w:val="0"/>
          <w:numId w:val="6"/>
        </w:numPr>
        <w:spacing w:after="0"/>
        <w:ind w:left="360"/>
        <w:rPr>
          <w:sz w:val="20"/>
          <w:szCs w:val="20"/>
        </w:rPr>
      </w:pPr>
      <w:r w:rsidRPr="00EB6CBC">
        <w:rPr>
          <w:sz w:val="20"/>
          <w:szCs w:val="20"/>
        </w:rPr>
        <w:t>Review</w:t>
      </w:r>
      <w:r w:rsidR="007837CE" w:rsidRPr="00EB6CBC">
        <w:rPr>
          <w:sz w:val="20"/>
          <w:szCs w:val="20"/>
        </w:rPr>
        <w:t xml:space="preserve"> the</w:t>
      </w:r>
      <w:r w:rsidRPr="00EB6CBC">
        <w:rPr>
          <w:sz w:val="20"/>
          <w:szCs w:val="20"/>
        </w:rPr>
        <w:t xml:space="preserve"> </w:t>
      </w:r>
      <w:r w:rsidRPr="00EB6CBC">
        <w:rPr>
          <w:b/>
          <w:sz w:val="20"/>
          <w:szCs w:val="20"/>
        </w:rPr>
        <w:t>Personnel Date</w:t>
      </w:r>
      <w:r w:rsidRPr="00EB6CBC">
        <w:rPr>
          <w:sz w:val="20"/>
          <w:szCs w:val="20"/>
        </w:rPr>
        <w:t xml:space="preserve"> (defaulted to Query Date) and change if appropriate.</w:t>
      </w:r>
    </w:p>
    <w:p w:rsidR="00CB21A1" w:rsidRPr="00EB6CBC" w:rsidRDefault="00CB21A1" w:rsidP="00CB21A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CB21A1" w:rsidRPr="00EB6CBC" w:rsidRDefault="00CB21A1" w:rsidP="009720CA">
      <w:pPr>
        <w:pStyle w:val="ListParagraph"/>
        <w:numPr>
          <w:ilvl w:val="0"/>
          <w:numId w:val="6"/>
        </w:numPr>
        <w:spacing w:after="0"/>
        <w:ind w:left="360"/>
        <w:rPr>
          <w:sz w:val="20"/>
          <w:szCs w:val="20"/>
        </w:rPr>
      </w:pPr>
      <w:r w:rsidRPr="00EB6CBC">
        <w:rPr>
          <w:sz w:val="20"/>
          <w:szCs w:val="20"/>
        </w:rPr>
        <w:t>Review</w:t>
      </w:r>
      <w:r w:rsidR="00CA1227" w:rsidRPr="00EB6CBC">
        <w:rPr>
          <w:sz w:val="20"/>
          <w:szCs w:val="20"/>
        </w:rPr>
        <w:t xml:space="preserve"> the</w:t>
      </w:r>
      <w:r w:rsidRPr="00EB6CBC">
        <w:rPr>
          <w:sz w:val="20"/>
          <w:szCs w:val="20"/>
        </w:rPr>
        <w:t xml:space="preserve"> </w:t>
      </w:r>
      <w:r w:rsidRPr="00EB6CBC">
        <w:rPr>
          <w:b/>
          <w:sz w:val="20"/>
          <w:szCs w:val="20"/>
        </w:rPr>
        <w:t>Contract Type</w:t>
      </w:r>
      <w:r w:rsidRPr="00EB6CBC">
        <w:rPr>
          <w:sz w:val="20"/>
          <w:szCs w:val="20"/>
        </w:rPr>
        <w:t xml:space="preserve"> </w:t>
      </w:r>
      <w:r w:rsidR="00D02964" w:rsidRPr="00EB6CBC">
        <w:rPr>
          <w:sz w:val="20"/>
          <w:szCs w:val="20"/>
        </w:rPr>
        <w:t xml:space="preserve">(defaulted to Secondary) </w:t>
      </w:r>
      <w:r w:rsidRPr="00EB6CBC">
        <w:rPr>
          <w:sz w:val="20"/>
          <w:szCs w:val="20"/>
        </w:rPr>
        <w:t>and use the dropdown box to change if appropriate.</w:t>
      </w:r>
    </w:p>
    <w:p w:rsidR="00CB21A1" w:rsidRPr="00EB6CBC" w:rsidRDefault="00CB21A1" w:rsidP="009720CA">
      <w:pPr>
        <w:pStyle w:val="ListParagraph"/>
        <w:numPr>
          <w:ilvl w:val="0"/>
          <w:numId w:val="12"/>
        </w:numPr>
        <w:spacing w:after="0"/>
        <w:rPr>
          <w:sz w:val="20"/>
          <w:szCs w:val="20"/>
        </w:rPr>
      </w:pPr>
      <w:r w:rsidRPr="00EB6CBC">
        <w:rPr>
          <w:sz w:val="20"/>
          <w:szCs w:val="20"/>
        </w:rPr>
        <w:t>Primary – The employee’s primary job.</w:t>
      </w:r>
    </w:p>
    <w:p w:rsidR="00CB21A1" w:rsidRPr="00EB6CBC" w:rsidRDefault="00CB21A1" w:rsidP="009720CA">
      <w:pPr>
        <w:pStyle w:val="ListParagraph"/>
        <w:numPr>
          <w:ilvl w:val="0"/>
          <w:numId w:val="12"/>
        </w:numPr>
        <w:spacing w:after="0"/>
        <w:rPr>
          <w:sz w:val="20"/>
          <w:szCs w:val="20"/>
        </w:rPr>
      </w:pPr>
      <w:r w:rsidRPr="00EB6CBC">
        <w:rPr>
          <w:sz w:val="20"/>
          <w:szCs w:val="20"/>
        </w:rPr>
        <w:t>Secondary – Used to add an additional position for an employee.</w:t>
      </w:r>
    </w:p>
    <w:p w:rsidR="00CB21A1" w:rsidRPr="00EB6CBC" w:rsidRDefault="00CB21A1" w:rsidP="009720CA">
      <w:pPr>
        <w:pStyle w:val="ListParagraph"/>
        <w:numPr>
          <w:ilvl w:val="0"/>
          <w:numId w:val="12"/>
        </w:numPr>
        <w:spacing w:after="0"/>
        <w:rPr>
          <w:sz w:val="20"/>
          <w:szCs w:val="20"/>
        </w:rPr>
      </w:pPr>
      <w:r w:rsidRPr="00EB6CBC">
        <w:rPr>
          <w:sz w:val="20"/>
          <w:szCs w:val="20"/>
        </w:rPr>
        <w:t>Overload – Used for a position in addition to a regular assignment (e.g., non-faculty employee who teaches a class, a faculty member on a 9 month contract who has a summer assignment, housing or car allowance, etc.).</w:t>
      </w:r>
    </w:p>
    <w:p w:rsidR="00CB21A1" w:rsidRPr="00EB6CBC" w:rsidRDefault="00CB21A1" w:rsidP="00CB21A1">
      <w:pPr>
        <w:spacing w:after="0"/>
        <w:ind w:left="360"/>
        <w:rPr>
          <w:b/>
          <w:sz w:val="20"/>
          <w:szCs w:val="20"/>
        </w:rPr>
      </w:pPr>
      <w:r w:rsidRPr="00EB6CBC">
        <w:rPr>
          <w:b/>
          <w:color w:val="FF7C19"/>
          <w:sz w:val="20"/>
          <w:szCs w:val="20"/>
        </w:rPr>
        <w:sym w:font="Wingdings 2" w:char="F0ED"/>
      </w:r>
      <w:r w:rsidRPr="00EB6CBC">
        <w:rPr>
          <w:b/>
          <w:color w:val="FF7C19"/>
          <w:sz w:val="20"/>
          <w:szCs w:val="20"/>
        </w:rPr>
        <w:t xml:space="preserve">  Each employee can have only one Primary job.  </w:t>
      </w:r>
    </w:p>
    <w:p w:rsidR="00CB21A1" w:rsidRPr="00EB6CBC" w:rsidRDefault="00CB21A1" w:rsidP="009720CA">
      <w:pPr>
        <w:pStyle w:val="ListParagraph"/>
        <w:numPr>
          <w:ilvl w:val="0"/>
          <w:numId w:val="6"/>
        </w:numPr>
        <w:spacing w:after="0"/>
        <w:ind w:left="360"/>
        <w:rPr>
          <w:sz w:val="20"/>
          <w:szCs w:val="20"/>
        </w:rPr>
      </w:pPr>
      <w:r w:rsidRPr="00EB6CBC">
        <w:rPr>
          <w:sz w:val="20"/>
          <w:szCs w:val="20"/>
        </w:rPr>
        <w:t xml:space="preserve">Select the </w:t>
      </w:r>
      <w:r w:rsidRPr="00EB6CBC">
        <w:rPr>
          <w:b/>
          <w:sz w:val="20"/>
          <w:szCs w:val="20"/>
        </w:rPr>
        <w:t>Job Change Reason</w:t>
      </w:r>
      <w:r w:rsidRPr="00EB6CBC">
        <w:rPr>
          <w:sz w:val="20"/>
          <w:szCs w:val="20"/>
        </w:rPr>
        <w:t xml:space="preserve"> from the dropdown box.</w:t>
      </w:r>
    </w:p>
    <w:p w:rsidR="00CB21A1" w:rsidRPr="00EB6CBC" w:rsidRDefault="0017138E" w:rsidP="00D964C6">
      <w:pPr>
        <w:spacing w:after="0"/>
        <w:ind w:left="360" w:right="2430"/>
        <w:rPr>
          <w:b/>
          <w:color w:val="FF7C19"/>
          <w:sz w:val="20"/>
          <w:szCs w:val="20"/>
        </w:rPr>
      </w:pPr>
      <w:r w:rsidRPr="00EB6CBC">
        <w:rPr>
          <w:noProof/>
          <w:sz w:val="20"/>
          <w:szCs w:val="20"/>
        </w:rPr>
        <mc:AlternateContent>
          <mc:Choice Requires="wps">
            <w:drawing>
              <wp:anchor distT="0" distB="0" distL="114300" distR="114300" simplePos="0" relativeHeight="251720704" behindDoc="0" locked="0" layoutInCell="1" allowOverlap="1" wp14:anchorId="4636C778" wp14:editId="3E8F1412">
                <wp:simplePos x="0" y="0"/>
                <wp:positionH relativeFrom="margin">
                  <wp:align>right</wp:align>
                </wp:positionH>
                <wp:positionV relativeFrom="paragraph">
                  <wp:posOffset>-8310</wp:posOffset>
                </wp:positionV>
                <wp:extent cx="1470909" cy="1447137"/>
                <wp:effectExtent l="19050" t="19050" r="15240" b="20320"/>
                <wp:wrapNone/>
                <wp:docPr id="40" name="Text Box 40"/>
                <wp:cNvGraphicFramePr/>
                <a:graphic xmlns:a="http://schemas.openxmlformats.org/drawingml/2006/main">
                  <a:graphicData uri="http://schemas.microsoft.com/office/word/2010/wordprocessingShape">
                    <wps:wsp>
                      <wps:cNvSpPr txBox="1"/>
                      <wps:spPr>
                        <a:xfrm>
                          <a:off x="0" y="0"/>
                          <a:ext cx="1470909" cy="1447137"/>
                        </a:xfrm>
                        <a:prstGeom prst="rect">
                          <a:avLst/>
                        </a:prstGeom>
                        <a:solidFill>
                          <a:sysClr val="window" lastClr="FFFFFF"/>
                        </a:solidFill>
                        <a:ln w="28575">
                          <a:solidFill>
                            <a:srgbClr val="BEBEBE"/>
                          </a:solidFill>
                        </a:ln>
                        <a:effectLst/>
                      </wps:spPr>
                      <wps:txbx>
                        <w:txbxContent>
                          <w:p w:rsidR="00662A04" w:rsidRPr="008E7E81" w:rsidRDefault="00662A04" w:rsidP="00CB21A1">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CB21A1">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F46570" w:rsidRDefault="00662A04" w:rsidP="00F46570">
                            <w:pPr>
                              <w:spacing w:after="0"/>
                              <w:rPr>
                                <w:sz w:val="18"/>
                                <w:szCs w:val="18"/>
                              </w:rPr>
                            </w:pPr>
                            <w:r>
                              <w:rPr>
                                <w:sz w:val="18"/>
                                <w:szCs w:val="18"/>
                              </w:rPr>
                              <w:t>1.0</w:t>
                            </w:r>
                            <w:r w:rsidRPr="00F46570">
                              <w:rPr>
                                <w:sz w:val="18"/>
                                <w:szCs w:val="18"/>
                              </w:rPr>
                              <w:t xml:space="preserve">    </w:t>
                            </w:r>
                            <w:r w:rsidRPr="00F46570">
                              <w:rPr>
                                <w:sz w:val="18"/>
                                <w:szCs w:val="18"/>
                              </w:rPr>
                              <w:tab/>
                              <w:t xml:space="preserve">    8</w:t>
                            </w:r>
                            <w:r w:rsidRPr="00F46570">
                              <w:rPr>
                                <w:sz w:val="18"/>
                                <w:szCs w:val="18"/>
                              </w:rPr>
                              <w:tab/>
                              <w:t xml:space="preserve">   80</w:t>
                            </w:r>
                          </w:p>
                          <w:p w:rsidR="00662A04" w:rsidRPr="008E7E81" w:rsidRDefault="00662A04" w:rsidP="00CB21A1">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CB21A1">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CB21A1">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CB21A1">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6C778" id="Text Box 40" o:spid="_x0000_s1037" type="#_x0000_t202" style="position:absolute;left:0;text-align:left;margin-left:64.6pt;margin-top:-.65pt;width:115.8pt;height:113.9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" fillcolor="window" strokecolor="#bebebe" strokeweight="2.25pt">
                <v:textbox>
                  <w:txbxContent>
                    <w:p w:rsidR="00662A04" w:rsidRPr="008E7E81" w:rsidRDefault="00662A04" w:rsidP="00CB21A1">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CB21A1">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F46570" w:rsidRDefault="00662A04" w:rsidP="00F46570">
                      <w:pPr>
                        <w:spacing w:after="0"/>
                        <w:rPr>
                          <w:sz w:val="18"/>
                          <w:szCs w:val="18"/>
                        </w:rPr>
                      </w:pPr>
                      <w:r>
                        <w:rPr>
                          <w:sz w:val="18"/>
                          <w:szCs w:val="18"/>
                        </w:rPr>
                        <w:t>1.0</w:t>
                      </w:r>
                      <w:r w:rsidRPr="00F46570">
                        <w:rPr>
                          <w:sz w:val="18"/>
                          <w:szCs w:val="18"/>
                        </w:rPr>
                        <w:t xml:space="preserve">    </w:t>
                      </w:r>
                      <w:r w:rsidRPr="00F46570">
                        <w:rPr>
                          <w:sz w:val="18"/>
                          <w:szCs w:val="18"/>
                        </w:rPr>
                        <w:tab/>
                        <w:t xml:space="preserve">    8</w:t>
                      </w:r>
                      <w:r w:rsidRPr="00F46570">
                        <w:rPr>
                          <w:sz w:val="18"/>
                          <w:szCs w:val="18"/>
                        </w:rPr>
                        <w:tab/>
                        <w:t xml:space="preserve">   80</w:t>
                      </w:r>
                    </w:p>
                    <w:p w:rsidR="00662A04" w:rsidRPr="008E7E81" w:rsidRDefault="00662A04" w:rsidP="00CB21A1">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CB21A1">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CB21A1">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CB21A1">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v:textbox>
                <w10:wrap anchorx="margin"/>
              </v:shape>
            </w:pict>
          </mc:Fallback>
        </mc:AlternateContent>
      </w:r>
      <w:r w:rsidR="00CB21A1" w:rsidRPr="00EB6CBC">
        <w:rPr>
          <w:b/>
          <w:color w:val="FF7C19"/>
          <w:sz w:val="20"/>
          <w:szCs w:val="20"/>
        </w:rPr>
        <w:sym w:font="Wingdings 2" w:char="F0ED"/>
      </w:r>
      <w:r w:rsidR="00CB21A1" w:rsidRPr="00EB6CBC">
        <w:rPr>
          <w:b/>
          <w:color w:val="FF7C19"/>
          <w:sz w:val="20"/>
          <w:szCs w:val="20"/>
        </w:rPr>
        <w:t xml:space="preserve">  See the Job Change Reason Codes List</w:t>
      </w:r>
      <w:r w:rsidR="00D964C6" w:rsidRPr="00EB6CBC">
        <w:rPr>
          <w:b/>
          <w:color w:val="FF7C19"/>
          <w:sz w:val="20"/>
          <w:szCs w:val="20"/>
        </w:rPr>
        <w:t xml:space="preserve"> in Appendix A </w:t>
      </w:r>
      <w:r w:rsidR="00CB21A1" w:rsidRPr="00EB6CBC">
        <w:rPr>
          <w:b/>
          <w:color w:val="FF7C19"/>
          <w:sz w:val="20"/>
          <w:szCs w:val="20"/>
        </w:rPr>
        <w:t>for additional information.</w:t>
      </w:r>
    </w:p>
    <w:p w:rsidR="00CB21A1" w:rsidRPr="00EB6CBC" w:rsidRDefault="00CB21A1" w:rsidP="009720CA">
      <w:pPr>
        <w:pStyle w:val="ListParagraph"/>
        <w:numPr>
          <w:ilvl w:val="0"/>
          <w:numId w:val="6"/>
        </w:numPr>
        <w:spacing w:after="0"/>
        <w:ind w:left="360"/>
        <w:rPr>
          <w:sz w:val="20"/>
          <w:szCs w:val="20"/>
        </w:rPr>
      </w:pPr>
      <w:r w:rsidRPr="00EB6CBC">
        <w:rPr>
          <w:sz w:val="20"/>
          <w:szCs w:val="20"/>
        </w:rPr>
        <w:t>Enter the new value as appropriate</w:t>
      </w:r>
      <w:r w:rsidR="00EA0F45" w:rsidRPr="00EB6CBC">
        <w:rPr>
          <w:sz w:val="20"/>
          <w:szCs w:val="20"/>
        </w:rPr>
        <w:t xml:space="preserve"> for</w:t>
      </w:r>
      <w:r w:rsidRPr="00EB6CBC">
        <w:rPr>
          <w:sz w:val="20"/>
          <w:szCs w:val="20"/>
        </w:rPr>
        <w:t>:</w:t>
      </w:r>
    </w:p>
    <w:p w:rsidR="00CB21A1" w:rsidRPr="00EB6CBC" w:rsidRDefault="00CB21A1" w:rsidP="0024684B">
      <w:pPr>
        <w:pStyle w:val="ListParagraph"/>
        <w:numPr>
          <w:ilvl w:val="1"/>
          <w:numId w:val="39"/>
        </w:numPr>
        <w:spacing w:after="0"/>
        <w:ind w:left="1080"/>
        <w:rPr>
          <w:sz w:val="20"/>
          <w:szCs w:val="20"/>
        </w:rPr>
      </w:pPr>
      <w:r w:rsidRPr="00EB6CBC">
        <w:rPr>
          <w:b/>
          <w:sz w:val="20"/>
          <w:szCs w:val="20"/>
        </w:rPr>
        <w:t>Regular Rate</w:t>
      </w:r>
      <w:r w:rsidRPr="00EB6CBC">
        <w:rPr>
          <w:sz w:val="20"/>
          <w:szCs w:val="20"/>
        </w:rPr>
        <w:t xml:space="preserve"> – Employee’s Pay Rate per Hour.</w:t>
      </w:r>
    </w:p>
    <w:p w:rsidR="00CB21A1" w:rsidRPr="00EB6CBC" w:rsidRDefault="00CB21A1" w:rsidP="0024684B">
      <w:pPr>
        <w:pStyle w:val="ListParagraph"/>
        <w:numPr>
          <w:ilvl w:val="1"/>
          <w:numId w:val="40"/>
        </w:numPr>
        <w:spacing w:after="0"/>
        <w:ind w:left="1080"/>
        <w:rPr>
          <w:sz w:val="20"/>
          <w:szCs w:val="20"/>
        </w:rPr>
      </w:pPr>
      <w:r w:rsidRPr="00EB6CBC">
        <w:rPr>
          <w:b/>
          <w:sz w:val="20"/>
          <w:szCs w:val="20"/>
        </w:rPr>
        <w:t>FTE</w:t>
      </w:r>
      <w:r w:rsidRPr="00EB6CBC">
        <w:rPr>
          <w:sz w:val="20"/>
          <w:szCs w:val="20"/>
        </w:rPr>
        <w:t xml:space="preserve"> – Full-Time Equivalent.  (</w:t>
      </w:r>
      <w:r w:rsidRPr="00EB6CBC">
        <w:rPr>
          <w:b/>
          <w:color w:val="FF7C19"/>
          <w:sz w:val="20"/>
          <w:szCs w:val="20"/>
        </w:rPr>
        <w:sym w:font="Wingdings 2" w:char="F0ED"/>
      </w:r>
      <w:r w:rsidRPr="00EB6CBC">
        <w:rPr>
          <w:b/>
          <w:color w:val="FF7C19"/>
          <w:sz w:val="20"/>
          <w:szCs w:val="20"/>
        </w:rPr>
        <w:t xml:space="preserve"> Must be 1.0 or less</w:t>
      </w:r>
      <w:r w:rsidRPr="00EB6CBC">
        <w:rPr>
          <w:sz w:val="20"/>
          <w:szCs w:val="20"/>
        </w:rPr>
        <w:t>)</w:t>
      </w:r>
    </w:p>
    <w:p w:rsidR="00CB21A1" w:rsidRPr="00EB6CBC" w:rsidRDefault="00CB21A1" w:rsidP="0024684B">
      <w:pPr>
        <w:pStyle w:val="ListParagraph"/>
        <w:numPr>
          <w:ilvl w:val="1"/>
          <w:numId w:val="41"/>
        </w:numPr>
        <w:spacing w:after="0"/>
        <w:ind w:left="1080"/>
        <w:rPr>
          <w:sz w:val="20"/>
          <w:szCs w:val="20"/>
        </w:rPr>
      </w:pPr>
      <w:r w:rsidRPr="00EB6CBC">
        <w:rPr>
          <w:b/>
          <w:sz w:val="20"/>
          <w:szCs w:val="20"/>
        </w:rPr>
        <w:t>Hours Per Day</w:t>
      </w:r>
      <w:r w:rsidRPr="00EB6CBC">
        <w:rPr>
          <w:sz w:val="20"/>
          <w:szCs w:val="20"/>
        </w:rPr>
        <w:t xml:space="preserve"> – Number of hours employee will work per day.</w:t>
      </w:r>
    </w:p>
    <w:p w:rsidR="00CB21A1" w:rsidRPr="00EB6CBC" w:rsidRDefault="00CB21A1" w:rsidP="006610BE">
      <w:pPr>
        <w:pStyle w:val="ListParagraph"/>
        <w:numPr>
          <w:ilvl w:val="1"/>
          <w:numId w:val="5"/>
        </w:numPr>
        <w:spacing w:after="0"/>
        <w:ind w:left="1080"/>
        <w:rPr>
          <w:sz w:val="20"/>
          <w:szCs w:val="20"/>
        </w:rPr>
      </w:pPr>
      <w:r w:rsidRPr="00EB6CBC">
        <w:rPr>
          <w:b/>
          <w:sz w:val="20"/>
          <w:szCs w:val="20"/>
        </w:rPr>
        <w:t>Hours Per Pay</w:t>
      </w:r>
      <w:r w:rsidRPr="00EB6CBC">
        <w:rPr>
          <w:sz w:val="20"/>
          <w:szCs w:val="20"/>
        </w:rPr>
        <w:t xml:space="preserve"> – Number of hours employee will work per pay period.</w:t>
      </w:r>
    </w:p>
    <w:p w:rsidR="00CB21A1" w:rsidRPr="00EB6CBC" w:rsidRDefault="00CB21A1" w:rsidP="006610BE">
      <w:pPr>
        <w:pStyle w:val="ListParagraph"/>
        <w:numPr>
          <w:ilvl w:val="1"/>
          <w:numId w:val="5"/>
        </w:numPr>
        <w:spacing w:after="0"/>
        <w:ind w:left="1080"/>
        <w:rPr>
          <w:sz w:val="20"/>
          <w:szCs w:val="20"/>
        </w:rPr>
      </w:pPr>
      <w:r w:rsidRPr="00EB6CBC">
        <w:rPr>
          <w:b/>
          <w:sz w:val="20"/>
          <w:szCs w:val="20"/>
        </w:rPr>
        <w:t>Timesheet Organization</w:t>
      </w:r>
      <w:r w:rsidRPr="00EB6CBC">
        <w:rPr>
          <w:sz w:val="20"/>
          <w:szCs w:val="20"/>
        </w:rPr>
        <w:t xml:space="preserve"> – Department timesheet organization number.</w:t>
      </w:r>
    </w:p>
    <w:p w:rsidR="00CB21A1" w:rsidRPr="00EB6CBC" w:rsidRDefault="00CB21A1" w:rsidP="009720CA">
      <w:pPr>
        <w:pStyle w:val="ListParagraph"/>
        <w:numPr>
          <w:ilvl w:val="0"/>
          <w:numId w:val="6"/>
        </w:numPr>
        <w:spacing w:after="0"/>
        <w:ind w:left="360"/>
        <w:rPr>
          <w:sz w:val="20"/>
          <w:szCs w:val="20"/>
        </w:rPr>
      </w:pPr>
      <w:r w:rsidRPr="00EB6CBC">
        <w:rPr>
          <w:sz w:val="20"/>
          <w:szCs w:val="20"/>
        </w:rPr>
        <w:t xml:space="preserve">Review </w:t>
      </w:r>
      <w:r w:rsidRPr="00EB6CBC">
        <w:rPr>
          <w:b/>
          <w:sz w:val="20"/>
          <w:szCs w:val="20"/>
        </w:rPr>
        <w:t>Time Entry Method</w:t>
      </w:r>
      <w:r w:rsidRPr="00EB6CBC">
        <w:rPr>
          <w:sz w:val="20"/>
          <w:szCs w:val="20"/>
        </w:rPr>
        <w:t xml:space="preserve"> and change if appropriate.</w:t>
      </w:r>
    </w:p>
    <w:p w:rsidR="00CB21A1" w:rsidRPr="00EB6CBC" w:rsidRDefault="00CB21A1" w:rsidP="00E07FB1">
      <w:pPr>
        <w:pStyle w:val="ListParagraph"/>
        <w:numPr>
          <w:ilvl w:val="0"/>
          <w:numId w:val="70"/>
        </w:numPr>
        <w:spacing w:after="0"/>
        <w:rPr>
          <w:sz w:val="20"/>
          <w:szCs w:val="20"/>
        </w:rPr>
      </w:pPr>
      <w:r w:rsidRPr="00EB6CBC">
        <w:rPr>
          <w:sz w:val="20"/>
          <w:szCs w:val="20"/>
        </w:rPr>
        <w:t xml:space="preserve">Remove – Do </w:t>
      </w:r>
      <w:r w:rsidRPr="00EB6CBC">
        <w:rPr>
          <w:sz w:val="20"/>
          <w:szCs w:val="20"/>
          <w:u w:val="single"/>
        </w:rPr>
        <w:t>not</w:t>
      </w:r>
      <w:r w:rsidRPr="00EB6CBC">
        <w:rPr>
          <w:sz w:val="20"/>
          <w:szCs w:val="20"/>
        </w:rPr>
        <w:t xml:space="preserve"> select Remove as the Time Entry Method field must be populated.</w:t>
      </w:r>
    </w:p>
    <w:p w:rsidR="00CB21A1" w:rsidRPr="00EB6CBC" w:rsidRDefault="00CB21A1" w:rsidP="00E07FB1">
      <w:pPr>
        <w:pStyle w:val="ListParagraph"/>
        <w:numPr>
          <w:ilvl w:val="0"/>
          <w:numId w:val="70"/>
        </w:numPr>
        <w:spacing w:after="0"/>
        <w:rPr>
          <w:sz w:val="20"/>
          <w:szCs w:val="20"/>
        </w:rPr>
      </w:pPr>
      <w:r w:rsidRPr="00EB6CBC">
        <w:rPr>
          <w:sz w:val="20"/>
          <w:szCs w:val="20"/>
        </w:rPr>
        <w:t xml:space="preserve">Payroll Time Entry – Do </w:t>
      </w:r>
      <w:r w:rsidRPr="00EB6CBC">
        <w:rPr>
          <w:sz w:val="20"/>
          <w:szCs w:val="20"/>
          <w:u w:val="single"/>
        </w:rPr>
        <w:t>not</w:t>
      </w:r>
      <w:r w:rsidRPr="00EB6CBC">
        <w:rPr>
          <w:sz w:val="20"/>
          <w:szCs w:val="20"/>
        </w:rPr>
        <w:t xml:space="preserve"> select Payroll Time Entry.</w:t>
      </w:r>
    </w:p>
    <w:p w:rsidR="00CB21A1" w:rsidRPr="00EB6CBC" w:rsidRDefault="00CB21A1" w:rsidP="00E07FB1">
      <w:pPr>
        <w:pStyle w:val="ListParagraph"/>
        <w:numPr>
          <w:ilvl w:val="0"/>
          <w:numId w:val="70"/>
        </w:numPr>
        <w:spacing w:after="0"/>
        <w:rPr>
          <w:sz w:val="20"/>
          <w:szCs w:val="20"/>
        </w:rPr>
      </w:pPr>
      <w:r w:rsidRPr="00EB6CBC">
        <w:rPr>
          <w:sz w:val="20"/>
          <w:szCs w:val="20"/>
        </w:rPr>
        <w:t>Employee Time Entry via Web – The default is Employee Time Entry via Web.  Do not change this field unless your department already uses an approved third party timekeeping system (e.g., TimePro, AiM, Kronos, etc.).</w:t>
      </w:r>
    </w:p>
    <w:p w:rsidR="00CB21A1" w:rsidRPr="00EB6CBC" w:rsidRDefault="00CB21A1" w:rsidP="00E07FB1">
      <w:pPr>
        <w:pStyle w:val="ListParagraph"/>
        <w:numPr>
          <w:ilvl w:val="0"/>
          <w:numId w:val="70"/>
        </w:numPr>
        <w:spacing w:after="0"/>
        <w:rPr>
          <w:sz w:val="20"/>
          <w:szCs w:val="20"/>
        </w:rPr>
      </w:pPr>
      <w:r w:rsidRPr="00EB6CBC">
        <w:rPr>
          <w:sz w:val="20"/>
          <w:szCs w:val="20"/>
        </w:rPr>
        <w:t>Department Time Entry with Approvals – Used by OSU-CHS only.</w:t>
      </w:r>
    </w:p>
    <w:p w:rsidR="00CB21A1" w:rsidRDefault="00CB21A1" w:rsidP="00E07FB1">
      <w:pPr>
        <w:pStyle w:val="ListParagraph"/>
        <w:numPr>
          <w:ilvl w:val="0"/>
          <w:numId w:val="70"/>
        </w:numPr>
        <w:spacing w:after="0"/>
        <w:rPr>
          <w:sz w:val="20"/>
          <w:szCs w:val="20"/>
        </w:rPr>
      </w:pPr>
      <w:r w:rsidRPr="00EB6CBC">
        <w:rPr>
          <w:sz w:val="20"/>
          <w:szCs w:val="20"/>
        </w:rPr>
        <w:t>Third Party with Approvals – TimePro, AiM, Kronos, etc.</w:t>
      </w:r>
    </w:p>
    <w:p w:rsidR="00CB21A1" w:rsidRPr="00EB6CBC" w:rsidRDefault="00CB21A1" w:rsidP="009720CA">
      <w:pPr>
        <w:pStyle w:val="ListParagraph"/>
        <w:numPr>
          <w:ilvl w:val="0"/>
          <w:numId w:val="6"/>
        </w:numPr>
        <w:spacing w:after="0"/>
        <w:ind w:left="360"/>
        <w:rPr>
          <w:sz w:val="20"/>
          <w:szCs w:val="20"/>
        </w:rPr>
      </w:pPr>
      <w:r w:rsidRPr="00EB6CBC">
        <w:rPr>
          <w:sz w:val="20"/>
          <w:szCs w:val="20"/>
        </w:rPr>
        <w:t>Enter the new value for:</w:t>
      </w:r>
    </w:p>
    <w:p w:rsidR="00CB21A1" w:rsidRPr="00EB6CBC" w:rsidRDefault="00CB21A1" w:rsidP="0024684B">
      <w:pPr>
        <w:pStyle w:val="ListParagraph"/>
        <w:numPr>
          <w:ilvl w:val="0"/>
          <w:numId w:val="44"/>
        </w:numPr>
        <w:spacing w:after="0"/>
        <w:ind w:left="1080"/>
        <w:rPr>
          <w:b/>
          <w:sz w:val="20"/>
          <w:szCs w:val="20"/>
        </w:rPr>
      </w:pPr>
      <w:r w:rsidRPr="00EB6CBC">
        <w:rPr>
          <w:b/>
          <w:sz w:val="20"/>
          <w:szCs w:val="20"/>
        </w:rPr>
        <w:t>Title</w:t>
      </w:r>
    </w:p>
    <w:p w:rsidR="001C516A" w:rsidRPr="00EB6CBC" w:rsidRDefault="001C516A" w:rsidP="001C516A">
      <w:pPr>
        <w:pStyle w:val="ListParagraph"/>
        <w:numPr>
          <w:ilvl w:val="0"/>
          <w:numId w:val="6"/>
        </w:numPr>
        <w:spacing w:after="0"/>
        <w:ind w:left="36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funding information and change if appropriate.</w:t>
      </w:r>
    </w:p>
    <w:p w:rsidR="001C516A" w:rsidRPr="00EB6CBC" w:rsidRDefault="001C516A" w:rsidP="001C516A">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CB21A1" w:rsidRPr="00EB6CBC" w:rsidRDefault="00FD0086" w:rsidP="009720CA">
      <w:pPr>
        <w:pStyle w:val="ListParagraph"/>
        <w:numPr>
          <w:ilvl w:val="0"/>
          <w:numId w:val="6"/>
        </w:numPr>
        <w:spacing w:after="0"/>
        <w:ind w:left="360"/>
        <w:rPr>
          <w:sz w:val="20"/>
          <w:szCs w:val="20"/>
        </w:rPr>
      </w:pPr>
      <w:r w:rsidRPr="00EB6CBC">
        <w:rPr>
          <w:sz w:val="20"/>
          <w:szCs w:val="20"/>
        </w:rPr>
        <w:t>Review the funding information (defaulted based on the position number) in the New section and change if appropriate</w:t>
      </w:r>
      <w:r w:rsidR="00CB21A1" w:rsidRPr="00EB6CBC">
        <w:rPr>
          <w:sz w:val="20"/>
          <w:szCs w:val="20"/>
        </w:rPr>
        <w:t xml:space="preserve">.  </w:t>
      </w:r>
    </w:p>
    <w:p w:rsidR="003E6989" w:rsidRPr="00EB6CBC" w:rsidRDefault="00CB21A1"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E6989" w:rsidRPr="00EB6CBC">
        <w:rPr>
          <w:b/>
          <w:color w:val="FF7C19"/>
          <w:sz w:val="20"/>
          <w:szCs w:val="20"/>
        </w:rPr>
        <w:t xml:space="preserve">Chart (COA) </w:t>
      </w:r>
      <w:r w:rsidR="003E6989" w:rsidRPr="00EB6CBC">
        <w:rPr>
          <w:b/>
          <w:color w:val="FF7C19"/>
          <w:sz w:val="20"/>
          <w:szCs w:val="20"/>
          <w:u w:val="single"/>
        </w:rPr>
        <w:t>MUST</w:t>
      </w:r>
      <w:r w:rsidR="003E6989" w:rsidRPr="00EB6CBC">
        <w:rPr>
          <w:b/>
          <w:color w:val="FF7C19"/>
          <w:sz w:val="20"/>
          <w:szCs w:val="20"/>
        </w:rPr>
        <w:t xml:space="preserve"> be X for the OSU System.</w:t>
      </w:r>
    </w:p>
    <w:p w:rsidR="00823B35" w:rsidRPr="00EB6CBC" w:rsidRDefault="003E6989"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w:t>
      </w:r>
      <w:r w:rsidR="00CB21A1" w:rsidRPr="00EB6CBC">
        <w:rPr>
          <w:b/>
          <w:color w:val="FF7C19"/>
          <w:sz w:val="20"/>
          <w:szCs w:val="20"/>
        </w:rPr>
        <w:t>100%.</w:t>
      </w:r>
      <w:r w:rsidR="0021353B" w:rsidRPr="00EB6CBC">
        <w:rPr>
          <w:b/>
          <w:color w:val="FF7C19"/>
          <w:sz w:val="20"/>
          <w:szCs w:val="20"/>
        </w:rPr>
        <w:t xml:space="preserve"> </w:t>
      </w:r>
    </w:p>
    <w:p w:rsidR="00CB21A1" w:rsidRPr="00EB6CBC" w:rsidRDefault="00823B35" w:rsidP="00CB21A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w:t>
      </w:r>
      <w:r w:rsidR="009D5A4C" w:rsidRPr="00EB6CBC">
        <w:rPr>
          <w:b/>
          <w:color w:val="FF7C19"/>
          <w:sz w:val="20"/>
          <w:szCs w:val="20"/>
        </w:rPr>
        <w:t>E</w:t>
      </w:r>
      <w:r w:rsidRPr="00EB6CBC">
        <w:rPr>
          <w:b/>
          <w:color w:val="FF7C19"/>
          <w:sz w:val="20"/>
          <w:szCs w:val="20"/>
        </w:rPr>
        <w:t xml:space="preserve">nter key or the </w:t>
      </w:r>
      <w:r w:rsidR="009D5A4C" w:rsidRPr="00EB6CBC">
        <w:rPr>
          <w:b/>
          <w:color w:val="FF7C19"/>
          <w:sz w:val="20"/>
          <w:szCs w:val="20"/>
        </w:rPr>
        <w:t>S</w:t>
      </w:r>
      <w:r w:rsidRPr="00EB6CBC">
        <w:rPr>
          <w:b/>
          <w:color w:val="FF7C19"/>
          <w:sz w:val="20"/>
          <w:szCs w:val="20"/>
        </w:rPr>
        <w:t xml:space="preserve">ave button.  A remove box will appear for each line.  Click on the remove box in the line to be removed, then hit the </w:t>
      </w:r>
      <w:r w:rsidR="009D5A4C" w:rsidRPr="00EB6CBC">
        <w:rPr>
          <w:b/>
          <w:color w:val="FF7C19"/>
          <w:sz w:val="20"/>
          <w:szCs w:val="20"/>
        </w:rPr>
        <w:t>E</w:t>
      </w:r>
      <w:r w:rsidRPr="00EB6CBC">
        <w:rPr>
          <w:b/>
          <w:color w:val="FF7C19"/>
          <w:sz w:val="20"/>
          <w:szCs w:val="20"/>
        </w:rPr>
        <w:t>nter key or</w:t>
      </w:r>
      <w:r w:rsidR="00824065" w:rsidRPr="00EB6CBC">
        <w:rPr>
          <w:b/>
          <w:color w:val="FF7C19"/>
          <w:sz w:val="20"/>
          <w:szCs w:val="20"/>
        </w:rPr>
        <w:t xml:space="preserve"> the</w:t>
      </w:r>
      <w:r w:rsidRPr="00EB6CBC">
        <w:rPr>
          <w:b/>
          <w:color w:val="FF7C19"/>
          <w:sz w:val="20"/>
          <w:szCs w:val="20"/>
        </w:rPr>
        <w:t xml:space="preserve"> </w:t>
      </w:r>
      <w:r w:rsidR="009D5A4C" w:rsidRPr="00EB6CBC">
        <w:rPr>
          <w:b/>
          <w:color w:val="FF7C19"/>
          <w:sz w:val="20"/>
          <w:szCs w:val="20"/>
        </w:rPr>
        <w:t>S</w:t>
      </w:r>
      <w:r w:rsidRPr="00EB6CBC">
        <w:rPr>
          <w:b/>
          <w:color w:val="FF7C19"/>
          <w:sz w:val="20"/>
          <w:szCs w:val="20"/>
        </w:rPr>
        <w:t>ave button to remove the line.</w:t>
      </w:r>
      <w:r w:rsidR="0021353B" w:rsidRPr="00EB6CBC">
        <w:rPr>
          <w:b/>
          <w:color w:val="FF7C19"/>
          <w:sz w:val="20"/>
          <w:szCs w:val="20"/>
        </w:rPr>
        <w:t xml:space="preserve"> </w:t>
      </w:r>
    </w:p>
    <w:p w:rsidR="00CB21A1" w:rsidRPr="00EB6CBC" w:rsidRDefault="00CB21A1" w:rsidP="009720CA">
      <w:pPr>
        <w:pStyle w:val="ListParagraph"/>
        <w:numPr>
          <w:ilvl w:val="0"/>
          <w:numId w:val="6"/>
        </w:numPr>
        <w:spacing w:after="0"/>
        <w:ind w:left="360"/>
        <w:rPr>
          <w:sz w:val="20"/>
          <w:szCs w:val="20"/>
        </w:rPr>
      </w:pPr>
      <w:r w:rsidRPr="00EB6CBC">
        <w:rPr>
          <w:sz w:val="20"/>
          <w:szCs w:val="20"/>
        </w:rPr>
        <w:t>Review</w:t>
      </w:r>
      <w:r w:rsidR="004B5D42" w:rsidRPr="00EB6CBC">
        <w:rPr>
          <w:sz w:val="20"/>
          <w:szCs w:val="20"/>
        </w:rPr>
        <w:t xml:space="preserve"> the</w:t>
      </w:r>
      <w:r w:rsidRPr="00EB6CBC">
        <w:rPr>
          <w:sz w:val="20"/>
          <w:szCs w:val="20"/>
        </w:rPr>
        <w:t xml:space="preserve"> Routing Queue and use the magnifying glass to change or add User Name(s) if appropriate.  </w:t>
      </w:r>
    </w:p>
    <w:p w:rsidR="00080E94" w:rsidRPr="00EB6CBC" w:rsidRDefault="00080E94" w:rsidP="00080E94">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p>
    <w:p w:rsidR="00CB21A1" w:rsidRPr="00EB6CBC" w:rsidRDefault="00CB21A1" w:rsidP="009720CA">
      <w:pPr>
        <w:pStyle w:val="ListParagraph"/>
        <w:numPr>
          <w:ilvl w:val="0"/>
          <w:numId w:val="6"/>
        </w:numPr>
        <w:spacing w:after="0"/>
        <w:ind w:left="360"/>
        <w:rPr>
          <w:sz w:val="20"/>
          <w:szCs w:val="20"/>
        </w:rPr>
      </w:pPr>
      <w:r w:rsidRPr="00EB6CBC">
        <w:rPr>
          <w:sz w:val="20"/>
          <w:szCs w:val="20"/>
        </w:rPr>
        <w:t>In the Comment box, enter comments with sufficient detail for the approvers to understand the change to the job record.</w:t>
      </w:r>
    </w:p>
    <w:p w:rsidR="00CB21A1" w:rsidRPr="00EB6CBC" w:rsidRDefault="00CB21A1" w:rsidP="009720CA">
      <w:pPr>
        <w:pStyle w:val="ListParagraph"/>
        <w:numPr>
          <w:ilvl w:val="0"/>
          <w:numId w:val="6"/>
        </w:numPr>
        <w:spacing w:after="0"/>
        <w:ind w:left="360"/>
        <w:rPr>
          <w:sz w:val="20"/>
          <w:szCs w:val="20"/>
        </w:rPr>
      </w:pPr>
      <w:r w:rsidRPr="00EB6CBC">
        <w:rPr>
          <w:sz w:val="20"/>
          <w:szCs w:val="20"/>
        </w:rPr>
        <w:t xml:space="preserve">Click </w:t>
      </w:r>
      <w:r w:rsidR="00681FF1" w:rsidRPr="00EB6CBC">
        <w:rPr>
          <w:sz w:val="20"/>
          <w:szCs w:val="20"/>
        </w:rPr>
        <w:t>on the Save button, and check the top of the EPAF to make sure the action was saved successfully</w:t>
      </w:r>
      <w:r w:rsidRPr="00EB6CBC">
        <w:rPr>
          <w:sz w:val="20"/>
          <w:szCs w:val="20"/>
        </w:rPr>
        <w:t>.</w:t>
      </w:r>
    </w:p>
    <w:p w:rsidR="00CB21A1" w:rsidRPr="00EB6CBC" w:rsidRDefault="00CB21A1" w:rsidP="009720CA">
      <w:pPr>
        <w:pStyle w:val="ListParagraph"/>
        <w:numPr>
          <w:ilvl w:val="0"/>
          <w:numId w:val="6"/>
        </w:numPr>
        <w:spacing w:after="0"/>
        <w:ind w:left="360"/>
        <w:rPr>
          <w:sz w:val="20"/>
          <w:szCs w:val="20"/>
        </w:rPr>
      </w:pPr>
      <w:r w:rsidRPr="00EB6CBC">
        <w:rPr>
          <w:sz w:val="20"/>
          <w:szCs w:val="20"/>
        </w:rPr>
        <w:t>Review and then click on the Submit button.</w:t>
      </w:r>
    </w:p>
    <w:p w:rsidR="00CB21A1" w:rsidRPr="00EB6CBC" w:rsidRDefault="00CB21A1" w:rsidP="00CB21A1">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click on the </w:t>
      </w:r>
      <w:r w:rsidR="007739AB" w:rsidRPr="00EB6CBC">
        <w:rPr>
          <w:b/>
          <w:color w:val="FF7C19"/>
          <w:sz w:val="20"/>
          <w:szCs w:val="20"/>
        </w:rPr>
        <w:t>Save button and then the Submit button</w:t>
      </w:r>
      <w:r w:rsidRPr="00EB6CBC">
        <w:rPr>
          <w:b/>
          <w:color w:val="FF7C19"/>
          <w:sz w:val="20"/>
          <w:szCs w:val="20"/>
        </w:rPr>
        <w:t>.</w:t>
      </w:r>
    </w:p>
    <w:p w:rsidR="00CB21A1" w:rsidRPr="00EB6CBC" w:rsidRDefault="00CB21A1" w:rsidP="00CB21A1">
      <w:pPr>
        <w:spacing w:after="0"/>
        <w:rPr>
          <w:sz w:val="20"/>
          <w:szCs w:val="20"/>
        </w:rPr>
      </w:pPr>
    </w:p>
    <w:p w:rsidR="00CB21A1" w:rsidRPr="00EB6CBC" w:rsidRDefault="00CB21A1" w:rsidP="00CB21A1">
      <w:pPr>
        <w:spacing w:after="0"/>
        <w:rPr>
          <w:sz w:val="20"/>
          <w:szCs w:val="20"/>
        </w:rPr>
      </w:pPr>
    </w:p>
    <w:p w:rsidR="001B2A0D" w:rsidRDefault="001B2A0D">
      <w:pPr>
        <w:rPr>
          <w:sz w:val="28"/>
          <w:szCs w:val="28"/>
        </w:rPr>
      </w:pPr>
      <w:r>
        <w:rPr>
          <w:sz w:val="28"/>
          <w:szCs w:val="28"/>
        </w:rPr>
        <w:br w:type="page"/>
      </w:r>
    </w:p>
    <w:p w:rsidR="00AB799E" w:rsidRDefault="00AB799E" w:rsidP="00AB799E">
      <w:pPr>
        <w:spacing w:after="0"/>
        <w:jc w:val="center"/>
        <w:rPr>
          <w:sz w:val="28"/>
          <w:szCs w:val="28"/>
        </w:rPr>
      </w:pPr>
      <w:r w:rsidRPr="002A377E">
        <w:rPr>
          <w:sz w:val="28"/>
          <w:szCs w:val="28"/>
        </w:rPr>
        <w:t>ADD A JOB RECORD – WORK STUDY</w:t>
      </w:r>
      <w:r>
        <w:rPr>
          <w:sz w:val="28"/>
          <w:szCs w:val="28"/>
        </w:rPr>
        <w:t xml:space="preserve"> WITH END DATE</w:t>
      </w:r>
    </w:p>
    <w:bookmarkStart w:id="17" w:name="ADD_A_JOB_RECORD_WORK_STUDY_WITH_END_DAT"/>
    <w:p w:rsidR="00AB799E" w:rsidRDefault="00AB799E" w:rsidP="00AB799E">
      <w:pPr>
        <w:spacing w:after="0"/>
        <w:jc w:val="center"/>
      </w:pPr>
      <w:r>
        <w:rPr>
          <w:noProof/>
        </w:rPr>
        <mc:AlternateContent>
          <mc:Choice Requires="wps">
            <w:drawing>
              <wp:anchor distT="0" distB="0" distL="114300" distR="114300" simplePos="0" relativeHeight="251772928" behindDoc="0" locked="0" layoutInCell="1" allowOverlap="1" wp14:anchorId="1B750307" wp14:editId="7301EAA6">
                <wp:simplePos x="0" y="0"/>
                <wp:positionH relativeFrom="column">
                  <wp:posOffset>7951</wp:posOffset>
                </wp:positionH>
                <wp:positionV relativeFrom="paragraph">
                  <wp:posOffset>38487</wp:posOffset>
                </wp:positionV>
                <wp:extent cx="6106602" cy="111318"/>
                <wp:effectExtent l="0" t="0" r="27940" b="22225"/>
                <wp:wrapNone/>
                <wp:docPr id="68" name="Rectangle 68"/>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B662FE" id="Rectangle 68" o:spid="_x0000_s1026" style="position:absolute;margin-left:.65pt;margin-top:3.05pt;width:480.85pt;height:8.7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" fillcolor="#ff7c19" strokecolor="black [3213]" strokeweight="1.5pt"/>
            </w:pict>
          </mc:Fallback>
        </mc:AlternateContent>
      </w:r>
      <w:bookmarkEnd w:id="17"/>
    </w:p>
    <w:p w:rsidR="00AB799E" w:rsidRDefault="00AB799E" w:rsidP="0024494A">
      <w:pPr>
        <w:spacing w:after="0"/>
        <w:jc w:val="center"/>
        <w:rPr>
          <w:sz w:val="28"/>
          <w:szCs w:val="28"/>
        </w:rPr>
      </w:pPr>
    </w:p>
    <w:p w:rsidR="00AB799E" w:rsidRPr="00EB6CBC" w:rsidRDefault="00AB799E" w:rsidP="002154DA">
      <w:pPr>
        <w:pStyle w:val="ListParagraph"/>
        <w:numPr>
          <w:ilvl w:val="0"/>
          <w:numId w:val="77"/>
        </w:numPr>
        <w:spacing w:after="0"/>
        <w:rPr>
          <w:sz w:val="20"/>
          <w:szCs w:val="20"/>
        </w:rPr>
      </w:pPr>
      <w:r w:rsidRPr="00EB6CBC">
        <w:rPr>
          <w:sz w:val="20"/>
          <w:szCs w:val="20"/>
        </w:rPr>
        <w:t>Log in and select Employee &gt; Employee Self Service &gt; Electronic Personnel Action Forms &gt; New EPAF.</w:t>
      </w:r>
    </w:p>
    <w:p w:rsidR="00AB799E" w:rsidRPr="00EB6CBC" w:rsidRDefault="00AB799E" w:rsidP="002154DA">
      <w:pPr>
        <w:pStyle w:val="ListParagraph"/>
        <w:numPr>
          <w:ilvl w:val="0"/>
          <w:numId w:val="77"/>
        </w:numPr>
        <w:spacing w:after="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or use the magnifying glass to search by the employee’s name.</w:t>
      </w:r>
    </w:p>
    <w:p w:rsidR="00AB799E" w:rsidRPr="009F1930" w:rsidRDefault="00AB799E" w:rsidP="00AB799E">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Use </w:t>
      </w:r>
      <w:r w:rsidRPr="009F1930">
        <w:rPr>
          <w:b/>
          <w:color w:val="FF7C19"/>
          <w:sz w:val="20"/>
          <w:szCs w:val="20"/>
        </w:rPr>
        <w:t>% as the wildcard for searches.</w:t>
      </w:r>
    </w:p>
    <w:p w:rsidR="009F1930" w:rsidRPr="009F1930" w:rsidRDefault="00AB799E" w:rsidP="002154DA">
      <w:pPr>
        <w:pStyle w:val="ListParagraph"/>
        <w:numPr>
          <w:ilvl w:val="0"/>
          <w:numId w:val="77"/>
        </w:numPr>
        <w:spacing w:after="0"/>
        <w:rPr>
          <w:sz w:val="20"/>
          <w:szCs w:val="20"/>
        </w:rPr>
      </w:pPr>
      <w:r w:rsidRPr="009F1930">
        <w:rPr>
          <w:sz w:val="20"/>
          <w:szCs w:val="20"/>
        </w:rPr>
        <w:t xml:space="preserve">Enter the </w:t>
      </w:r>
      <w:r w:rsidRPr="009F1930">
        <w:rPr>
          <w:b/>
          <w:sz w:val="20"/>
          <w:szCs w:val="20"/>
        </w:rPr>
        <w:t>Query Date</w:t>
      </w:r>
      <w:r w:rsidRPr="009F1930">
        <w:rPr>
          <w:sz w:val="20"/>
          <w:szCs w:val="20"/>
        </w:rPr>
        <w:t xml:space="preserve"> (the date the action on the EPAF is to become effective).</w:t>
      </w:r>
    </w:p>
    <w:p w:rsidR="00AB799E" w:rsidRPr="00D21F4B" w:rsidRDefault="00AB799E" w:rsidP="00D21F4B">
      <w:pPr>
        <w:pStyle w:val="ListParagraph"/>
        <w:numPr>
          <w:ilvl w:val="0"/>
          <w:numId w:val="77"/>
        </w:numPr>
        <w:spacing w:after="0"/>
        <w:rPr>
          <w:rFonts w:ascii="Calibri" w:eastAsia="Times New Roman" w:hAnsi="Calibri" w:cs="Calibri"/>
          <w:color w:val="000000"/>
          <w:sz w:val="20"/>
          <w:szCs w:val="20"/>
        </w:rPr>
      </w:pPr>
      <w:r w:rsidRPr="009F1930">
        <w:rPr>
          <w:sz w:val="20"/>
          <w:szCs w:val="20"/>
        </w:rPr>
        <w:t xml:space="preserve">Select </w:t>
      </w:r>
      <w:r w:rsidRPr="009F1930">
        <w:rPr>
          <w:b/>
          <w:sz w:val="20"/>
          <w:szCs w:val="20"/>
        </w:rPr>
        <w:t>Approval Category</w:t>
      </w:r>
      <w:r w:rsidRPr="009F1930">
        <w:rPr>
          <w:sz w:val="20"/>
          <w:szCs w:val="20"/>
        </w:rPr>
        <w:t xml:space="preserve"> </w:t>
      </w:r>
      <w:r w:rsidRPr="00D21F4B">
        <w:rPr>
          <w:b/>
          <w:i/>
          <w:sz w:val="20"/>
          <w:szCs w:val="20"/>
        </w:rPr>
        <w:t>Additional Work Study</w:t>
      </w:r>
      <w:r w:rsidR="00BB562F" w:rsidRPr="00D21F4B">
        <w:rPr>
          <w:b/>
          <w:i/>
          <w:sz w:val="20"/>
          <w:szCs w:val="20"/>
        </w:rPr>
        <w:t xml:space="preserve"> Job </w:t>
      </w:r>
      <w:r w:rsidR="00296221" w:rsidRPr="00D21F4B">
        <w:rPr>
          <w:b/>
          <w:i/>
          <w:sz w:val="20"/>
          <w:szCs w:val="20"/>
        </w:rPr>
        <w:t>with END DATE</w:t>
      </w:r>
      <w:r w:rsidRPr="00D21F4B">
        <w:rPr>
          <w:b/>
          <w:i/>
          <w:sz w:val="20"/>
          <w:szCs w:val="20"/>
        </w:rPr>
        <w:t>,</w:t>
      </w:r>
      <w:r w:rsidRPr="00D21F4B">
        <w:rPr>
          <w:sz w:val="20"/>
          <w:szCs w:val="20"/>
        </w:rPr>
        <w:t xml:space="preserve"> </w:t>
      </w:r>
      <w:r w:rsidR="00296221" w:rsidRPr="00D21F4B">
        <w:rPr>
          <w:rFonts w:ascii="Calibri" w:eastAsia="Times New Roman" w:hAnsi="Calibri" w:cs="Calibri"/>
          <w:color w:val="000000"/>
          <w:sz w:val="20"/>
          <w:szCs w:val="20"/>
        </w:rPr>
        <w:t>ADJBWE</w:t>
      </w:r>
    </w:p>
    <w:p w:rsidR="00AB799E" w:rsidRPr="009F1930" w:rsidRDefault="00AB799E" w:rsidP="002154DA">
      <w:pPr>
        <w:pStyle w:val="ListParagraph"/>
        <w:numPr>
          <w:ilvl w:val="0"/>
          <w:numId w:val="77"/>
        </w:numPr>
        <w:spacing w:after="0"/>
        <w:rPr>
          <w:sz w:val="20"/>
          <w:szCs w:val="20"/>
        </w:rPr>
      </w:pPr>
      <w:r w:rsidRPr="009F1930">
        <w:rPr>
          <w:sz w:val="20"/>
          <w:szCs w:val="20"/>
        </w:rPr>
        <w:t>Review current assignments under the Employee Job Assignments section.</w:t>
      </w:r>
    </w:p>
    <w:p w:rsidR="00AB799E" w:rsidRPr="009F1930" w:rsidRDefault="00AB799E" w:rsidP="00AB799E">
      <w:pPr>
        <w:spacing w:after="0"/>
        <w:ind w:left="360"/>
        <w:rPr>
          <w:b/>
          <w:color w:val="FF7C19"/>
          <w:sz w:val="20"/>
          <w:szCs w:val="20"/>
        </w:rPr>
      </w:pPr>
      <w:r w:rsidRPr="009F1930">
        <w:rPr>
          <w:b/>
          <w:color w:val="FF7C19"/>
          <w:sz w:val="20"/>
          <w:szCs w:val="20"/>
        </w:rPr>
        <w:sym w:font="Wingdings 2" w:char="F0ED"/>
      </w:r>
      <w:r w:rsidRPr="009F1930">
        <w:rPr>
          <w:b/>
          <w:color w:val="FF7C19"/>
          <w:sz w:val="20"/>
          <w:szCs w:val="20"/>
        </w:rPr>
        <w:t xml:space="preserve">  Click on the All Jobs button below the Employee Job Assignments for a list of all jobs for the employee.</w:t>
      </w:r>
    </w:p>
    <w:p w:rsidR="00AB799E" w:rsidRPr="00EB6CBC" w:rsidRDefault="00AB799E" w:rsidP="00AB799E">
      <w:pPr>
        <w:spacing w:after="0"/>
        <w:ind w:left="360"/>
        <w:rPr>
          <w:b/>
          <w:color w:val="FF7C19"/>
          <w:sz w:val="20"/>
          <w:szCs w:val="20"/>
        </w:rPr>
      </w:pPr>
      <w:r w:rsidRPr="009F1930">
        <w:rPr>
          <w:b/>
          <w:color w:val="FF7C19"/>
          <w:sz w:val="20"/>
          <w:szCs w:val="20"/>
        </w:rPr>
        <w:sym w:font="Wingdings 2" w:char="F0ED"/>
      </w:r>
      <w:r w:rsidRPr="009F1930">
        <w:rPr>
          <w:b/>
          <w:color w:val="FF7C19"/>
          <w:sz w:val="20"/>
          <w:szCs w:val="20"/>
        </w:rPr>
        <w:t xml:space="preserve">  If the employee was previously in this position, </w:t>
      </w:r>
      <w:r w:rsidRPr="009F1930">
        <w:rPr>
          <w:b/>
          <w:color w:val="E4002B"/>
          <w:sz w:val="20"/>
          <w:szCs w:val="20"/>
          <w:u w:val="single"/>
        </w:rPr>
        <w:t>STOP</w:t>
      </w:r>
      <w:r w:rsidRPr="009F1930">
        <w:rPr>
          <w:b/>
          <w:color w:val="FF7C19"/>
          <w:sz w:val="20"/>
          <w:szCs w:val="20"/>
        </w:rPr>
        <w:t xml:space="preserve">.  Are you reactivating a </w:t>
      </w:r>
      <w:r w:rsidRPr="009F1930">
        <w:rPr>
          <w:b/>
          <w:color w:val="FF7C19"/>
          <w:sz w:val="20"/>
          <w:szCs w:val="20"/>
          <w:u w:val="single"/>
        </w:rPr>
        <w:t>primary</w:t>
      </w:r>
      <w:r w:rsidRPr="009F1930">
        <w:rPr>
          <w:b/>
          <w:color w:val="FF7C19"/>
          <w:sz w:val="20"/>
          <w:szCs w:val="20"/>
        </w:rPr>
        <w:t xml:space="preserve"> job and there have been subsequent</w:t>
      </w:r>
      <w:r w:rsidRPr="00EB6CBC">
        <w:rPr>
          <w:b/>
          <w:color w:val="FF7C19"/>
          <w:sz w:val="20"/>
          <w:szCs w:val="20"/>
        </w:rPr>
        <w:t xml:space="preserve"> </w:t>
      </w:r>
      <w:r w:rsidRPr="00EB6CBC">
        <w:rPr>
          <w:b/>
          <w:color w:val="FF7C19"/>
          <w:sz w:val="20"/>
          <w:szCs w:val="20"/>
          <w:u w:val="single"/>
        </w:rPr>
        <w:t>primary</w:t>
      </w:r>
      <w:r w:rsidRPr="00EB6CBC">
        <w:rPr>
          <w:b/>
          <w:color w:val="FF7C19"/>
          <w:sz w:val="20"/>
          <w:szCs w:val="20"/>
        </w:rPr>
        <w:t xml:space="preserve"> jobs since the original primary job was ended?  If the answer is YES, continue with the Add a Job Record approval category; however, you must use a new suffix value for the position number.  If the answer is NO, use the Reactivate a Job approval category rather than the Add a Job Record approval category.  </w:t>
      </w:r>
    </w:p>
    <w:p w:rsidR="00AB799E" w:rsidRPr="00EB6CBC" w:rsidRDefault="00AB799E" w:rsidP="00AB799E">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Review the Last Paid Date for all job assignments, and make a note of the most recent Last Paid Date for the employee.</w:t>
      </w:r>
    </w:p>
    <w:p w:rsidR="00AB799E" w:rsidRPr="00EB6CBC" w:rsidRDefault="00AB799E" w:rsidP="002154DA">
      <w:pPr>
        <w:pStyle w:val="ListParagraph"/>
        <w:numPr>
          <w:ilvl w:val="0"/>
          <w:numId w:val="77"/>
        </w:numPr>
        <w:spacing w:after="0"/>
        <w:rPr>
          <w:sz w:val="20"/>
          <w:szCs w:val="20"/>
        </w:rPr>
      </w:pPr>
      <w:r w:rsidRPr="00EB6CBC">
        <w:rPr>
          <w:sz w:val="20"/>
          <w:szCs w:val="20"/>
        </w:rPr>
        <w:t>If you have determined you are using the correct approval category, click on Go.</w:t>
      </w:r>
    </w:p>
    <w:p w:rsidR="00AB799E" w:rsidRPr="00EB6CBC" w:rsidRDefault="00AB799E" w:rsidP="002154DA">
      <w:pPr>
        <w:pStyle w:val="ListParagraph"/>
        <w:numPr>
          <w:ilvl w:val="0"/>
          <w:numId w:val="77"/>
        </w:numPr>
        <w:spacing w:after="0"/>
        <w:rPr>
          <w:sz w:val="20"/>
          <w:szCs w:val="20"/>
        </w:rPr>
      </w:pPr>
      <w:r w:rsidRPr="00EB6CBC">
        <w:rPr>
          <w:sz w:val="20"/>
          <w:szCs w:val="20"/>
        </w:rPr>
        <w:t>Enter the Position number and Suffix for the new job.</w:t>
      </w:r>
    </w:p>
    <w:p w:rsidR="00AB799E" w:rsidRPr="00EB6CBC" w:rsidRDefault="00AB799E" w:rsidP="00AB799E">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Suffix is a combination of 2 alpha and/or numeric characters.  In most cases, the suffix used will be 00.  See Appendix D for Suffixes used to identify specific types of payments.  </w:t>
      </w:r>
    </w:p>
    <w:p w:rsidR="00AB799E" w:rsidRPr="00EB6CBC" w:rsidRDefault="00AB799E" w:rsidP="00AB799E">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If the employee has multiple current jobs in the </w:t>
      </w:r>
      <w:r w:rsidRPr="00EB6CBC">
        <w:rPr>
          <w:b/>
          <w:color w:val="FF7C19"/>
          <w:sz w:val="20"/>
          <w:szCs w:val="20"/>
          <w:u w:val="single"/>
        </w:rPr>
        <w:t>same</w:t>
      </w:r>
      <w:r w:rsidRPr="00EB6CBC">
        <w:rPr>
          <w:b/>
          <w:color w:val="FF7C19"/>
          <w:sz w:val="20"/>
          <w:szCs w:val="20"/>
        </w:rPr>
        <w:t xml:space="preserve"> position (usually due to multiple rates of pay), start with a Suffix of 00, then use 01, 02, etc.  </w:t>
      </w:r>
    </w:p>
    <w:p w:rsidR="00AB799E" w:rsidRPr="00EB6CBC" w:rsidRDefault="00AB799E" w:rsidP="00AB799E">
      <w:pPr>
        <w:spacing w:after="0"/>
        <w:ind w:left="360"/>
        <w:rPr>
          <w:sz w:val="20"/>
          <w:szCs w:val="20"/>
        </w:rPr>
      </w:pPr>
      <w:r w:rsidRPr="00EB6CBC">
        <w:rPr>
          <w:b/>
          <w:color w:val="FF7C19"/>
          <w:sz w:val="20"/>
          <w:szCs w:val="20"/>
        </w:rPr>
        <w:sym w:font="Wingdings 2" w:char="F0ED"/>
      </w:r>
      <w:r w:rsidRPr="00EB6CBC">
        <w:rPr>
          <w:b/>
          <w:color w:val="FF7C19"/>
          <w:sz w:val="20"/>
          <w:szCs w:val="20"/>
        </w:rPr>
        <w:t xml:space="preserve">  If you are reactivating a </w:t>
      </w:r>
      <w:r w:rsidRPr="00EB6CBC">
        <w:rPr>
          <w:b/>
          <w:color w:val="FF7C19"/>
          <w:sz w:val="20"/>
          <w:szCs w:val="20"/>
          <w:u w:val="single"/>
        </w:rPr>
        <w:t>primary</w:t>
      </w:r>
      <w:r w:rsidRPr="00EB6CBC">
        <w:rPr>
          <w:b/>
          <w:color w:val="FF7C19"/>
          <w:sz w:val="20"/>
          <w:szCs w:val="20"/>
        </w:rPr>
        <w:t xml:space="preserve"> job and there have been subsequent </w:t>
      </w:r>
      <w:r w:rsidRPr="00EB6CBC">
        <w:rPr>
          <w:b/>
          <w:color w:val="FF7C19"/>
          <w:sz w:val="20"/>
          <w:szCs w:val="20"/>
          <w:u w:val="single"/>
        </w:rPr>
        <w:t>primary</w:t>
      </w:r>
      <w:r w:rsidRPr="00EB6CBC">
        <w:rPr>
          <w:b/>
          <w:color w:val="FF7C19"/>
          <w:sz w:val="20"/>
          <w:szCs w:val="20"/>
        </w:rPr>
        <w:t xml:space="preserve"> jobs since the original primary job was ended (see Step 5 above), use a one up on the Suffix originally used for the primary job you are reactivating (e.g., if the original Suffix used for the position was 00, use 01).  </w:t>
      </w:r>
    </w:p>
    <w:p w:rsidR="00AB799E" w:rsidRPr="00EB6CBC" w:rsidRDefault="00AB799E" w:rsidP="002154DA">
      <w:pPr>
        <w:pStyle w:val="ListParagraph"/>
        <w:numPr>
          <w:ilvl w:val="0"/>
          <w:numId w:val="77"/>
        </w:numPr>
        <w:spacing w:after="0"/>
        <w:rPr>
          <w:sz w:val="20"/>
          <w:szCs w:val="20"/>
        </w:rPr>
      </w:pPr>
      <w:r w:rsidRPr="00EB6CBC">
        <w:rPr>
          <w:sz w:val="20"/>
          <w:szCs w:val="20"/>
        </w:rPr>
        <w:t>Select the radio button for the new job, and click on Go.</w:t>
      </w:r>
    </w:p>
    <w:p w:rsidR="00AB799E" w:rsidRPr="00EB6CBC" w:rsidRDefault="00AB799E" w:rsidP="002154DA">
      <w:pPr>
        <w:pStyle w:val="ListParagraph"/>
        <w:numPr>
          <w:ilvl w:val="0"/>
          <w:numId w:val="77"/>
        </w:numPr>
        <w:spacing w:after="0"/>
        <w:rPr>
          <w:sz w:val="20"/>
          <w:szCs w:val="20"/>
        </w:rPr>
      </w:pPr>
      <w:r w:rsidRPr="00EB6CBC">
        <w:rPr>
          <w:sz w:val="20"/>
          <w:szCs w:val="20"/>
        </w:rPr>
        <w:t xml:space="preserve">Review the </w:t>
      </w:r>
      <w:r w:rsidRPr="00EB6CBC">
        <w:rPr>
          <w:b/>
          <w:sz w:val="20"/>
          <w:szCs w:val="20"/>
        </w:rPr>
        <w:t>Job Begin Date</w:t>
      </w:r>
      <w:r w:rsidRPr="00EB6CBC">
        <w:rPr>
          <w:sz w:val="20"/>
          <w:szCs w:val="20"/>
        </w:rPr>
        <w:t xml:space="preserve"> (defaulted to Query Date) and change if appropriate.</w:t>
      </w:r>
    </w:p>
    <w:p w:rsidR="00AB799E" w:rsidRPr="00EB6CBC" w:rsidRDefault="00AB799E" w:rsidP="00AB799E">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 Begin Date is the date the assignment begins.  For </w:t>
      </w:r>
      <w:r w:rsidRPr="00EB6CBC">
        <w:rPr>
          <w:b/>
          <w:color w:val="FF7C19"/>
          <w:sz w:val="20"/>
          <w:szCs w:val="20"/>
          <w:u w:val="single"/>
        </w:rPr>
        <w:t>biweekly</w:t>
      </w:r>
      <w:r w:rsidRPr="00EB6CBC">
        <w:rPr>
          <w:b/>
          <w:color w:val="FF7C19"/>
          <w:sz w:val="20"/>
          <w:szCs w:val="20"/>
        </w:rPr>
        <w:t xml:space="preserve"> employees, enter the first day of the pay period for which the job record is to be effective.</w:t>
      </w:r>
    </w:p>
    <w:p w:rsidR="00AB799E" w:rsidRPr="00EB6CBC" w:rsidRDefault="00AB799E" w:rsidP="00AB799E">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should be the same as the Jobs Effective Date. </w:t>
      </w:r>
    </w:p>
    <w:p w:rsidR="00AB799E" w:rsidRPr="00EB6CBC" w:rsidRDefault="00AB799E" w:rsidP="002154DA">
      <w:pPr>
        <w:pStyle w:val="ListParagraph"/>
        <w:numPr>
          <w:ilvl w:val="0"/>
          <w:numId w:val="77"/>
        </w:numPr>
        <w:spacing w:after="0"/>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 and change if appropriate.</w:t>
      </w:r>
    </w:p>
    <w:p w:rsidR="00AB799E" w:rsidRPr="00EB6CBC" w:rsidRDefault="00AB799E" w:rsidP="00AB799E">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this action will affect payroll, and this date must be after the Last Paid Date for the employee.  For </w:t>
      </w:r>
      <w:r w:rsidRPr="00EB6CBC">
        <w:rPr>
          <w:b/>
          <w:color w:val="FF7C19"/>
          <w:sz w:val="20"/>
          <w:szCs w:val="20"/>
          <w:u w:val="single"/>
        </w:rPr>
        <w:t>biweekly</w:t>
      </w:r>
      <w:r w:rsidRPr="00EB6CBC">
        <w:rPr>
          <w:b/>
          <w:color w:val="FF7C19"/>
          <w:sz w:val="20"/>
          <w:szCs w:val="20"/>
        </w:rPr>
        <w:t xml:space="preserve"> employees, enter the first day of the pay period for which the job record is to be effective.</w:t>
      </w:r>
    </w:p>
    <w:p w:rsidR="00AB799E" w:rsidRPr="00EB6CBC" w:rsidRDefault="00AB799E" w:rsidP="00AB799E">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Last Paid Date for the employee is listed in the top section of the EPAF screen (under Query Date and to the right of Transaction Status); however, this date appears only when updating an existing job.  If the Last Paid Date information is not listed in this section, use the date you noted from the Employee Job Assignments section in step 5. </w:t>
      </w:r>
    </w:p>
    <w:p w:rsidR="00AB799E" w:rsidRPr="00EB6CBC" w:rsidRDefault="00AB799E" w:rsidP="00AB799E">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For a New Job record, the Jobs Effective Date </w:t>
      </w:r>
      <w:r w:rsidRPr="00EB6CBC">
        <w:rPr>
          <w:b/>
          <w:color w:val="FF7C19"/>
          <w:sz w:val="20"/>
          <w:szCs w:val="20"/>
          <w:u w:val="single"/>
        </w:rPr>
        <w:t>MUST</w:t>
      </w:r>
      <w:r w:rsidRPr="00EB6CBC">
        <w:rPr>
          <w:b/>
          <w:color w:val="FF7C19"/>
          <w:sz w:val="20"/>
          <w:szCs w:val="20"/>
        </w:rPr>
        <w:t xml:space="preserve"> be the same as the Job Begin Date.</w:t>
      </w:r>
    </w:p>
    <w:p w:rsidR="00AB799E" w:rsidRPr="00EB6CBC" w:rsidRDefault="00AB799E" w:rsidP="002154DA">
      <w:pPr>
        <w:pStyle w:val="ListParagraph"/>
        <w:numPr>
          <w:ilvl w:val="0"/>
          <w:numId w:val="77"/>
        </w:numPr>
        <w:spacing w:after="0"/>
        <w:rPr>
          <w:sz w:val="20"/>
          <w:szCs w:val="20"/>
        </w:rPr>
      </w:pPr>
      <w:r w:rsidRPr="00EB6CBC">
        <w:rPr>
          <w:sz w:val="20"/>
          <w:szCs w:val="20"/>
        </w:rPr>
        <w:t xml:space="preserve">Review the </w:t>
      </w:r>
      <w:r w:rsidRPr="00EB6CBC">
        <w:rPr>
          <w:b/>
          <w:sz w:val="20"/>
          <w:szCs w:val="20"/>
        </w:rPr>
        <w:t>Personnel Date</w:t>
      </w:r>
      <w:r w:rsidRPr="00EB6CBC">
        <w:rPr>
          <w:sz w:val="20"/>
          <w:szCs w:val="20"/>
        </w:rPr>
        <w:t xml:space="preserve"> (defaulted to Query Date) and change if appropriate.</w:t>
      </w:r>
    </w:p>
    <w:p w:rsidR="00AB799E" w:rsidRPr="00EB6CBC" w:rsidRDefault="00AB799E" w:rsidP="00AB799E">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AB799E" w:rsidRPr="00EB6CBC" w:rsidRDefault="00AB799E" w:rsidP="002154DA">
      <w:pPr>
        <w:pStyle w:val="ListParagraph"/>
        <w:numPr>
          <w:ilvl w:val="0"/>
          <w:numId w:val="77"/>
        </w:numPr>
        <w:spacing w:after="0"/>
        <w:rPr>
          <w:sz w:val="20"/>
          <w:szCs w:val="20"/>
        </w:rPr>
      </w:pPr>
      <w:r w:rsidRPr="00EB6CBC">
        <w:rPr>
          <w:sz w:val="20"/>
          <w:szCs w:val="20"/>
        </w:rPr>
        <w:t xml:space="preserve">Review the </w:t>
      </w:r>
      <w:r w:rsidRPr="00EB6CBC">
        <w:rPr>
          <w:b/>
          <w:sz w:val="20"/>
          <w:szCs w:val="20"/>
        </w:rPr>
        <w:t>Contract Type</w:t>
      </w:r>
      <w:r w:rsidRPr="00EB6CBC">
        <w:rPr>
          <w:sz w:val="20"/>
          <w:szCs w:val="20"/>
        </w:rPr>
        <w:t xml:space="preserve"> (defaulted to Secondary) and use the dropdown box to change if appropriate.</w:t>
      </w:r>
    </w:p>
    <w:p w:rsidR="00AB799E" w:rsidRPr="00EB6CBC" w:rsidRDefault="00AB799E" w:rsidP="00AB799E">
      <w:pPr>
        <w:pStyle w:val="ListParagraph"/>
        <w:numPr>
          <w:ilvl w:val="0"/>
          <w:numId w:val="12"/>
        </w:numPr>
        <w:spacing w:after="0"/>
        <w:rPr>
          <w:sz w:val="20"/>
          <w:szCs w:val="20"/>
        </w:rPr>
      </w:pPr>
      <w:r w:rsidRPr="00EB6CBC">
        <w:rPr>
          <w:sz w:val="20"/>
          <w:szCs w:val="20"/>
        </w:rPr>
        <w:t>Primary – The employee’s primary job.</w:t>
      </w:r>
    </w:p>
    <w:p w:rsidR="00AB799E" w:rsidRPr="00EB6CBC" w:rsidRDefault="00AB799E" w:rsidP="00AB799E">
      <w:pPr>
        <w:pStyle w:val="ListParagraph"/>
        <w:numPr>
          <w:ilvl w:val="0"/>
          <w:numId w:val="12"/>
        </w:numPr>
        <w:spacing w:after="0"/>
        <w:rPr>
          <w:sz w:val="20"/>
          <w:szCs w:val="20"/>
        </w:rPr>
      </w:pPr>
      <w:r w:rsidRPr="00EB6CBC">
        <w:rPr>
          <w:sz w:val="20"/>
          <w:szCs w:val="20"/>
        </w:rPr>
        <w:t>Secondary – Used to add an additional position for an employee.</w:t>
      </w:r>
    </w:p>
    <w:p w:rsidR="00AB799E" w:rsidRPr="00EB6CBC" w:rsidRDefault="00AB799E" w:rsidP="00AB799E">
      <w:pPr>
        <w:pStyle w:val="ListParagraph"/>
        <w:numPr>
          <w:ilvl w:val="0"/>
          <w:numId w:val="12"/>
        </w:numPr>
        <w:spacing w:after="0"/>
        <w:rPr>
          <w:sz w:val="20"/>
          <w:szCs w:val="20"/>
        </w:rPr>
      </w:pPr>
      <w:r w:rsidRPr="00EB6CBC">
        <w:rPr>
          <w:sz w:val="20"/>
          <w:szCs w:val="20"/>
        </w:rPr>
        <w:t>Overload – Used for a position in addition to a regular assignment (e.g., non-faculty employee who teaches a class, a faculty member on a 9 month contract who has a summer assignment, housing or car allowance, etc.).</w:t>
      </w:r>
    </w:p>
    <w:p w:rsidR="00AB799E" w:rsidRPr="00EB6CBC" w:rsidRDefault="00AB799E" w:rsidP="00AB799E">
      <w:pPr>
        <w:spacing w:after="0"/>
        <w:ind w:left="360"/>
        <w:rPr>
          <w:b/>
          <w:sz w:val="20"/>
          <w:szCs w:val="20"/>
        </w:rPr>
      </w:pPr>
      <w:r w:rsidRPr="00EB6CBC">
        <w:rPr>
          <w:b/>
          <w:color w:val="FF7C19"/>
          <w:sz w:val="20"/>
          <w:szCs w:val="20"/>
        </w:rPr>
        <w:sym w:font="Wingdings 2" w:char="F0ED"/>
      </w:r>
      <w:r w:rsidRPr="00EB6CBC">
        <w:rPr>
          <w:b/>
          <w:color w:val="FF7C19"/>
          <w:sz w:val="20"/>
          <w:szCs w:val="20"/>
        </w:rPr>
        <w:t xml:space="preserve">  Each employee can have only one Primary job.  </w:t>
      </w:r>
    </w:p>
    <w:p w:rsidR="00AB799E" w:rsidRPr="00EB6CBC" w:rsidRDefault="00AB799E" w:rsidP="002154DA">
      <w:pPr>
        <w:pStyle w:val="ListParagraph"/>
        <w:numPr>
          <w:ilvl w:val="0"/>
          <w:numId w:val="77"/>
        </w:numPr>
        <w:spacing w:after="0"/>
        <w:rPr>
          <w:sz w:val="20"/>
          <w:szCs w:val="20"/>
        </w:rPr>
      </w:pPr>
      <w:r w:rsidRPr="00EB6CBC">
        <w:rPr>
          <w:sz w:val="20"/>
          <w:szCs w:val="20"/>
        </w:rPr>
        <w:t xml:space="preserve">Select the </w:t>
      </w:r>
      <w:r w:rsidRPr="00EB6CBC">
        <w:rPr>
          <w:b/>
          <w:sz w:val="20"/>
          <w:szCs w:val="20"/>
        </w:rPr>
        <w:t>Job Change Reason</w:t>
      </w:r>
      <w:r w:rsidRPr="00EB6CBC">
        <w:rPr>
          <w:sz w:val="20"/>
          <w:szCs w:val="20"/>
        </w:rPr>
        <w:t xml:space="preserve"> from the dropdown box.</w:t>
      </w:r>
    </w:p>
    <w:p w:rsidR="00AB799E" w:rsidRPr="00EB6CBC" w:rsidRDefault="00AB799E" w:rsidP="00AB799E">
      <w:pPr>
        <w:spacing w:after="0"/>
        <w:ind w:left="360" w:right="2430"/>
        <w:rPr>
          <w:b/>
          <w:color w:val="FF7C19"/>
          <w:sz w:val="20"/>
          <w:szCs w:val="20"/>
        </w:rPr>
      </w:pPr>
      <w:r w:rsidRPr="00EB6CBC">
        <w:rPr>
          <w:noProof/>
          <w:sz w:val="20"/>
          <w:szCs w:val="20"/>
        </w:rPr>
        <mc:AlternateContent>
          <mc:Choice Requires="wps">
            <w:drawing>
              <wp:anchor distT="0" distB="0" distL="114300" distR="114300" simplePos="0" relativeHeight="251774976" behindDoc="0" locked="0" layoutInCell="1" allowOverlap="1" wp14:anchorId="672094F3" wp14:editId="67FF0E7C">
                <wp:simplePos x="0" y="0"/>
                <wp:positionH relativeFrom="margin">
                  <wp:align>right</wp:align>
                </wp:positionH>
                <wp:positionV relativeFrom="paragraph">
                  <wp:posOffset>-8310</wp:posOffset>
                </wp:positionV>
                <wp:extent cx="1470909" cy="1447137"/>
                <wp:effectExtent l="19050" t="19050" r="15240" b="20320"/>
                <wp:wrapNone/>
                <wp:docPr id="69" name="Text Box 69"/>
                <wp:cNvGraphicFramePr/>
                <a:graphic xmlns:a="http://schemas.openxmlformats.org/drawingml/2006/main">
                  <a:graphicData uri="http://schemas.microsoft.com/office/word/2010/wordprocessingShape">
                    <wps:wsp>
                      <wps:cNvSpPr txBox="1"/>
                      <wps:spPr>
                        <a:xfrm>
                          <a:off x="0" y="0"/>
                          <a:ext cx="1470909" cy="1447137"/>
                        </a:xfrm>
                        <a:prstGeom prst="rect">
                          <a:avLst/>
                        </a:prstGeom>
                        <a:solidFill>
                          <a:sysClr val="window" lastClr="FFFFFF"/>
                        </a:solidFill>
                        <a:ln w="28575">
                          <a:solidFill>
                            <a:srgbClr val="BEBEBE"/>
                          </a:solidFill>
                        </a:ln>
                        <a:effectLst/>
                      </wps:spPr>
                      <wps:txbx>
                        <w:txbxContent>
                          <w:p w:rsidR="00662A04" w:rsidRPr="008E7E81" w:rsidRDefault="00662A04" w:rsidP="00AB799E">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AB799E">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F46570" w:rsidRDefault="00662A04" w:rsidP="00AB799E">
                            <w:pPr>
                              <w:spacing w:after="0"/>
                              <w:rPr>
                                <w:sz w:val="18"/>
                                <w:szCs w:val="18"/>
                              </w:rPr>
                            </w:pPr>
                            <w:r>
                              <w:rPr>
                                <w:sz w:val="18"/>
                                <w:szCs w:val="18"/>
                              </w:rPr>
                              <w:t>1.0</w:t>
                            </w:r>
                            <w:r w:rsidRPr="00F46570">
                              <w:rPr>
                                <w:sz w:val="18"/>
                                <w:szCs w:val="18"/>
                              </w:rPr>
                              <w:t xml:space="preserve">    </w:t>
                            </w:r>
                            <w:r w:rsidRPr="00F46570">
                              <w:rPr>
                                <w:sz w:val="18"/>
                                <w:szCs w:val="18"/>
                              </w:rPr>
                              <w:tab/>
                              <w:t xml:space="preserve">    8</w:t>
                            </w:r>
                            <w:r w:rsidRPr="00F46570">
                              <w:rPr>
                                <w:sz w:val="18"/>
                                <w:szCs w:val="18"/>
                              </w:rPr>
                              <w:tab/>
                              <w:t xml:space="preserve">   80</w:t>
                            </w:r>
                          </w:p>
                          <w:p w:rsidR="00662A04" w:rsidRPr="008E7E81" w:rsidRDefault="00662A04" w:rsidP="00AB799E">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AB799E">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AB799E">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AB799E">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094F3" id="Text Box 69" o:spid="_x0000_s1038" type="#_x0000_t202" style="position:absolute;left:0;text-align:left;margin-left:64.6pt;margin-top:-.65pt;width:115.8pt;height:113.95pt;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" fillcolor="window" strokecolor="#bebebe" strokeweight="2.25pt">
                <v:textbox>
                  <w:txbxContent>
                    <w:p w:rsidR="00662A04" w:rsidRPr="008E7E81" w:rsidRDefault="00662A04" w:rsidP="00AB799E">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AB799E">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F46570" w:rsidRDefault="00662A04" w:rsidP="00AB799E">
                      <w:pPr>
                        <w:spacing w:after="0"/>
                        <w:rPr>
                          <w:sz w:val="18"/>
                          <w:szCs w:val="18"/>
                        </w:rPr>
                      </w:pPr>
                      <w:r>
                        <w:rPr>
                          <w:sz w:val="18"/>
                          <w:szCs w:val="18"/>
                        </w:rPr>
                        <w:t>1.0</w:t>
                      </w:r>
                      <w:r w:rsidRPr="00F46570">
                        <w:rPr>
                          <w:sz w:val="18"/>
                          <w:szCs w:val="18"/>
                        </w:rPr>
                        <w:t xml:space="preserve">    </w:t>
                      </w:r>
                      <w:r w:rsidRPr="00F46570">
                        <w:rPr>
                          <w:sz w:val="18"/>
                          <w:szCs w:val="18"/>
                        </w:rPr>
                        <w:tab/>
                        <w:t xml:space="preserve">    8</w:t>
                      </w:r>
                      <w:r w:rsidRPr="00F46570">
                        <w:rPr>
                          <w:sz w:val="18"/>
                          <w:szCs w:val="18"/>
                        </w:rPr>
                        <w:tab/>
                        <w:t xml:space="preserve">   80</w:t>
                      </w:r>
                    </w:p>
                    <w:p w:rsidR="00662A04" w:rsidRPr="008E7E81" w:rsidRDefault="00662A04" w:rsidP="00AB799E">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AB799E">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AB799E">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AB799E">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v:textbox>
                <w10:wrap anchorx="margin"/>
              </v:shape>
            </w:pict>
          </mc:Fallback>
        </mc:AlternateContent>
      </w:r>
      <w:r w:rsidRPr="00EB6CBC">
        <w:rPr>
          <w:b/>
          <w:color w:val="FF7C19"/>
          <w:sz w:val="20"/>
          <w:szCs w:val="20"/>
        </w:rPr>
        <w:sym w:font="Wingdings 2" w:char="F0ED"/>
      </w:r>
      <w:r w:rsidRPr="00EB6CBC">
        <w:rPr>
          <w:b/>
          <w:color w:val="FF7C19"/>
          <w:sz w:val="20"/>
          <w:szCs w:val="20"/>
        </w:rPr>
        <w:t xml:space="preserve">  See the Job Change Reason Codes List in Appendix A for additional information.</w:t>
      </w:r>
    </w:p>
    <w:p w:rsidR="00AB799E" w:rsidRPr="0088202D" w:rsidRDefault="00AB799E" w:rsidP="002154DA">
      <w:pPr>
        <w:pStyle w:val="ListParagraph"/>
        <w:numPr>
          <w:ilvl w:val="0"/>
          <w:numId w:val="77"/>
        </w:numPr>
        <w:spacing w:after="0"/>
        <w:rPr>
          <w:sz w:val="20"/>
          <w:szCs w:val="20"/>
        </w:rPr>
      </w:pPr>
      <w:r w:rsidRPr="00EB6CBC">
        <w:rPr>
          <w:sz w:val="20"/>
          <w:szCs w:val="20"/>
        </w:rPr>
        <w:t xml:space="preserve">Enter the new value as </w:t>
      </w:r>
      <w:r w:rsidRPr="0088202D">
        <w:rPr>
          <w:sz w:val="20"/>
          <w:szCs w:val="20"/>
        </w:rPr>
        <w:t>appropriate for:</w:t>
      </w:r>
    </w:p>
    <w:p w:rsidR="00AB799E" w:rsidRPr="0088202D" w:rsidRDefault="00AB799E" w:rsidP="00AB799E">
      <w:pPr>
        <w:pStyle w:val="ListParagraph"/>
        <w:numPr>
          <w:ilvl w:val="1"/>
          <w:numId w:val="39"/>
        </w:numPr>
        <w:spacing w:after="0"/>
        <w:ind w:left="1080"/>
        <w:rPr>
          <w:sz w:val="20"/>
          <w:szCs w:val="20"/>
        </w:rPr>
      </w:pPr>
      <w:r w:rsidRPr="0088202D">
        <w:rPr>
          <w:b/>
          <w:sz w:val="20"/>
          <w:szCs w:val="20"/>
        </w:rPr>
        <w:t>Regular Rate</w:t>
      </w:r>
      <w:r w:rsidRPr="0088202D">
        <w:rPr>
          <w:sz w:val="20"/>
          <w:szCs w:val="20"/>
        </w:rPr>
        <w:t xml:space="preserve"> – Employee’s Pay Rate per Hour.</w:t>
      </w:r>
    </w:p>
    <w:p w:rsidR="00BB562F" w:rsidRPr="00D21F4B" w:rsidRDefault="00BB562F" w:rsidP="00305253">
      <w:pPr>
        <w:pStyle w:val="ListParagraph"/>
        <w:spacing w:after="0"/>
        <w:rPr>
          <w:b/>
          <w:color w:val="FF7C19"/>
          <w:sz w:val="20"/>
          <w:szCs w:val="20"/>
        </w:rPr>
      </w:pPr>
      <w:r w:rsidRPr="00D21F4B">
        <w:rPr>
          <w:b/>
          <w:color w:val="FF7C19"/>
          <w:sz w:val="20"/>
          <w:szCs w:val="20"/>
        </w:rPr>
        <w:sym w:font="Wingdings 2" w:char="F0ED"/>
      </w:r>
      <w:r w:rsidRPr="00D21F4B">
        <w:rPr>
          <w:b/>
          <w:color w:val="FF7C19"/>
          <w:sz w:val="20"/>
          <w:szCs w:val="20"/>
        </w:rPr>
        <w:t xml:space="preserve">  Please note that the hourl</w:t>
      </w:r>
      <w:r w:rsidR="00305253" w:rsidRPr="00D21F4B">
        <w:rPr>
          <w:b/>
          <w:color w:val="FF7C19"/>
          <w:sz w:val="20"/>
          <w:szCs w:val="20"/>
        </w:rPr>
        <w:t xml:space="preserve">y rate </w:t>
      </w:r>
      <w:r w:rsidR="00305253" w:rsidRPr="00D21F4B">
        <w:rPr>
          <w:b/>
          <w:color w:val="FF7C19"/>
          <w:sz w:val="20"/>
          <w:szCs w:val="20"/>
          <w:u w:val="single"/>
        </w:rPr>
        <w:t>is not</w:t>
      </w:r>
      <w:r w:rsidR="00305253" w:rsidRPr="00D21F4B">
        <w:rPr>
          <w:b/>
          <w:color w:val="FF7C19"/>
          <w:sz w:val="20"/>
          <w:szCs w:val="20"/>
        </w:rPr>
        <w:t xml:space="preserve"> proportionate to the FTE.  The </w:t>
      </w:r>
    </w:p>
    <w:p w:rsidR="00305253" w:rsidRPr="00D21F4B" w:rsidRDefault="00305253" w:rsidP="00305253">
      <w:pPr>
        <w:pStyle w:val="ListParagraph"/>
        <w:spacing w:after="0"/>
        <w:rPr>
          <w:b/>
          <w:color w:val="FF7C19"/>
          <w:sz w:val="20"/>
          <w:szCs w:val="20"/>
        </w:rPr>
      </w:pPr>
      <w:r w:rsidRPr="00D21F4B">
        <w:rPr>
          <w:b/>
          <w:color w:val="FF7C19"/>
          <w:sz w:val="20"/>
          <w:szCs w:val="20"/>
        </w:rPr>
        <w:t>Regular Rate should be equivalent to the true hourly rate regardless of FTE.</w:t>
      </w:r>
    </w:p>
    <w:p w:rsidR="00305253" w:rsidRPr="00D21F4B" w:rsidRDefault="00305253" w:rsidP="00305253">
      <w:pPr>
        <w:pStyle w:val="ListParagraph"/>
        <w:spacing w:after="0"/>
        <w:rPr>
          <w:b/>
          <w:color w:val="FF7C19"/>
          <w:sz w:val="20"/>
          <w:szCs w:val="20"/>
        </w:rPr>
      </w:pPr>
      <w:r w:rsidRPr="00D21F4B">
        <w:rPr>
          <w:b/>
          <w:color w:val="FF7C19"/>
          <w:sz w:val="20"/>
          <w:szCs w:val="20"/>
        </w:rPr>
        <w:t>If the FTE of the job is adjusted, the hourly rate should not change.</w:t>
      </w:r>
    </w:p>
    <w:p w:rsidR="00305253" w:rsidRPr="0088202D" w:rsidRDefault="00305253" w:rsidP="00305253">
      <w:pPr>
        <w:pStyle w:val="ListParagraph"/>
        <w:spacing w:after="0"/>
        <w:rPr>
          <w:b/>
          <w:color w:val="FF7C19"/>
          <w:sz w:val="20"/>
          <w:szCs w:val="20"/>
        </w:rPr>
      </w:pPr>
      <w:r w:rsidRPr="00D21F4B">
        <w:rPr>
          <w:b/>
          <w:color w:val="FF7C19"/>
          <w:sz w:val="20"/>
          <w:szCs w:val="20"/>
        </w:rPr>
        <w:t>This applies to both monthly non-exempt and bi-weekly non-exempt jobs.</w:t>
      </w:r>
    </w:p>
    <w:p w:rsidR="00AB799E" w:rsidRPr="0088202D" w:rsidRDefault="00AB799E" w:rsidP="00AB799E">
      <w:pPr>
        <w:pStyle w:val="ListParagraph"/>
        <w:numPr>
          <w:ilvl w:val="1"/>
          <w:numId w:val="40"/>
        </w:numPr>
        <w:spacing w:after="0"/>
        <w:ind w:left="1080"/>
        <w:rPr>
          <w:sz w:val="20"/>
          <w:szCs w:val="20"/>
        </w:rPr>
      </w:pPr>
      <w:r w:rsidRPr="0088202D">
        <w:rPr>
          <w:b/>
          <w:sz w:val="20"/>
          <w:szCs w:val="20"/>
        </w:rPr>
        <w:t>FTE</w:t>
      </w:r>
      <w:r w:rsidRPr="0088202D">
        <w:rPr>
          <w:sz w:val="20"/>
          <w:szCs w:val="20"/>
        </w:rPr>
        <w:t xml:space="preserve"> – Full-Time Equivalent.  (</w:t>
      </w:r>
      <w:r w:rsidRPr="0088202D">
        <w:rPr>
          <w:b/>
          <w:color w:val="FF7C19"/>
          <w:sz w:val="20"/>
          <w:szCs w:val="20"/>
        </w:rPr>
        <w:sym w:font="Wingdings 2" w:char="F0ED"/>
      </w:r>
      <w:r w:rsidRPr="0088202D">
        <w:rPr>
          <w:b/>
          <w:color w:val="FF7C19"/>
          <w:sz w:val="20"/>
          <w:szCs w:val="20"/>
        </w:rPr>
        <w:t xml:space="preserve"> Must be 1.0 or less</w:t>
      </w:r>
      <w:r w:rsidRPr="0088202D">
        <w:rPr>
          <w:sz w:val="20"/>
          <w:szCs w:val="20"/>
        </w:rPr>
        <w:t>)</w:t>
      </w:r>
    </w:p>
    <w:p w:rsidR="00AB799E" w:rsidRPr="00EB6CBC" w:rsidRDefault="00AB799E" w:rsidP="00AB799E">
      <w:pPr>
        <w:pStyle w:val="ListParagraph"/>
        <w:numPr>
          <w:ilvl w:val="1"/>
          <w:numId w:val="41"/>
        </w:numPr>
        <w:spacing w:after="0"/>
        <w:ind w:left="1080"/>
        <w:rPr>
          <w:sz w:val="20"/>
          <w:szCs w:val="20"/>
        </w:rPr>
      </w:pPr>
      <w:r w:rsidRPr="0088202D">
        <w:rPr>
          <w:b/>
          <w:sz w:val="20"/>
          <w:szCs w:val="20"/>
        </w:rPr>
        <w:t>Hours Per Day</w:t>
      </w:r>
      <w:r w:rsidRPr="0088202D">
        <w:rPr>
          <w:sz w:val="20"/>
          <w:szCs w:val="20"/>
        </w:rPr>
        <w:t xml:space="preserve"> – Number</w:t>
      </w:r>
      <w:r w:rsidRPr="00EB6CBC">
        <w:rPr>
          <w:sz w:val="20"/>
          <w:szCs w:val="20"/>
        </w:rPr>
        <w:t xml:space="preserve"> of hours employee will work per day.</w:t>
      </w:r>
    </w:p>
    <w:p w:rsidR="00AB799E" w:rsidRPr="00EB6CBC" w:rsidRDefault="00AB799E" w:rsidP="00AB799E">
      <w:pPr>
        <w:pStyle w:val="ListParagraph"/>
        <w:numPr>
          <w:ilvl w:val="1"/>
          <w:numId w:val="5"/>
        </w:numPr>
        <w:spacing w:after="0"/>
        <w:ind w:left="1080"/>
        <w:rPr>
          <w:sz w:val="20"/>
          <w:szCs w:val="20"/>
        </w:rPr>
      </w:pPr>
      <w:r w:rsidRPr="00EB6CBC">
        <w:rPr>
          <w:b/>
          <w:sz w:val="20"/>
          <w:szCs w:val="20"/>
        </w:rPr>
        <w:t>Hours Per Pay</w:t>
      </w:r>
      <w:r w:rsidRPr="00EB6CBC">
        <w:rPr>
          <w:sz w:val="20"/>
          <w:szCs w:val="20"/>
        </w:rPr>
        <w:t xml:space="preserve"> – Number of hours employee will work per pay period.</w:t>
      </w:r>
    </w:p>
    <w:p w:rsidR="00AB799E" w:rsidRPr="00EB6CBC" w:rsidRDefault="00AB799E" w:rsidP="00AB799E">
      <w:pPr>
        <w:pStyle w:val="ListParagraph"/>
        <w:numPr>
          <w:ilvl w:val="1"/>
          <w:numId w:val="5"/>
        </w:numPr>
        <w:spacing w:after="0"/>
        <w:ind w:left="1080"/>
        <w:rPr>
          <w:sz w:val="20"/>
          <w:szCs w:val="20"/>
        </w:rPr>
      </w:pPr>
      <w:r w:rsidRPr="00EB6CBC">
        <w:rPr>
          <w:b/>
          <w:sz w:val="20"/>
          <w:szCs w:val="20"/>
        </w:rPr>
        <w:t>Timesheet Organization</w:t>
      </w:r>
      <w:r w:rsidRPr="00EB6CBC">
        <w:rPr>
          <w:sz w:val="20"/>
          <w:szCs w:val="20"/>
        </w:rPr>
        <w:t xml:space="preserve"> – Department timesheet organization number.</w:t>
      </w:r>
    </w:p>
    <w:p w:rsidR="00AB799E" w:rsidRPr="00EB6CBC" w:rsidRDefault="00AB799E" w:rsidP="002154DA">
      <w:pPr>
        <w:pStyle w:val="ListParagraph"/>
        <w:numPr>
          <w:ilvl w:val="0"/>
          <w:numId w:val="77"/>
        </w:numPr>
        <w:spacing w:after="0"/>
        <w:rPr>
          <w:sz w:val="20"/>
          <w:szCs w:val="20"/>
        </w:rPr>
      </w:pPr>
      <w:r w:rsidRPr="00EB6CBC">
        <w:rPr>
          <w:sz w:val="20"/>
          <w:szCs w:val="20"/>
        </w:rPr>
        <w:t xml:space="preserve">Review </w:t>
      </w:r>
      <w:r w:rsidRPr="00EB6CBC">
        <w:rPr>
          <w:b/>
          <w:sz w:val="20"/>
          <w:szCs w:val="20"/>
        </w:rPr>
        <w:t>Time Entry Method</w:t>
      </w:r>
      <w:r w:rsidRPr="00EB6CBC">
        <w:rPr>
          <w:sz w:val="20"/>
          <w:szCs w:val="20"/>
        </w:rPr>
        <w:t xml:space="preserve"> and change if appropriate.</w:t>
      </w:r>
    </w:p>
    <w:p w:rsidR="00AB799E" w:rsidRPr="00EB6CBC" w:rsidRDefault="00AB799E" w:rsidP="00AB799E">
      <w:pPr>
        <w:pStyle w:val="ListParagraph"/>
        <w:numPr>
          <w:ilvl w:val="0"/>
          <w:numId w:val="70"/>
        </w:numPr>
        <w:spacing w:after="0"/>
        <w:rPr>
          <w:sz w:val="20"/>
          <w:szCs w:val="20"/>
        </w:rPr>
      </w:pPr>
      <w:r w:rsidRPr="00EB6CBC">
        <w:rPr>
          <w:sz w:val="20"/>
          <w:szCs w:val="20"/>
        </w:rPr>
        <w:t xml:space="preserve">Remove – Do </w:t>
      </w:r>
      <w:r w:rsidRPr="00EB6CBC">
        <w:rPr>
          <w:sz w:val="20"/>
          <w:szCs w:val="20"/>
          <w:u w:val="single"/>
        </w:rPr>
        <w:t>not</w:t>
      </w:r>
      <w:r w:rsidRPr="00EB6CBC">
        <w:rPr>
          <w:sz w:val="20"/>
          <w:szCs w:val="20"/>
        </w:rPr>
        <w:t xml:space="preserve"> select Remove as the Time Entry Method field must be populated.</w:t>
      </w:r>
    </w:p>
    <w:p w:rsidR="00AB799E" w:rsidRPr="00EB6CBC" w:rsidRDefault="00AB799E" w:rsidP="00AB799E">
      <w:pPr>
        <w:pStyle w:val="ListParagraph"/>
        <w:numPr>
          <w:ilvl w:val="0"/>
          <w:numId w:val="70"/>
        </w:numPr>
        <w:spacing w:after="0"/>
        <w:rPr>
          <w:sz w:val="20"/>
          <w:szCs w:val="20"/>
        </w:rPr>
      </w:pPr>
      <w:r w:rsidRPr="00EB6CBC">
        <w:rPr>
          <w:sz w:val="20"/>
          <w:szCs w:val="20"/>
        </w:rPr>
        <w:t xml:space="preserve">Payroll Time Entry – Do </w:t>
      </w:r>
      <w:r w:rsidRPr="00EB6CBC">
        <w:rPr>
          <w:sz w:val="20"/>
          <w:szCs w:val="20"/>
          <w:u w:val="single"/>
        </w:rPr>
        <w:t>not</w:t>
      </w:r>
      <w:r w:rsidRPr="00EB6CBC">
        <w:rPr>
          <w:sz w:val="20"/>
          <w:szCs w:val="20"/>
        </w:rPr>
        <w:t xml:space="preserve"> select Payroll Time Entry.</w:t>
      </w:r>
    </w:p>
    <w:p w:rsidR="00AB799E" w:rsidRPr="00EB6CBC" w:rsidRDefault="00AB799E" w:rsidP="00AB799E">
      <w:pPr>
        <w:pStyle w:val="ListParagraph"/>
        <w:numPr>
          <w:ilvl w:val="0"/>
          <w:numId w:val="70"/>
        </w:numPr>
        <w:spacing w:after="0"/>
        <w:rPr>
          <w:sz w:val="20"/>
          <w:szCs w:val="20"/>
        </w:rPr>
      </w:pPr>
      <w:r w:rsidRPr="00EB6CBC">
        <w:rPr>
          <w:sz w:val="20"/>
          <w:szCs w:val="20"/>
        </w:rPr>
        <w:t>Employee Time Entry via Web – The default is Employee Time Entry via Web.  Do not change this field unless your department already uses an approved third party timekeeping system (e.g., TimePro, AiM, Kronos, etc.).</w:t>
      </w:r>
    </w:p>
    <w:p w:rsidR="00AB799E" w:rsidRPr="00EB6CBC" w:rsidRDefault="00AB799E" w:rsidP="00AB799E">
      <w:pPr>
        <w:pStyle w:val="ListParagraph"/>
        <w:numPr>
          <w:ilvl w:val="0"/>
          <w:numId w:val="70"/>
        </w:numPr>
        <w:spacing w:after="0"/>
        <w:rPr>
          <w:sz w:val="20"/>
          <w:szCs w:val="20"/>
        </w:rPr>
      </w:pPr>
      <w:r w:rsidRPr="00EB6CBC">
        <w:rPr>
          <w:sz w:val="20"/>
          <w:szCs w:val="20"/>
        </w:rPr>
        <w:t>Department Time Entry with Approvals – Used by OSU-CHS only.</w:t>
      </w:r>
    </w:p>
    <w:p w:rsidR="00AB799E" w:rsidRDefault="00AB799E" w:rsidP="00AB799E">
      <w:pPr>
        <w:pStyle w:val="ListParagraph"/>
        <w:numPr>
          <w:ilvl w:val="0"/>
          <w:numId w:val="70"/>
        </w:numPr>
        <w:spacing w:after="0"/>
        <w:rPr>
          <w:sz w:val="20"/>
          <w:szCs w:val="20"/>
        </w:rPr>
      </w:pPr>
      <w:r w:rsidRPr="00EB6CBC">
        <w:rPr>
          <w:sz w:val="20"/>
          <w:szCs w:val="20"/>
        </w:rPr>
        <w:t>Third Party with Approvals – TimePro, AiM, Kronos, etc.</w:t>
      </w:r>
    </w:p>
    <w:p w:rsidR="00AB799E" w:rsidRPr="00EB6CBC" w:rsidRDefault="00AB799E" w:rsidP="002154DA">
      <w:pPr>
        <w:pStyle w:val="ListParagraph"/>
        <w:numPr>
          <w:ilvl w:val="0"/>
          <w:numId w:val="77"/>
        </w:numPr>
        <w:spacing w:after="0"/>
        <w:rPr>
          <w:sz w:val="20"/>
          <w:szCs w:val="20"/>
        </w:rPr>
      </w:pPr>
      <w:r w:rsidRPr="00EB6CBC">
        <w:rPr>
          <w:sz w:val="20"/>
          <w:szCs w:val="20"/>
        </w:rPr>
        <w:t>Enter the new value for:</w:t>
      </w:r>
    </w:p>
    <w:p w:rsidR="00AB799E" w:rsidRPr="00EB6CBC" w:rsidRDefault="00AB799E" w:rsidP="00AB799E">
      <w:pPr>
        <w:pStyle w:val="ListParagraph"/>
        <w:numPr>
          <w:ilvl w:val="0"/>
          <w:numId w:val="44"/>
        </w:numPr>
        <w:spacing w:after="0"/>
        <w:ind w:left="1080"/>
        <w:rPr>
          <w:b/>
          <w:sz w:val="20"/>
          <w:szCs w:val="20"/>
        </w:rPr>
      </w:pPr>
      <w:r w:rsidRPr="00EB6CBC">
        <w:rPr>
          <w:b/>
          <w:sz w:val="20"/>
          <w:szCs w:val="20"/>
        </w:rPr>
        <w:t>Title</w:t>
      </w:r>
    </w:p>
    <w:p w:rsidR="00AB799E" w:rsidRPr="00EB6CBC" w:rsidRDefault="00AB799E" w:rsidP="002154DA">
      <w:pPr>
        <w:pStyle w:val="ListParagraph"/>
        <w:numPr>
          <w:ilvl w:val="0"/>
          <w:numId w:val="77"/>
        </w:numPr>
        <w:spacing w:after="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funding information and change if appropriate.</w:t>
      </w:r>
    </w:p>
    <w:p w:rsidR="00AB799E" w:rsidRPr="00EB6CBC" w:rsidRDefault="00AB799E" w:rsidP="00AB799E">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AB799E" w:rsidRPr="00EB6CBC" w:rsidRDefault="00AB799E" w:rsidP="002154DA">
      <w:pPr>
        <w:pStyle w:val="ListParagraph"/>
        <w:numPr>
          <w:ilvl w:val="0"/>
          <w:numId w:val="77"/>
        </w:numPr>
        <w:spacing w:after="0"/>
        <w:rPr>
          <w:sz w:val="20"/>
          <w:szCs w:val="20"/>
        </w:rPr>
      </w:pPr>
      <w:r w:rsidRPr="00EB6CBC">
        <w:rPr>
          <w:sz w:val="20"/>
          <w:szCs w:val="20"/>
        </w:rPr>
        <w:t xml:space="preserve">Review the funding information (defaulted based on the position number) in the New section and change if appropriate.  </w:t>
      </w:r>
    </w:p>
    <w:p w:rsidR="00AB799E" w:rsidRPr="00EB6CBC" w:rsidRDefault="00AB799E" w:rsidP="00AB799E">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Chart (COA) </w:t>
      </w:r>
      <w:r w:rsidRPr="00EB6CBC">
        <w:rPr>
          <w:b/>
          <w:color w:val="FF7C19"/>
          <w:sz w:val="20"/>
          <w:szCs w:val="20"/>
          <w:u w:val="single"/>
        </w:rPr>
        <w:t>MUST</w:t>
      </w:r>
      <w:r w:rsidRPr="00EB6CBC">
        <w:rPr>
          <w:b/>
          <w:color w:val="FF7C19"/>
          <w:sz w:val="20"/>
          <w:szCs w:val="20"/>
        </w:rPr>
        <w:t xml:space="preserve"> be X for the OSU System.</w:t>
      </w:r>
    </w:p>
    <w:p w:rsidR="00AB799E" w:rsidRPr="00EB6CBC" w:rsidRDefault="00AB799E" w:rsidP="00AB799E">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100%. </w:t>
      </w:r>
    </w:p>
    <w:p w:rsidR="00AB799E" w:rsidRPr="0088202D" w:rsidRDefault="00AB799E" w:rsidP="00AB799E">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w:t>
      </w:r>
      <w:r w:rsidRPr="0088202D">
        <w:rPr>
          <w:b/>
          <w:color w:val="FF7C19"/>
          <w:sz w:val="20"/>
          <w:szCs w:val="20"/>
        </w:rPr>
        <w:t xml:space="preserve">0 in the percent field, hit the Enter key or the Save button.  A remove box will appear for each line.  Click on the remove box in the line to be removed, then hit the Enter key or the Save button to remove the line. </w:t>
      </w:r>
    </w:p>
    <w:p w:rsidR="00AB799E" w:rsidRPr="0088202D" w:rsidRDefault="00AB799E" w:rsidP="002154DA">
      <w:pPr>
        <w:pStyle w:val="ListParagraph"/>
        <w:numPr>
          <w:ilvl w:val="0"/>
          <w:numId w:val="77"/>
        </w:numPr>
        <w:spacing w:after="0"/>
        <w:rPr>
          <w:sz w:val="20"/>
          <w:szCs w:val="20"/>
        </w:rPr>
      </w:pPr>
      <w:r w:rsidRPr="0088202D">
        <w:rPr>
          <w:sz w:val="20"/>
          <w:szCs w:val="20"/>
        </w:rPr>
        <w:t xml:space="preserve">In the Terminate / End Pay Job Record Only section, enter the </w:t>
      </w:r>
      <w:r w:rsidRPr="0088202D">
        <w:rPr>
          <w:b/>
          <w:sz w:val="20"/>
          <w:szCs w:val="20"/>
        </w:rPr>
        <w:t>Jobs Effective Date</w:t>
      </w:r>
      <w:r w:rsidRPr="0088202D">
        <w:rPr>
          <w:sz w:val="20"/>
          <w:szCs w:val="20"/>
        </w:rPr>
        <w:t>.</w:t>
      </w:r>
    </w:p>
    <w:p w:rsidR="00AB799E" w:rsidRPr="0088202D" w:rsidRDefault="00AB799E" w:rsidP="00AB799E">
      <w:pPr>
        <w:spacing w:after="0"/>
        <w:ind w:left="360"/>
        <w:rPr>
          <w:b/>
          <w:color w:val="FF7C19"/>
          <w:sz w:val="20"/>
          <w:szCs w:val="20"/>
        </w:rPr>
      </w:pPr>
      <w:r w:rsidRPr="0088202D">
        <w:rPr>
          <w:b/>
          <w:color w:val="FF7C19"/>
          <w:sz w:val="20"/>
          <w:szCs w:val="20"/>
        </w:rPr>
        <w:sym w:font="Wingdings 2" w:char="F0ED"/>
      </w:r>
      <w:r w:rsidRPr="0088202D">
        <w:rPr>
          <w:b/>
          <w:color w:val="FF7C19"/>
          <w:sz w:val="20"/>
          <w:szCs w:val="20"/>
        </w:rPr>
        <w:t xml:space="preserve">  The Jobs Effective Date is the date this action will affect payroll.</w:t>
      </w:r>
      <w:r w:rsidR="0088202D" w:rsidRPr="0088202D">
        <w:rPr>
          <w:b/>
          <w:color w:val="FF7C19"/>
          <w:sz w:val="20"/>
          <w:szCs w:val="20"/>
        </w:rPr>
        <w:t xml:space="preserve"> </w:t>
      </w:r>
      <w:r w:rsidRPr="0088202D">
        <w:rPr>
          <w:b/>
          <w:color w:val="FF7C19"/>
          <w:sz w:val="20"/>
          <w:szCs w:val="20"/>
        </w:rPr>
        <w:t xml:space="preserve"> </w:t>
      </w:r>
      <w:r w:rsidR="00296221" w:rsidRPr="00C25209">
        <w:rPr>
          <w:b/>
          <w:color w:val="FF7C19"/>
          <w:sz w:val="20"/>
          <w:szCs w:val="20"/>
        </w:rPr>
        <w:t>Enter the last day of the pay period when the employee will stop working within this position.</w:t>
      </w:r>
    </w:p>
    <w:p w:rsidR="00AB799E" w:rsidRPr="0088202D" w:rsidRDefault="00AB799E" w:rsidP="002154DA">
      <w:pPr>
        <w:pStyle w:val="ListParagraph"/>
        <w:numPr>
          <w:ilvl w:val="0"/>
          <w:numId w:val="77"/>
        </w:numPr>
        <w:spacing w:after="0"/>
        <w:rPr>
          <w:sz w:val="20"/>
          <w:szCs w:val="20"/>
        </w:rPr>
      </w:pPr>
      <w:r w:rsidRPr="0088202D">
        <w:rPr>
          <w:sz w:val="20"/>
          <w:szCs w:val="20"/>
        </w:rPr>
        <w:t xml:space="preserve">Enter the </w:t>
      </w:r>
      <w:r w:rsidRPr="0088202D">
        <w:rPr>
          <w:b/>
          <w:sz w:val="20"/>
          <w:szCs w:val="20"/>
        </w:rPr>
        <w:t xml:space="preserve">Personnel Date </w:t>
      </w:r>
      <w:r w:rsidRPr="0088202D">
        <w:rPr>
          <w:sz w:val="20"/>
          <w:szCs w:val="20"/>
        </w:rPr>
        <w:t>if the job termination (end job action) is retroactive.</w:t>
      </w:r>
    </w:p>
    <w:p w:rsidR="00AB799E" w:rsidRPr="00AB799E" w:rsidRDefault="00AB799E" w:rsidP="00AB799E">
      <w:pPr>
        <w:spacing w:after="0"/>
        <w:ind w:left="360"/>
        <w:rPr>
          <w:b/>
          <w:color w:val="FF7C19"/>
          <w:sz w:val="20"/>
          <w:szCs w:val="20"/>
        </w:rPr>
      </w:pPr>
      <w:r w:rsidRPr="00AB799E">
        <w:rPr>
          <w:b/>
          <w:color w:val="FF7C19"/>
          <w:sz w:val="20"/>
          <w:szCs w:val="20"/>
        </w:rPr>
        <w:sym w:font="Wingdings 2" w:char="F0ED"/>
      </w:r>
      <w:r w:rsidRPr="00AB799E">
        <w:rPr>
          <w:b/>
          <w:color w:val="FF7C19"/>
          <w:sz w:val="20"/>
          <w:szCs w:val="20"/>
        </w:rPr>
        <w:t xml:space="preserve">  This date does </w:t>
      </w:r>
      <w:r w:rsidRPr="00AB799E">
        <w:rPr>
          <w:b/>
          <w:color w:val="FF7C19"/>
          <w:sz w:val="20"/>
          <w:szCs w:val="20"/>
          <w:u w:val="single"/>
        </w:rPr>
        <w:t>not</w:t>
      </w:r>
      <w:r w:rsidRPr="00AB799E">
        <w:rPr>
          <w:b/>
          <w:color w:val="FF7C19"/>
          <w:sz w:val="20"/>
          <w:szCs w:val="20"/>
        </w:rPr>
        <w:t xml:space="preserve"> affect pay and serves as an information field for historical, audit, or reporting purposes.</w:t>
      </w:r>
    </w:p>
    <w:p w:rsidR="00AB799E" w:rsidRDefault="00AB799E" w:rsidP="002154DA">
      <w:pPr>
        <w:pStyle w:val="ListParagraph"/>
        <w:numPr>
          <w:ilvl w:val="0"/>
          <w:numId w:val="77"/>
        </w:numPr>
        <w:spacing w:after="0"/>
        <w:rPr>
          <w:sz w:val="20"/>
          <w:szCs w:val="20"/>
        </w:rPr>
      </w:pPr>
      <w:r>
        <w:rPr>
          <w:sz w:val="20"/>
          <w:szCs w:val="20"/>
        </w:rPr>
        <w:t>Review</w:t>
      </w:r>
      <w:r w:rsidRPr="00B61BF9">
        <w:rPr>
          <w:sz w:val="20"/>
          <w:szCs w:val="20"/>
        </w:rPr>
        <w:t xml:space="preserve"> </w:t>
      </w:r>
      <w:r>
        <w:rPr>
          <w:sz w:val="20"/>
          <w:szCs w:val="20"/>
        </w:rPr>
        <w:t xml:space="preserve">the </w:t>
      </w:r>
      <w:r w:rsidRPr="00D95E97">
        <w:rPr>
          <w:b/>
          <w:sz w:val="20"/>
          <w:szCs w:val="20"/>
        </w:rPr>
        <w:t>Job Change Reason</w:t>
      </w:r>
      <w:r w:rsidRPr="00B61BF9">
        <w:rPr>
          <w:sz w:val="20"/>
          <w:szCs w:val="20"/>
        </w:rPr>
        <w:t xml:space="preserve"> </w:t>
      </w:r>
      <w:r>
        <w:rPr>
          <w:sz w:val="20"/>
          <w:szCs w:val="20"/>
        </w:rPr>
        <w:t xml:space="preserve">(defaulted to 2END, End of Appointment) and use </w:t>
      </w:r>
      <w:r w:rsidRPr="00B61BF9">
        <w:rPr>
          <w:sz w:val="20"/>
          <w:szCs w:val="20"/>
        </w:rPr>
        <w:t>the dropdown box</w:t>
      </w:r>
      <w:r>
        <w:rPr>
          <w:sz w:val="20"/>
          <w:szCs w:val="20"/>
        </w:rPr>
        <w:t xml:space="preserve"> to change if appropriate</w:t>
      </w:r>
      <w:r w:rsidRPr="00B61BF9">
        <w:rPr>
          <w:sz w:val="20"/>
          <w:szCs w:val="20"/>
        </w:rPr>
        <w:t>.</w:t>
      </w:r>
    </w:p>
    <w:p w:rsidR="00AB799E" w:rsidRPr="00AB799E" w:rsidRDefault="00AB799E" w:rsidP="00AB799E">
      <w:pPr>
        <w:spacing w:after="0"/>
        <w:ind w:firstLine="360"/>
        <w:rPr>
          <w:b/>
          <w:color w:val="FF7C19"/>
          <w:sz w:val="20"/>
          <w:szCs w:val="20"/>
        </w:rPr>
      </w:pPr>
      <w:r w:rsidRPr="00AB799E">
        <w:rPr>
          <w:b/>
          <w:color w:val="FF7C19"/>
          <w:sz w:val="20"/>
          <w:szCs w:val="20"/>
        </w:rPr>
        <w:sym w:font="Wingdings 2" w:char="F0ED"/>
      </w:r>
      <w:r w:rsidRPr="00AB799E">
        <w:rPr>
          <w:b/>
          <w:color w:val="FF7C19"/>
          <w:sz w:val="20"/>
          <w:szCs w:val="20"/>
        </w:rPr>
        <w:t xml:space="preserve">  See the Job Change Reason Codes List in Appendix A for additional information.</w:t>
      </w:r>
    </w:p>
    <w:p w:rsidR="00AB799E" w:rsidRPr="00EB6CBC" w:rsidRDefault="00AB799E" w:rsidP="002154DA">
      <w:pPr>
        <w:pStyle w:val="ListParagraph"/>
        <w:numPr>
          <w:ilvl w:val="0"/>
          <w:numId w:val="77"/>
        </w:numPr>
        <w:spacing w:after="0"/>
        <w:rPr>
          <w:sz w:val="20"/>
          <w:szCs w:val="20"/>
        </w:rPr>
      </w:pPr>
      <w:r w:rsidRPr="00EB6CBC">
        <w:rPr>
          <w:sz w:val="20"/>
          <w:szCs w:val="20"/>
        </w:rPr>
        <w:t xml:space="preserve">Review the Routing Queue and use the magnifying glass to change or add User Name(s) if appropriate.  </w:t>
      </w:r>
    </w:p>
    <w:p w:rsidR="00AB799E" w:rsidRPr="00EB6CBC" w:rsidRDefault="00AB799E" w:rsidP="00AB799E">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p>
    <w:p w:rsidR="00AB799E" w:rsidRPr="00EB6CBC" w:rsidRDefault="00AB799E" w:rsidP="002154DA">
      <w:pPr>
        <w:pStyle w:val="ListParagraph"/>
        <w:numPr>
          <w:ilvl w:val="0"/>
          <w:numId w:val="77"/>
        </w:numPr>
        <w:spacing w:after="0"/>
        <w:rPr>
          <w:sz w:val="20"/>
          <w:szCs w:val="20"/>
        </w:rPr>
      </w:pPr>
      <w:r w:rsidRPr="00EB6CBC">
        <w:rPr>
          <w:sz w:val="20"/>
          <w:szCs w:val="20"/>
        </w:rPr>
        <w:t>In the Comment box, enter comments with sufficient detail for the approvers to understand the change to the job record.</w:t>
      </w:r>
    </w:p>
    <w:p w:rsidR="00AB799E" w:rsidRPr="00EB6CBC" w:rsidRDefault="00AB799E" w:rsidP="002154DA">
      <w:pPr>
        <w:pStyle w:val="ListParagraph"/>
        <w:numPr>
          <w:ilvl w:val="0"/>
          <w:numId w:val="77"/>
        </w:numPr>
        <w:spacing w:after="0"/>
        <w:rPr>
          <w:sz w:val="20"/>
          <w:szCs w:val="20"/>
        </w:rPr>
      </w:pPr>
      <w:r w:rsidRPr="00EB6CBC">
        <w:rPr>
          <w:sz w:val="20"/>
          <w:szCs w:val="20"/>
        </w:rPr>
        <w:t>Click on the Save button, and check the top of the EPAF to make sure the action was saved successfully.</w:t>
      </w:r>
    </w:p>
    <w:p w:rsidR="00AB799E" w:rsidRPr="00EB6CBC" w:rsidRDefault="00AB799E" w:rsidP="002154DA">
      <w:pPr>
        <w:pStyle w:val="ListParagraph"/>
        <w:numPr>
          <w:ilvl w:val="0"/>
          <w:numId w:val="77"/>
        </w:numPr>
        <w:spacing w:after="0"/>
        <w:rPr>
          <w:sz w:val="20"/>
          <w:szCs w:val="20"/>
        </w:rPr>
      </w:pPr>
      <w:r w:rsidRPr="00EB6CBC">
        <w:rPr>
          <w:sz w:val="20"/>
          <w:szCs w:val="20"/>
        </w:rPr>
        <w:t>Review and then click on the Submit button.</w:t>
      </w:r>
    </w:p>
    <w:p w:rsidR="00AB799E" w:rsidRPr="00EB6CBC" w:rsidRDefault="00AB799E" w:rsidP="00AB799E">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click on the Save button and then the Submit button.</w:t>
      </w:r>
    </w:p>
    <w:p w:rsidR="0024494A" w:rsidRPr="00126EE4" w:rsidRDefault="0024494A" w:rsidP="0024494A">
      <w:pPr>
        <w:spacing w:after="0"/>
        <w:jc w:val="center"/>
        <w:rPr>
          <w:sz w:val="28"/>
          <w:szCs w:val="28"/>
        </w:rPr>
      </w:pPr>
      <w:r w:rsidRPr="00FD4CE5">
        <w:rPr>
          <w:sz w:val="28"/>
          <w:szCs w:val="28"/>
        </w:rPr>
        <w:t>CHANGE A JOB RECORD – HOURLY EMPLOYEE</w:t>
      </w:r>
    </w:p>
    <w:bookmarkStart w:id="18" w:name="CHANGE_A_JOB_RECORD_HOURLY"/>
    <w:p w:rsidR="0024494A" w:rsidRDefault="0024494A" w:rsidP="0024494A">
      <w:pPr>
        <w:spacing w:after="0"/>
      </w:pPr>
      <w:r>
        <w:rPr>
          <w:noProof/>
        </w:rPr>
        <mc:AlternateContent>
          <mc:Choice Requires="wps">
            <w:drawing>
              <wp:anchor distT="0" distB="0" distL="114300" distR="114300" simplePos="0" relativeHeight="251675648" behindDoc="0" locked="0" layoutInCell="1" allowOverlap="1" wp14:anchorId="685A61E0" wp14:editId="6E69B553">
                <wp:simplePos x="0" y="0"/>
                <wp:positionH relativeFrom="column">
                  <wp:posOffset>7951</wp:posOffset>
                </wp:positionH>
                <wp:positionV relativeFrom="paragraph">
                  <wp:posOffset>38487</wp:posOffset>
                </wp:positionV>
                <wp:extent cx="6106602" cy="111318"/>
                <wp:effectExtent l="0" t="0" r="27940" b="22225"/>
                <wp:wrapNone/>
                <wp:docPr id="9" name="Rectangle 9"/>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FCE237" id="Rectangle 9" o:spid="_x0000_s1026" style="position:absolute;margin-left:.65pt;margin-top:3.05pt;width:480.85pt;height:8.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" fillcolor="#ff7c19" strokecolor="windowText" strokeweight="1.5pt"/>
            </w:pict>
          </mc:Fallback>
        </mc:AlternateContent>
      </w:r>
      <w:bookmarkEnd w:id="18"/>
    </w:p>
    <w:p w:rsidR="0024494A" w:rsidRDefault="0024494A" w:rsidP="0024494A">
      <w:pPr>
        <w:spacing w:after="0"/>
      </w:pPr>
    </w:p>
    <w:p w:rsidR="0024494A" w:rsidRPr="00EB6CBC" w:rsidRDefault="0024494A" w:rsidP="0024684B">
      <w:pPr>
        <w:pStyle w:val="ListParagraph"/>
        <w:numPr>
          <w:ilvl w:val="0"/>
          <w:numId w:val="22"/>
        </w:numPr>
        <w:spacing w:after="0"/>
        <w:ind w:left="360"/>
        <w:rPr>
          <w:sz w:val="20"/>
          <w:szCs w:val="20"/>
        </w:rPr>
      </w:pPr>
      <w:r w:rsidRPr="00EB6CBC">
        <w:rPr>
          <w:sz w:val="20"/>
          <w:szCs w:val="20"/>
        </w:rPr>
        <w:t>Log in and select Employee &gt; Employee Self Service &gt; Electronic Personnel Action Forms &gt; New EPAF.</w:t>
      </w:r>
    </w:p>
    <w:p w:rsidR="0024494A" w:rsidRPr="00EB6CBC" w:rsidRDefault="0024494A" w:rsidP="0024684B">
      <w:pPr>
        <w:pStyle w:val="ListParagraph"/>
        <w:numPr>
          <w:ilvl w:val="0"/>
          <w:numId w:val="22"/>
        </w:numPr>
        <w:spacing w:after="0"/>
        <w:ind w:left="36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w:t>
      </w:r>
      <w:r w:rsidR="008374CB" w:rsidRPr="00EB6CBC">
        <w:rPr>
          <w:sz w:val="20"/>
          <w:szCs w:val="20"/>
        </w:rPr>
        <w:t>or use the magnifying glass to search by the employee’s name</w:t>
      </w:r>
      <w:r w:rsidRPr="00EB6CBC">
        <w:rPr>
          <w:sz w:val="20"/>
          <w:szCs w:val="20"/>
        </w:rPr>
        <w:t>.</w:t>
      </w:r>
    </w:p>
    <w:p w:rsidR="0024494A" w:rsidRPr="00EB6CBC" w:rsidRDefault="00185DB2" w:rsidP="00185DB2">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24494A" w:rsidRPr="00EB6CBC">
        <w:rPr>
          <w:b/>
          <w:color w:val="FF7C19"/>
          <w:sz w:val="20"/>
          <w:szCs w:val="20"/>
        </w:rPr>
        <w:t>Use % as the wildcard for searches</w:t>
      </w:r>
      <w:r w:rsidRPr="00EB6CBC">
        <w:rPr>
          <w:b/>
          <w:color w:val="FF7C19"/>
          <w:sz w:val="20"/>
          <w:szCs w:val="20"/>
        </w:rPr>
        <w:t>.</w:t>
      </w:r>
    </w:p>
    <w:p w:rsidR="0024494A" w:rsidRPr="00EB6CBC" w:rsidRDefault="0024494A" w:rsidP="0024684B">
      <w:pPr>
        <w:pStyle w:val="ListParagraph"/>
        <w:numPr>
          <w:ilvl w:val="0"/>
          <w:numId w:val="22"/>
        </w:numPr>
        <w:spacing w:after="0"/>
        <w:ind w:left="360"/>
        <w:rPr>
          <w:sz w:val="20"/>
          <w:szCs w:val="20"/>
        </w:rPr>
      </w:pPr>
      <w:r w:rsidRPr="00EB6CBC">
        <w:rPr>
          <w:sz w:val="20"/>
          <w:szCs w:val="20"/>
        </w:rPr>
        <w:t xml:space="preserve">Enter the </w:t>
      </w:r>
      <w:r w:rsidRPr="00EB6CBC">
        <w:rPr>
          <w:b/>
          <w:sz w:val="20"/>
          <w:szCs w:val="20"/>
        </w:rPr>
        <w:t>Query Date</w:t>
      </w:r>
      <w:r w:rsidRPr="00EB6CBC">
        <w:rPr>
          <w:sz w:val="20"/>
          <w:szCs w:val="20"/>
        </w:rPr>
        <w:t xml:space="preserve"> (the date the action on the EPAF is to become effective)</w:t>
      </w:r>
      <w:r w:rsidR="00337AD4" w:rsidRPr="00EB6CBC">
        <w:rPr>
          <w:sz w:val="20"/>
          <w:szCs w:val="20"/>
        </w:rPr>
        <w:t xml:space="preserve"> in MM/DD/YYYY format</w:t>
      </w:r>
      <w:r w:rsidRPr="00EB6CBC">
        <w:rPr>
          <w:sz w:val="20"/>
          <w:szCs w:val="20"/>
        </w:rPr>
        <w:t>.</w:t>
      </w:r>
    </w:p>
    <w:p w:rsidR="0024494A" w:rsidRPr="00EB6CBC" w:rsidRDefault="0024494A" w:rsidP="0024684B">
      <w:pPr>
        <w:pStyle w:val="ListParagraph"/>
        <w:numPr>
          <w:ilvl w:val="0"/>
          <w:numId w:val="22"/>
        </w:numPr>
        <w:spacing w:after="0"/>
        <w:ind w:left="360"/>
        <w:rPr>
          <w:sz w:val="20"/>
          <w:szCs w:val="20"/>
        </w:rPr>
      </w:pPr>
      <w:r w:rsidRPr="00EB6CBC">
        <w:rPr>
          <w:sz w:val="20"/>
          <w:szCs w:val="20"/>
        </w:rPr>
        <w:t xml:space="preserve">Select </w:t>
      </w:r>
      <w:r w:rsidRPr="00EB6CBC">
        <w:rPr>
          <w:b/>
          <w:sz w:val="20"/>
          <w:szCs w:val="20"/>
        </w:rPr>
        <w:t>Approval Category</w:t>
      </w:r>
      <w:r w:rsidRPr="00EB6CBC">
        <w:rPr>
          <w:sz w:val="20"/>
          <w:szCs w:val="20"/>
        </w:rPr>
        <w:t xml:space="preserve"> </w:t>
      </w:r>
      <w:r w:rsidR="00047000">
        <w:rPr>
          <w:b/>
          <w:i/>
          <w:sz w:val="20"/>
          <w:szCs w:val="20"/>
        </w:rPr>
        <w:t>Change Existing Hourly Job</w:t>
      </w:r>
      <w:r w:rsidRPr="00EB6CBC">
        <w:rPr>
          <w:b/>
          <w:i/>
          <w:sz w:val="20"/>
          <w:szCs w:val="20"/>
        </w:rPr>
        <w:t xml:space="preserve">, </w:t>
      </w:r>
      <w:r w:rsidR="00214B23" w:rsidRPr="00EB6CBC">
        <w:rPr>
          <w:b/>
          <w:i/>
          <w:sz w:val="20"/>
          <w:szCs w:val="20"/>
        </w:rPr>
        <w:t>CHGJBH</w:t>
      </w:r>
      <w:r w:rsidRPr="00EB6CBC">
        <w:rPr>
          <w:sz w:val="20"/>
          <w:szCs w:val="20"/>
        </w:rPr>
        <w:t xml:space="preserve">. </w:t>
      </w:r>
    </w:p>
    <w:p w:rsidR="00337AD4" w:rsidRPr="00EB6CBC" w:rsidRDefault="00337AD4" w:rsidP="0024684B">
      <w:pPr>
        <w:pStyle w:val="ListParagraph"/>
        <w:numPr>
          <w:ilvl w:val="0"/>
          <w:numId w:val="22"/>
        </w:numPr>
        <w:spacing w:after="0"/>
        <w:ind w:left="360"/>
        <w:rPr>
          <w:sz w:val="20"/>
          <w:szCs w:val="20"/>
        </w:rPr>
      </w:pPr>
      <w:r w:rsidRPr="00EB6CBC">
        <w:rPr>
          <w:sz w:val="20"/>
          <w:szCs w:val="20"/>
        </w:rPr>
        <w:t xml:space="preserve">Review current assignments under </w:t>
      </w:r>
      <w:r w:rsidR="00611284" w:rsidRPr="00EB6CBC">
        <w:rPr>
          <w:sz w:val="20"/>
          <w:szCs w:val="20"/>
        </w:rPr>
        <w:t xml:space="preserve">the </w:t>
      </w:r>
      <w:r w:rsidRPr="00EB6CBC">
        <w:rPr>
          <w:sz w:val="20"/>
          <w:szCs w:val="20"/>
        </w:rPr>
        <w:t>Employee Job Assignments</w:t>
      </w:r>
      <w:r w:rsidR="00611284" w:rsidRPr="00EB6CBC">
        <w:rPr>
          <w:sz w:val="20"/>
          <w:szCs w:val="20"/>
        </w:rPr>
        <w:t xml:space="preserve"> section.</w:t>
      </w:r>
    </w:p>
    <w:p w:rsidR="0024494A" w:rsidRPr="00EB6CBC" w:rsidRDefault="00337AD4" w:rsidP="00337AD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Click on the All Jobs button </w:t>
      </w:r>
      <w:r w:rsidR="00FC5BC9" w:rsidRPr="00EB6CBC">
        <w:rPr>
          <w:b/>
          <w:color w:val="FF7C19"/>
          <w:sz w:val="20"/>
          <w:szCs w:val="20"/>
        </w:rPr>
        <w:t>below the Employee Job Assignments for a list of all jobs for the employee</w:t>
      </w:r>
      <w:r w:rsidRPr="00EB6CBC">
        <w:rPr>
          <w:b/>
          <w:color w:val="FF7C19"/>
          <w:sz w:val="20"/>
          <w:szCs w:val="20"/>
        </w:rPr>
        <w:t>.</w:t>
      </w:r>
    </w:p>
    <w:p w:rsidR="00F34B86" w:rsidRPr="00EB6CBC" w:rsidRDefault="00F34B86" w:rsidP="00337AD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Review the Last Paid Date for all job assignments, and make a note of the most recent Last Paid Date for the employee.</w:t>
      </w:r>
    </w:p>
    <w:p w:rsidR="0024494A" w:rsidRPr="00EB6CBC" w:rsidRDefault="00337AD4" w:rsidP="0024684B">
      <w:pPr>
        <w:pStyle w:val="ListParagraph"/>
        <w:numPr>
          <w:ilvl w:val="0"/>
          <w:numId w:val="22"/>
        </w:numPr>
        <w:spacing w:after="0"/>
        <w:ind w:left="360"/>
        <w:rPr>
          <w:sz w:val="20"/>
          <w:szCs w:val="20"/>
        </w:rPr>
      </w:pPr>
      <w:r w:rsidRPr="00EB6CBC">
        <w:rPr>
          <w:sz w:val="20"/>
          <w:szCs w:val="20"/>
        </w:rPr>
        <w:t>Click on Go.</w:t>
      </w:r>
    </w:p>
    <w:p w:rsidR="00337AD4" w:rsidRPr="00EB6CBC" w:rsidRDefault="00337AD4" w:rsidP="0024684B">
      <w:pPr>
        <w:pStyle w:val="ListParagraph"/>
        <w:numPr>
          <w:ilvl w:val="0"/>
          <w:numId w:val="22"/>
        </w:numPr>
        <w:spacing w:after="0"/>
        <w:ind w:left="360"/>
        <w:rPr>
          <w:sz w:val="20"/>
          <w:szCs w:val="20"/>
        </w:rPr>
      </w:pPr>
      <w:r w:rsidRPr="00EB6CBC">
        <w:rPr>
          <w:sz w:val="20"/>
          <w:szCs w:val="20"/>
        </w:rPr>
        <w:t>Select the radio button for the position to be changed, and click on Go.</w:t>
      </w:r>
    </w:p>
    <w:p w:rsidR="00337AD4" w:rsidRPr="00EB6CBC" w:rsidRDefault="00A95CDD" w:rsidP="0024684B">
      <w:pPr>
        <w:pStyle w:val="ListParagraph"/>
        <w:numPr>
          <w:ilvl w:val="0"/>
          <w:numId w:val="22"/>
        </w:numPr>
        <w:spacing w:after="0"/>
        <w:ind w:left="360"/>
        <w:rPr>
          <w:sz w:val="20"/>
          <w:szCs w:val="20"/>
        </w:rPr>
      </w:pPr>
      <w:r w:rsidRPr="00EB6CBC">
        <w:rPr>
          <w:sz w:val="20"/>
          <w:szCs w:val="20"/>
        </w:rPr>
        <w:t xml:space="preserve">Review </w:t>
      </w:r>
      <w:r w:rsidR="00611284" w:rsidRPr="00EB6CBC">
        <w:rPr>
          <w:sz w:val="20"/>
          <w:szCs w:val="20"/>
        </w:rPr>
        <w:t xml:space="preserve">the </w:t>
      </w:r>
      <w:r w:rsidRPr="00EB6CBC">
        <w:rPr>
          <w:b/>
          <w:sz w:val="20"/>
          <w:szCs w:val="20"/>
        </w:rPr>
        <w:t>Jobs Effective Date</w:t>
      </w:r>
      <w:r w:rsidRPr="00EB6CBC">
        <w:rPr>
          <w:sz w:val="20"/>
          <w:szCs w:val="20"/>
        </w:rPr>
        <w:t xml:space="preserve"> (defaulted to Query Date) and change if appropriate.</w:t>
      </w:r>
    </w:p>
    <w:p w:rsidR="00A95CDD" w:rsidRPr="00EB6CBC" w:rsidRDefault="00A95CDD" w:rsidP="00A95CD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this action will affect payroll, and this date must be after the Last Paid Date.</w:t>
      </w:r>
      <w:r w:rsidR="00285AC2" w:rsidRPr="00EB6CBC">
        <w:rPr>
          <w:b/>
          <w:color w:val="FF7C19"/>
          <w:sz w:val="20"/>
          <w:szCs w:val="20"/>
        </w:rPr>
        <w:t xml:space="preserve">  </w:t>
      </w:r>
      <w:r w:rsidR="0028108D" w:rsidRPr="00EB6CBC">
        <w:rPr>
          <w:b/>
          <w:color w:val="FF7C19"/>
          <w:sz w:val="20"/>
          <w:szCs w:val="20"/>
        </w:rPr>
        <w:t xml:space="preserve">  </w:t>
      </w:r>
    </w:p>
    <w:p w:rsidR="00C3619A" w:rsidRPr="00EB6CBC" w:rsidRDefault="00C3619A" w:rsidP="00A95CD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Last Paid Date </w:t>
      </w:r>
      <w:r w:rsidR="00285AC2" w:rsidRPr="00EB6CBC">
        <w:rPr>
          <w:b/>
          <w:color w:val="FF7C19"/>
          <w:sz w:val="20"/>
          <w:szCs w:val="20"/>
        </w:rPr>
        <w:t xml:space="preserve">for the employee is </w:t>
      </w:r>
      <w:r w:rsidRPr="00EB6CBC">
        <w:rPr>
          <w:b/>
          <w:color w:val="FF7C19"/>
          <w:sz w:val="20"/>
          <w:szCs w:val="20"/>
        </w:rPr>
        <w:t xml:space="preserve">listed in the top section of the EPAF screen (under Query Date and to the right of Transaction Status).  If the Last Paid Date information is not listed in this section, use the date you noted from the Employee Job Assignments section in step 5. </w:t>
      </w:r>
    </w:p>
    <w:p w:rsidR="00DD6C50" w:rsidRPr="00EB6CBC" w:rsidRDefault="00DD6C50" w:rsidP="0024684B">
      <w:pPr>
        <w:pStyle w:val="ListParagraph"/>
        <w:numPr>
          <w:ilvl w:val="0"/>
          <w:numId w:val="22"/>
        </w:numPr>
        <w:spacing w:after="0"/>
        <w:ind w:left="360"/>
        <w:rPr>
          <w:sz w:val="20"/>
          <w:szCs w:val="20"/>
        </w:rPr>
      </w:pPr>
      <w:r w:rsidRPr="00EB6CBC">
        <w:rPr>
          <w:sz w:val="20"/>
          <w:szCs w:val="20"/>
        </w:rPr>
        <w:t>Review</w:t>
      </w:r>
      <w:r w:rsidR="007837CE" w:rsidRPr="00EB6CBC">
        <w:rPr>
          <w:sz w:val="20"/>
          <w:szCs w:val="20"/>
        </w:rPr>
        <w:t xml:space="preserve"> the</w:t>
      </w:r>
      <w:r w:rsidRPr="00EB6CBC">
        <w:rPr>
          <w:sz w:val="20"/>
          <w:szCs w:val="20"/>
        </w:rPr>
        <w:t xml:space="preserve"> </w:t>
      </w:r>
      <w:r w:rsidRPr="00EB6CBC">
        <w:rPr>
          <w:b/>
          <w:sz w:val="20"/>
          <w:szCs w:val="20"/>
        </w:rPr>
        <w:t>Personnel Date</w:t>
      </w:r>
      <w:r w:rsidRPr="00EB6CBC">
        <w:rPr>
          <w:sz w:val="20"/>
          <w:szCs w:val="20"/>
        </w:rPr>
        <w:t xml:space="preserve"> (defaulted to Query Date) and change if appropriate.</w:t>
      </w:r>
    </w:p>
    <w:p w:rsidR="00DD6C50" w:rsidRPr="00EB6CBC" w:rsidRDefault="00DD6C50" w:rsidP="00DD6C50">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AC12C1" w:rsidRPr="00EB6CBC" w:rsidRDefault="00AC12C1" w:rsidP="0024684B">
      <w:pPr>
        <w:pStyle w:val="ListParagraph"/>
        <w:numPr>
          <w:ilvl w:val="0"/>
          <w:numId w:val="22"/>
        </w:numPr>
        <w:spacing w:after="0"/>
        <w:ind w:left="360"/>
        <w:rPr>
          <w:sz w:val="20"/>
          <w:szCs w:val="20"/>
        </w:rPr>
      </w:pPr>
      <w:r w:rsidRPr="00EB6CBC">
        <w:rPr>
          <w:sz w:val="20"/>
          <w:szCs w:val="20"/>
        </w:rPr>
        <w:t>Review</w:t>
      </w:r>
      <w:r w:rsidR="00CA1227" w:rsidRPr="00EB6CBC">
        <w:rPr>
          <w:sz w:val="20"/>
          <w:szCs w:val="20"/>
        </w:rPr>
        <w:t xml:space="preserve"> the</w:t>
      </w:r>
      <w:r w:rsidRPr="00EB6CBC">
        <w:rPr>
          <w:sz w:val="20"/>
          <w:szCs w:val="20"/>
        </w:rPr>
        <w:t xml:space="preserve"> </w:t>
      </w:r>
      <w:r w:rsidRPr="00EB6CBC">
        <w:rPr>
          <w:b/>
          <w:sz w:val="20"/>
          <w:szCs w:val="20"/>
        </w:rPr>
        <w:t>Contract Type</w:t>
      </w:r>
      <w:r w:rsidRPr="00EB6CBC">
        <w:rPr>
          <w:sz w:val="20"/>
          <w:szCs w:val="20"/>
        </w:rPr>
        <w:t xml:space="preserve"> current value and use the dropdown box to change if appropriate.</w:t>
      </w:r>
    </w:p>
    <w:p w:rsidR="00AC12C1" w:rsidRPr="00EB6CBC" w:rsidRDefault="00AC12C1" w:rsidP="00AC12C1">
      <w:pPr>
        <w:pStyle w:val="ListParagraph"/>
        <w:numPr>
          <w:ilvl w:val="0"/>
          <w:numId w:val="12"/>
        </w:numPr>
        <w:spacing w:after="0"/>
        <w:rPr>
          <w:sz w:val="20"/>
          <w:szCs w:val="20"/>
        </w:rPr>
      </w:pPr>
      <w:r w:rsidRPr="00EB6CBC">
        <w:rPr>
          <w:sz w:val="20"/>
          <w:szCs w:val="20"/>
        </w:rPr>
        <w:t>Primary – The employee’s primary job.</w:t>
      </w:r>
    </w:p>
    <w:p w:rsidR="00AC12C1" w:rsidRPr="00EB6CBC" w:rsidRDefault="00AC12C1" w:rsidP="00AC12C1">
      <w:pPr>
        <w:pStyle w:val="ListParagraph"/>
        <w:numPr>
          <w:ilvl w:val="0"/>
          <w:numId w:val="12"/>
        </w:numPr>
        <w:spacing w:after="0"/>
        <w:rPr>
          <w:sz w:val="20"/>
          <w:szCs w:val="20"/>
        </w:rPr>
      </w:pPr>
      <w:r w:rsidRPr="00EB6CBC">
        <w:rPr>
          <w:sz w:val="20"/>
          <w:szCs w:val="20"/>
        </w:rPr>
        <w:t>Secondary – Used to add an additional position for an employee.</w:t>
      </w:r>
    </w:p>
    <w:p w:rsidR="00AC12C1" w:rsidRPr="00EB6CBC" w:rsidRDefault="00AC12C1" w:rsidP="00AC12C1">
      <w:pPr>
        <w:pStyle w:val="ListParagraph"/>
        <w:numPr>
          <w:ilvl w:val="0"/>
          <w:numId w:val="12"/>
        </w:numPr>
        <w:spacing w:after="0"/>
        <w:rPr>
          <w:sz w:val="20"/>
          <w:szCs w:val="20"/>
        </w:rPr>
      </w:pPr>
      <w:r w:rsidRPr="00EB6CBC">
        <w:rPr>
          <w:sz w:val="20"/>
          <w:szCs w:val="20"/>
        </w:rPr>
        <w:t>Overload – Used for a position in addition to a regular assignment (e.g., non-faculty employee who teaches a class, a faculty member on a 9 month contract who has a summer assignment, housing or car allowance, etc.).</w:t>
      </w:r>
    </w:p>
    <w:p w:rsidR="00AC12C1" w:rsidRPr="00EB6CBC" w:rsidRDefault="00AC12C1" w:rsidP="00AC12C1">
      <w:pPr>
        <w:spacing w:after="0"/>
        <w:ind w:left="360"/>
        <w:rPr>
          <w:b/>
          <w:sz w:val="20"/>
          <w:szCs w:val="20"/>
        </w:rPr>
      </w:pPr>
      <w:r w:rsidRPr="00EB6CBC">
        <w:rPr>
          <w:b/>
          <w:color w:val="FF7C19"/>
          <w:sz w:val="20"/>
          <w:szCs w:val="20"/>
        </w:rPr>
        <w:sym w:font="Wingdings 2" w:char="F0ED"/>
      </w:r>
      <w:r w:rsidRPr="00EB6CBC">
        <w:rPr>
          <w:b/>
          <w:color w:val="FF7C19"/>
          <w:sz w:val="20"/>
          <w:szCs w:val="20"/>
        </w:rPr>
        <w:t xml:space="preserve">  Each employee can have only one Primary job.  </w:t>
      </w:r>
    </w:p>
    <w:p w:rsidR="000E2F37" w:rsidRPr="00EB6CBC" w:rsidRDefault="000E2F37" w:rsidP="0024684B">
      <w:pPr>
        <w:pStyle w:val="ListParagraph"/>
        <w:numPr>
          <w:ilvl w:val="0"/>
          <w:numId w:val="22"/>
        </w:numPr>
        <w:spacing w:after="0"/>
        <w:ind w:left="360"/>
        <w:rPr>
          <w:sz w:val="20"/>
          <w:szCs w:val="20"/>
        </w:rPr>
      </w:pPr>
      <w:r w:rsidRPr="00EB6CBC">
        <w:rPr>
          <w:sz w:val="20"/>
          <w:szCs w:val="20"/>
        </w:rPr>
        <w:t xml:space="preserve">Review </w:t>
      </w:r>
      <w:r w:rsidRPr="00EB6CBC">
        <w:rPr>
          <w:b/>
          <w:sz w:val="20"/>
          <w:szCs w:val="20"/>
        </w:rPr>
        <w:t>Job Status</w:t>
      </w:r>
      <w:r w:rsidRPr="00EB6CBC">
        <w:rPr>
          <w:sz w:val="20"/>
          <w:szCs w:val="20"/>
        </w:rPr>
        <w:t xml:space="preserve"> current value and use the dropdown box to change if appropriate.</w:t>
      </w:r>
    </w:p>
    <w:p w:rsidR="000E2F37" w:rsidRPr="00EB6CBC" w:rsidRDefault="000E2F37" w:rsidP="009720CA">
      <w:pPr>
        <w:pStyle w:val="ListParagraph"/>
        <w:numPr>
          <w:ilvl w:val="0"/>
          <w:numId w:val="13"/>
        </w:numPr>
        <w:spacing w:after="0"/>
        <w:rPr>
          <w:sz w:val="20"/>
          <w:szCs w:val="20"/>
        </w:rPr>
      </w:pPr>
      <w:r w:rsidRPr="00EB6CBC">
        <w:rPr>
          <w:sz w:val="20"/>
          <w:szCs w:val="20"/>
        </w:rPr>
        <w:t xml:space="preserve">Remove – Do </w:t>
      </w:r>
      <w:r w:rsidRPr="00EB6CBC">
        <w:rPr>
          <w:sz w:val="20"/>
          <w:szCs w:val="20"/>
          <w:u w:val="single"/>
        </w:rPr>
        <w:t>not</w:t>
      </w:r>
      <w:r w:rsidRPr="00EB6CBC">
        <w:rPr>
          <w:sz w:val="20"/>
          <w:szCs w:val="20"/>
        </w:rPr>
        <w:t xml:space="preserve"> select Remove as the Job Status field must be populated.</w:t>
      </w:r>
    </w:p>
    <w:p w:rsidR="000E2F37" w:rsidRPr="00EB6CBC" w:rsidRDefault="000E2F37" w:rsidP="009720CA">
      <w:pPr>
        <w:pStyle w:val="ListParagraph"/>
        <w:numPr>
          <w:ilvl w:val="0"/>
          <w:numId w:val="13"/>
        </w:numPr>
        <w:spacing w:after="0"/>
        <w:rPr>
          <w:sz w:val="20"/>
          <w:szCs w:val="20"/>
        </w:rPr>
      </w:pPr>
      <w:r w:rsidRPr="00EB6CBC">
        <w:rPr>
          <w:sz w:val="20"/>
          <w:szCs w:val="20"/>
        </w:rPr>
        <w:t>Active</w:t>
      </w:r>
    </w:p>
    <w:p w:rsidR="000E2F37" w:rsidRPr="00EB6CBC" w:rsidRDefault="000E2F37" w:rsidP="009720CA">
      <w:pPr>
        <w:pStyle w:val="ListParagraph"/>
        <w:numPr>
          <w:ilvl w:val="0"/>
          <w:numId w:val="13"/>
        </w:numPr>
        <w:spacing w:after="0"/>
        <w:rPr>
          <w:sz w:val="20"/>
          <w:szCs w:val="20"/>
        </w:rPr>
      </w:pPr>
      <w:r w:rsidRPr="00EB6CBC">
        <w:rPr>
          <w:sz w:val="20"/>
          <w:szCs w:val="20"/>
        </w:rPr>
        <w:t>Leave without Pay, with Benefits</w:t>
      </w:r>
    </w:p>
    <w:p w:rsidR="000E2F37" w:rsidRPr="00EB6CBC" w:rsidRDefault="000E2F37" w:rsidP="009720CA">
      <w:pPr>
        <w:pStyle w:val="ListParagraph"/>
        <w:numPr>
          <w:ilvl w:val="0"/>
          <w:numId w:val="13"/>
        </w:numPr>
        <w:spacing w:after="0"/>
        <w:rPr>
          <w:sz w:val="20"/>
          <w:szCs w:val="20"/>
        </w:rPr>
      </w:pPr>
      <w:r w:rsidRPr="00EB6CBC">
        <w:rPr>
          <w:sz w:val="20"/>
          <w:szCs w:val="20"/>
        </w:rPr>
        <w:t>Leave without Pay, without Benefits</w:t>
      </w:r>
    </w:p>
    <w:p w:rsidR="000E2F37" w:rsidRPr="00EB6CBC" w:rsidRDefault="000E2F37" w:rsidP="009720CA">
      <w:pPr>
        <w:pStyle w:val="ListParagraph"/>
        <w:numPr>
          <w:ilvl w:val="0"/>
          <w:numId w:val="13"/>
        </w:numPr>
        <w:spacing w:after="0"/>
        <w:rPr>
          <w:sz w:val="20"/>
          <w:szCs w:val="20"/>
        </w:rPr>
      </w:pPr>
      <w:r w:rsidRPr="00EB6CBC">
        <w:rPr>
          <w:sz w:val="20"/>
          <w:szCs w:val="20"/>
        </w:rPr>
        <w:t>Leave with Pay, with Benefits</w:t>
      </w:r>
    </w:p>
    <w:p w:rsidR="000E2F37" w:rsidRPr="00EB6CBC" w:rsidRDefault="000E2F37" w:rsidP="009720CA">
      <w:pPr>
        <w:pStyle w:val="ListParagraph"/>
        <w:numPr>
          <w:ilvl w:val="0"/>
          <w:numId w:val="13"/>
        </w:numPr>
        <w:spacing w:after="0"/>
        <w:rPr>
          <w:sz w:val="20"/>
          <w:szCs w:val="20"/>
        </w:rPr>
      </w:pPr>
      <w:r w:rsidRPr="00EB6CBC">
        <w:rPr>
          <w:sz w:val="20"/>
          <w:szCs w:val="20"/>
        </w:rPr>
        <w:t>Leave with Partial Pay, with Benefits</w:t>
      </w:r>
    </w:p>
    <w:p w:rsidR="000E2F37" w:rsidRPr="00EB6CBC" w:rsidRDefault="000E2F37" w:rsidP="009720CA">
      <w:pPr>
        <w:pStyle w:val="ListParagraph"/>
        <w:numPr>
          <w:ilvl w:val="0"/>
          <w:numId w:val="13"/>
        </w:numPr>
        <w:spacing w:after="0"/>
        <w:rPr>
          <w:sz w:val="20"/>
          <w:szCs w:val="20"/>
        </w:rPr>
      </w:pPr>
      <w:r w:rsidRPr="00EB6CBC">
        <w:rPr>
          <w:sz w:val="20"/>
          <w:szCs w:val="20"/>
        </w:rPr>
        <w:t xml:space="preserve">Terminated – Do </w:t>
      </w:r>
      <w:r w:rsidRPr="00EB6CBC">
        <w:rPr>
          <w:sz w:val="20"/>
          <w:szCs w:val="20"/>
          <w:u w:val="single"/>
        </w:rPr>
        <w:t>not</w:t>
      </w:r>
      <w:r w:rsidRPr="00EB6CBC">
        <w:rPr>
          <w:sz w:val="20"/>
          <w:szCs w:val="20"/>
        </w:rPr>
        <w:t xml:space="preserve"> select Terminated for this approval category.  Use a termination approval category.</w:t>
      </w:r>
    </w:p>
    <w:p w:rsidR="00A95CDD" w:rsidRPr="00EB6CBC" w:rsidRDefault="00A95CDD" w:rsidP="0024684B">
      <w:pPr>
        <w:pStyle w:val="ListParagraph"/>
        <w:numPr>
          <w:ilvl w:val="0"/>
          <w:numId w:val="22"/>
        </w:numPr>
        <w:spacing w:after="0"/>
        <w:ind w:left="360"/>
        <w:rPr>
          <w:sz w:val="20"/>
          <w:szCs w:val="20"/>
        </w:rPr>
      </w:pPr>
      <w:r w:rsidRPr="00EB6CBC">
        <w:rPr>
          <w:sz w:val="20"/>
          <w:szCs w:val="20"/>
        </w:rPr>
        <w:t xml:space="preserve">Select </w:t>
      </w:r>
      <w:r w:rsidR="00611284" w:rsidRPr="00EB6CBC">
        <w:rPr>
          <w:sz w:val="20"/>
          <w:szCs w:val="20"/>
        </w:rPr>
        <w:t xml:space="preserve">the </w:t>
      </w:r>
      <w:r w:rsidRPr="00EB6CBC">
        <w:rPr>
          <w:b/>
          <w:sz w:val="20"/>
          <w:szCs w:val="20"/>
        </w:rPr>
        <w:t>Job Change Reason</w:t>
      </w:r>
      <w:r w:rsidRPr="00EB6CBC">
        <w:rPr>
          <w:sz w:val="20"/>
          <w:szCs w:val="20"/>
        </w:rPr>
        <w:t xml:space="preserve"> from the dropdown box.</w:t>
      </w:r>
    </w:p>
    <w:p w:rsidR="00587B97" w:rsidRPr="00EB6CBC" w:rsidRDefault="0017138E" w:rsidP="0017138E">
      <w:pPr>
        <w:spacing w:after="0"/>
        <w:ind w:left="360" w:right="2430"/>
        <w:rPr>
          <w:b/>
          <w:color w:val="FF7C19"/>
          <w:sz w:val="20"/>
          <w:szCs w:val="20"/>
        </w:rPr>
      </w:pPr>
      <w:r w:rsidRPr="00EB6CBC">
        <w:rPr>
          <w:noProof/>
          <w:sz w:val="20"/>
          <w:szCs w:val="20"/>
        </w:rPr>
        <mc:AlternateContent>
          <mc:Choice Requires="wps">
            <w:drawing>
              <wp:anchor distT="0" distB="0" distL="114300" distR="114300" simplePos="0" relativeHeight="251695104" behindDoc="0" locked="0" layoutInCell="1" allowOverlap="1">
                <wp:simplePos x="0" y="0"/>
                <wp:positionH relativeFrom="margin">
                  <wp:posOffset>4457396</wp:posOffset>
                </wp:positionH>
                <wp:positionV relativeFrom="paragraph">
                  <wp:posOffset>31142</wp:posOffset>
                </wp:positionV>
                <wp:extent cx="1470909" cy="1447137"/>
                <wp:effectExtent l="19050" t="19050" r="15240" b="20320"/>
                <wp:wrapNone/>
                <wp:docPr id="21" name="Text Box 21"/>
                <wp:cNvGraphicFramePr/>
                <a:graphic xmlns:a="http://schemas.openxmlformats.org/drawingml/2006/main">
                  <a:graphicData uri="http://schemas.microsoft.com/office/word/2010/wordprocessingShape">
                    <wps:wsp>
                      <wps:cNvSpPr txBox="1"/>
                      <wps:spPr>
                        <a:xfrm>
                          <a:off x="0" y="0"/>
                          <a:ext cx="1470909" cy="1447137"/>
                        </a:xfrm>
                        <a:prstGeom prst="rect">
                          <a:avLst/>
                        </a:prstGeom>
                        <a:solidFill>
                          <a:schemeClr val="lt1"/>
                        </a:solidFill>
                        <a:ln w="28575">
                          <a:solidFill>
                            <a:srgbClr val="BEBEBE"/>
                          </a:solidFill>
                        </a:ln>
                        <a:effectLst/>
                      </wps:spPr>
                      <wps:style>
                        <a:lnRef idx="0">
                          <a:schemeClr val="accent1"/>
                        </a:lnRef>
                        <a:fillRef idx="0">
                          <a:schemeClr val="accent1"/>
                        </a:fillRef>
                        <a:effectRef idx="0">
                          <a:schemeClr val="accent1"/>
                        </a:effectRef>
                        <a:fontRef idx="minor">
                          <a:schemeClr val="dk1"/>
                        </a:fontRef>
                      </wps:style>
                      <wps:txbx>
                        <w:txbxContent>
                          <w:p w:rsidR="00662A04" w:rsidRPr="008E7E81" w:rsidRDefault="00662A04" w:rsidP="00822A96">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822A96">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8E7E81" w:rsidRDefault="00662A04" w:rsidP="009720CA">
                            <w:pPr>
                              <w:pStyle w:val="ListParagraph"/>
                              <w:numPr>
                                <w:ilvl w:val="0"/>
                                <w:numId w:val="16"/>
                              </w:numPr>
                              <w:spacing w:after="0"/>
                              <w:rPr>
                                <w:sz w:val="18"/>
                                <w:szCs w:val="18"/>
                              </w:rPr>
                            </w:pPr>
                            <w:r w:rsidRPr="008E7E81">
                              <w:rPr>
                                <w:sz w:val="18"/>
                                <w:szCs w:val="18"/>
                              </w:rPr>
                              <w:t xml:space="preserve">  </w:t>
                            </w:r>
                            <w:r>
                              <w:rPr>
                                <w:sz w:val="18"/>
                                <w:szCs w:val="18"/>
                              </w:rPr>
                              <w:t xml:space="preserve">  </w:t>
                            </w:r>
                            <w:r w:rsidRPr="008E7E81">
                              <w:rPr>
                                <w:sz w:val="18"/>
                                <w:szCs w:val="18"/>
                              </w:rPr>
                              <w:t>8</w:t>
                            </w:r>
                            <w:r w:rsidRPr="008E7E81">
                              <w:rPr>
                                <w:sz w:val="18"/>
                                <w:szCs w:val="18"/>
                              </w:rPr>
                              <w:tab/>
                              <w:t xml:space="preserve">  </w:t>
                            </w:r>
                            <w:r>
                              <w:rPr>
                                <w:sz w:val="18"/>
                                <w:szCs w:val="18"/>
                              </w:rPr>
                              <w:t xml:space="preserve"> </w:t>
                            </w:r>
                            <w:r w:rsidRPr="008E7E81">
                              <w:rPr>
                                <w:sz w:val="18"/>
                                <w:szCs w:val="18"/>
                              </w:rPr>
                              <w:t>80</w:t>
                            </w:r>
                          </w:p>
                          <w:p w:rsidR="00662A04" w:rsidRPr="008E7E81" w:rsidRDefault="00662A04" w:rsidP="00822A96">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822A96">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822A96">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822A96">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left:0;text-align:left;margin-left:351pt;margin-top:2.45pt;width:115.8pt;height:113.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" fillcolor="white [3201]" strokecolor="#bebebe" strokeweight="2.25pt">
                <v:textbox>
                  <w:txbxContent>
                    <w:p w:rsidR="00662A04" w:rsidRPr="008E7E81" w:rsidRDefault="00662A04" w:rsidP="00822A96">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822A96">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8E7E81" w:rsidRDefault="00662A04" w:rsidP="009720CA">
                      <w:pPr>
                        <w:pStyle w:val="ListParagraph"/>
                        <w:numPr>
                          <w:ilvl w:val="0"/>
                          <w:numId w:val="16"/>
                        </w:numPr>
                        <w:spacing w:after="0"/>
                        <w:rPr>
                          <w:sz w:val="18"/>
                          <w:szCs w:val="18"/>
                        </w:rPr>
                      </w:pPr>
                      <w:r w:rsidRPr="008E7E81">
                        <w:rPr>
                          <w:sz w:val="18"/>
                          <w:szCs w:val="18"/>
                        </w:rPr>
                        <w:t xml:space="preserve">  </w:t>
                      </w:r>
                      <w:r>
                        <w:rPr>
                          <w:sz w:val="18"/>
                          <w:szCs w:val="18"/>
                        </w:rPr>
                        <w:t xml:space="preserve">  </w:t>
                      </w:r>
                      <w:r w:rsidRPr="008E7E81">
                        <w:rPr>
                          <w:sz w:val="18"/>
                          <w:szCs w:val="18"/>
                        </w:rPr>
                        <w:t>8</w:t>
                      </w:r>
                      <w:r w:rsidRPr="008E7E81">
                        <w:rPr>
                          <w:sz w:val="18"/>
                          <w:szCs w:val="18"/>
                        </w:rPr>
                        <w:tab/>
                        <w:t xml:space="preserve">  </w:t>
                      </w:r>
                      <w:r>
                        <w:rPr>
                          <w:sz w:val="18"/>
                          <w:szCs w:val="18"/>
                        </w:rPr>
                        <w:t xml:space="preserve"> </w:t>
                      </w:r>
                      <w:r w:rsidRPr="008E7E81">
                        <w:rPr>
                          <w:sz w:val="18"/>
                          <w:szCs w:val="18"/>
                        </w:rPr>
                        <w:t>80</w:t>
                      </w:r>
                    </w:p>
                    <w:p w:rsidR="00662A04" w:rsidRPr="008E7E81" w:rsidRDefault="00662A04" w:rsidP="00822A96">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822A96">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822A96">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822A96">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v:textbox>
                <w10:wrap anchorx="margin"/>
              </v:shape>
            </w:pict>
          </mc:Fallback>
        </mc:AlternateContent>
      </w:r>
      <w:r w:rsidR="00A916C6" w:rsidRPr="00EB6CBC">
        <w:rPr>
          <w:b/>
          <w:color w:val="FF7C19"/>
          <w:sz w:val="20"/>
          <w:szCs w:val="20"/>
        </w:rPr>
        <w:sym w:font="Wingdings 2" w:char="F0ED"/>
      </w:r>
      <w:r w:rsidR="00A916C6" w:rsidRPr="00EB6CBC">
        <w:rPr>
          <w:b/>
          <w:color w:val="FF7C19"/>
          <w:sz w:val="20"/>
          <w:szCs w:val="20"/>
        </w:rPr>
        <w:t xml:space="preserve">  </w:t>
      </w:r>
      <w:r w:rsidR="000E2F37" w:rsidRPr="00EB6CBC">
        <w:rPr>
          <w:b/>
          <w:color w:val="FF7C19"/>
          <w:sz w:val="20"/>
          <w:szCs w:val="20"/>
        </w:rPr>
        <w:t>See the Job Change Reason Codes</w:t>
      </w:r>
      <w:r w:rsidR="00A916C6" w:rsidRPr="00EB6CBC">
        <w:rPr>
          <w:b/>
          <w:color w:val="FF7C19"/>
          <w:sz w:val="20"/>
          <w:szCs w:val="20"/>
        </w:rPr>
        <w:t xml:space="preserve"> List</w:t>
      </w:r>
      <w:r w:rsidR="00D964C6" w:rsidRPr="00EB6CBC">
        <w:rPr>
          <w:b/>
          <w:color w:val="FF7C19"/>
          <w:sz w:val="20"/>
          <w:szCs w:val="20"/>
        </w:rPr>
        <w:t xml:space="preserve"> in Appendix A</w:t>
      </w:r>
      <w:r w:rsidR="00A916C6" w:rsidRPr="00EB6CBC">
        <w:rPr>
          <w:b/>
          <w:color w:val="FF7C19"/>
          <w:sz w:val="20"/>
          <w:szCs w:val="20"/>
        </w:rPr>
        <w:t xml:space="preserve"> for additional information.</w:t>
      </w:r>
    </w:p>
    <w:p w:rsidR="00587B97" w:rsidRPr="00EB6CBC" w:rsidRDefault="00FD0086" w:rsidP="0024684B">
      <w:pPr>
        <w:pStyle w:val="ListParagraph"/>
        <w:numPr>
          <w:ilvl w:val="0"/>
          <w:numId w:val="22"/>
        </w:numPr>
        <w:spacing w:after="0"/>
        <w:ind w:left="360"/>
        <w:rPr>
          <w:sz w:val="20"/>
          <w:szCs w:val="20"/>
        </w:rPr>
      </w:pPr>
      <w:r w:rsidRPr="00EB6CBC">
        <w:rPr>
          <w:sz w:val="20"/>
          <w:szCs w:val="20"/>
        </w:rPr>
        <w:t>Review the current values and e</w:t>
      </w:r>
      <w:r w:rsidR="00587B97" w:rsidRPr="00EB6CBC">
        <w:rPr>
          <w:sz w:val="20"/>
          <w:szCs w:val="20"/>
        </w:rPr>
        <w:t xml:space="preserve">nter </w:t>
      </w:r>
      <w:r w:rsidR="00685B33" w:rsidRPr="00EB6CBC">
        <w:rPr>
          <w:sz w:val="20"/>
          <w:szCs w:val="20"/>
        </w:rPr>
        <w:t xml:space="preserve">the </w:t>
      </w:r>
      <w:r w:rsidR="00587B97" w:rsidRPr="00EB6CBC">
        <w:rPr>
          <w:sz w:val="20"/>
          <w:szCs w:val="20"/>
        </w:rPr>
        <w:t>new value for any changes to:</w:t>
      </w:r>
    </w:p>
    <w:p w:rsidR="00A916C6" w:rsidRPr="00EB6CBC" w:rsidRDefault="00A916C6" w:rsidP="002154DA">
      <w:pPr>
        <w:pStyle w:val="ListParagraph"/>
        <w:numPr>
          <w:ilvl w:val="1"/>
          <w:numId w:val="77"/>
        </w:numPr>
        <w:spacing w:after="0"/>
        <w:rPr>
          <w:sz w:val="20"/>
          <w:szCs w:val="20"/>
        </w:rPr>
      </w:pPr>
      <w:r w:rsidRPr="00EB6CBC">
        <w:rPr>
          <w:b/>
          <w:sz w:val="20"/>
          <w:szCs w:val="20"/>
        </w:rPr>
        <w:t>Regular Rate</w:t>
      </w:r>
      <w:r w:rsidRPr="00EB6CBC">
        <w:rPr>
          <w:sz w:val="20"/>
          <w:szCs w:val="20"/>
        </w:rPr>
        <w:t xml:space="preserve"> – Employee’s Pay Rate per Hour.</w:t>
      </w:r>
    </w:p>
    <w:p w:rsidR="00A916C6" w:rsidRPr="00EB6CBC" w:rsidRDefault="00A916C6" w:rsidP="002154DA">
      <w:pPr>
        <w:pStyle w:val="ListParagraph"/>
        <w:numPr>
          <w:ilvl w:val="1"/>
          <w:numId w:val="77"/>
        </w:numPr>
        <w:spacing w:after="0"/>
        <w:rPr>
          <w:sz w:val="20"/>
          <w:szCs w:val="20"/>
        </w:rPr>
      </w:pPr>
      <w:r w:rsidRPr="00EB6CBC">
        <w:rPr>
          <w:b/>
          <w:sz w:val="20"/>
          <w:szCs w:val="20"/>
        </w:rPr>
        <w:t>FTE</w:t>
      </w:r>
      <w:r w:rsidRPr="00EB6CBC">
        <w:rPr>
          <w:sz w:val="20"/>
          <w:szCs w:val="20"/>
        </w:rPr>
        <w:t xml:space="preserve"> – Full-Time Equivalent.  (</w:t>
      </w:r>
      <w:r w:rsidRPr="00EB6CBC">
        <w:rPr>
          <w:b/>
          <w:color w:val="FF7C19"/>
          <w:sz w:val="20"/>
          <w:szCs w:val="20"/>
        </w:rPr>
        <w:sym w:font="Wingdings 2" w:char="F0ED"/>
      </w:r>
      <w:r w:rsidRPr="00EB6CBC">
        <w:rPr>
          <w:b/>
          <w:color w:val="FF7C19"/>
          <w:sz w:val="20"/>
          <w:szCs w:val="20"/>
        </w:rPr>
        <w:t xml:space="preserve"> Must be 1.0 or less</w:t>
      </w:r>
      <w:r w:rsidRPr="00EB6CBC">
        <w:rPr>
          <w:sz w:val="20"/>
          <w:szCs w:val="20"/>
        </w:rPr>
        <w:t>)</w:t>
      </w:r>
    </w:p>
    <w:p w:rsidR="00A916C6" w:rsidRPr="00EB6CBC" w:rsidRDefault="00A916C6" w:rsidP="002154DA">
      <w:pPr>
        <w:pStyle w:val="ListParagraph"/>
        <w:numPr>
          <w:ilvl w:val="1"/>
          <w:numId w:val="77"/>
        </w:numPr>
        <w:spacing w:after="0"/>
        <w:rPr>
          <w:sz w:val="20"/>
          <w:szCs w:val="20"/>
        </w:rPr>
      </w:pPr>
      <w:r w:rsidRPr="00EB6CBC">
        <w:rPr>
          <w:b/>
          <w:sz w:val="20"/>
          <w:szCs w:val="20"/>
        </w:rPr>
        <w:t>Hours Per Day</w:t>
      </w:r>
      <w:r w:rsidRPr="00EB6CBC">
        <w:rPr>
          <w:sz w:val="20"/>
          <w:szCs w:val="20"/>
        </w:rPr>
        <w:t xml:space="preserve"> – Number of hours employee will work per day.</w:t>
      </w:r>
    </w:p>
    <w:p w:rsidR="00A916C6" w:rsidRPr="00EB6CBC" w:rsidRDefault="00A916C6" w:rsidP="002154DA">
      <w:pPr>
        <w:pStyle w:val="ListParagraph"/>
        <w:numPr>
          <w:ilvl w:val="1"/>
          <w:numId w:val="77"/>
        </w:numPr>
        <w:spacing w:after="0"/>
        <w:rPr>
          <w:sz w:val="20"/>
          <w:szCs w:val="20"/>
        </w:rPr>
      </w:pPr>
      <w:r w:rsidRPr="00EB6CBC">
        <w:rPr>
          <w:b/>
          <w:sz w:val="20"/>
          <w:szCs w:val="20"/>
        </w:rPr>
        <w:t>Hours Per Pay</w:t>
      </w:r>
      <w:r w:rsidRPr="00EB6CBC">
        <w:rPr>
          <w:sz w:val="20"/>
          <w:szCs w:val="20"/>
        </w:rPr>
        <w:t xml:space="preserve"> – Number of hours employee will work per pay period.</w:t>
      </w:r>
    </w:p>
    <w:p w:rsidR="003F0A74" w:rsidRPr="00EB6CBC" w:rsidRDefault="003F0A74" w:rsidP="003F0A74">
      <w:pPr>
        <w:pStyle w:val="ListParagraph"/>
        <w:spacing w:after="0"/>
        <w:ind w:left="1080" w:right="2430"/>
        <w:rPr>
          <w:b/>
          <w:color w:val="FF7C19"/>
          <w:sz w:val="20"/>
          <w:szCs w:val="20"/>
        </w:rPr>
      </w:pPr>
      <w:r w:rsidRPr="00EB6CBC">
        <w:rPr>
          <w:b/>
          <w:color w:val="FF7C19"/>
          <w:sz w:val="20"/>
          <w:szCs w:val="20"/>
        </w:rPr>
        <w:sym w:font="Wingdings 2" w:char="F0ED"/>
      </w:r>
      <w:r w:rsidRPr="00EB6CBC">
        <w:rPr>
          <w:b/>
          <w:color w:val="FF7C19"/>
          <w:sz w:val="20"/>
          <w:szCs w:val="20"/>
        </w:rPr>
        <w:t xml:space="preserve">  If a change is made to FTE, Hours Per Day and Hours Per Pay must be updated.</w:t>
      </w:r>
    </w:p>
    <w:p w:rsidR="00A916C6" w:rsidRPr="00EB6CBC" w:rsidRDefault="00A916C6" w:rsidP="002154DA">
      <w:pPr>
        <w:pStyle w:val="ListParagraph"/>
        <w:numPr>
          <w:ilvl w:val="1"/>
          <w:numId w:val="77"/>
        </w:numPr>
        <w:spacing w:after="0"/>
        <w:rPr>
          <w:sz w:val="20"/>
          <w:szCs w:val="20"/>
        </w:rPr>
      </w:pPr>
      <w:r w:rsidRPr="00EB6CBC">
        <w:rPr>
          <w:b/>
          <w:sz w:val="20"/>
          <w:szCs w:val="20"/>
        </w:rPr>
        <w:t>Timesheet Organization</w:t>
      </w:r>
      <w:r w:rsidRPr="00EB6CBC">
        <w:rPr>
          <w:sz w:val="20"/>
          <w:szCs w:val="20"/>
        </w:rPr>
        <w:t xml:space="preserve"> – Department timesheet organization number.</w:t>
      </w:r>
    </w:p>
    <w:p w:rsidR="00587B97" w:rsidRPr="00EB6CBC" w:rsidRDefault="00587B97" w:rsidP="0024684B">
      <w:pPr>
        <w:pStyle w:val="ListParagraph"/>
        <w:numPr>
          <w:ilvl w:val="0"/>
          <w:numId w:val="22"/>
        </w:numPr>
        <w:spacing w:after="0"/>
        <w:ind w:left="360"/>
        <w:rPr>
          <w:sz w:val="20"/>
          <w:szCs w:val="20"/>
        </w:rPr>
      </w:pPr>
      <w:r w:rsidRPr="00EB6CBC">
        <w:rPr>
          <w:sz w:val="20"/>
          <w:szCs w:val="20"/>
        </w:rPr>
        <w:t xml:space="preserve">Review </w:t>
      </w:r>
      <w:r w:rsidRPr="00EB6CBC">
        <w:rPr>
          <w:b/>
          <w:sz w:val="20"/>
          <w:szCs w:val="20"/>
        </w:rPr>
        <w:t>Time Entry Method</w:t>
      </w:r>
      <w:r w:rsidRPr="00EB6CBC">
        <w:rPr>
          <w:sz w:val="20"/>
          <w:szCs w:val="20"/>
        </w:rPr>
        <w:t xml:space="preserve"> and change if appropriate.</w:t>
      </w:r>
      <w:r w:rsidR="00011C91" w:rsidRPr="00EB6CBC">
        <w:rPr>
          <w:sz w:val="20"/>
          <w:szCs w:val="20"/>
        </w:rPr>
        <w:t xml:space="preserve">  This field will most likely not need to be changed for an existing job.</w:t>
      </w:r>
    </w:p>
    <w:p w:rsidR="00822A96" w:rsidRPr="00EB6CBC" w:rsidRDefault="00822A96" w:rsidP="001B2A0D">
      <w:pPr>
        <w:pStyle w:val="ListParagraph"/>
        <w:numPr>
          <w:ilvl w:val="0"/>
          <w:numId w:val="71"/>
        </w:numPr>
        <w:spacing w:after="0"/>
        <w:rPr>
          <w:sz w:val="20"/>
          <w:szCs w:val="20"/>
        </w:rPr>
      </w:pPr>
      <w:r w:rsidRPr="00EB6CBC">
        <w:rPr>
          <w:sz w:val="20"/>
          <w:szCs w:val="20"/>
        </w:rPr>
        <w:t xml:space="preserve">Remove – </w:t>
      </w:r>
      <w:r w:rsidR="00A916C6" w:rsidRPr="00EB6CBC">
        <w:rPr>
          <w:sz w:val="20"/>
          <w:szCs w:val="20"/>
        </w:rPr>
        <w:t xml:space="preserve">Do </w:t>
      </w:r>
      <w:r w:rsidR="00A916C6" w:rsidRPr="00EB6CBC">
        <w:rPr>
          <w:sz w:val="20"/>
          <w:szCs w:val="20"/>
          <w:u w:val="single"/>
        </w:rPr>
        <w:t>not</w:t>
      </w:r>
      <w:r w:rsidR="00A916C6" w:rsidRPr="00EB6CBC">
        <w:rPr>
          <w:sz w:val="20"/>
          <w:szCs w:val="20"/>
        </w:rPr>
        <w:t xml:space="preserve"> select Remove as the Time Entry Method field must be populated.</w:t>
      </w:r>
    </w:p>
    <w:p w:rsidR="00D21F4B" w:rsidRPr="00D21F4B" w:rsidRDefault="00822A96" w:rsidP="00D21F4B">
      <w:pPr>
        <w:pStyle w:val="ListParagraph"/>
        <w:numPr>
          <w:ilvl w:val="0"/>
          <w:numId w:val="14"/>
        </w:numPr>
        <w:spacing w:after="0"/>
        <w:rPr>
          <w:sz w:val="20"/>
          <w:szCs w:val="20"/>
        </w:rPr>
      </w:pPr>
      <w:r w:rsidRPr="00D21F4B">
        <w:rPr>
          <w:sz w:val="20"/>
          <w:szCs w:val="20"/>
        </w:rPr>
        <w:t>Payroll Time Entry</w:t>
      </w:r>
      <w:r w:rsidR="00CD06B6" w:rsidRPr="00D21F4B">
        <w:rPr>
          <w:sz w:val="20"/>
          <w:szCs w:val="20"/>
        </w:rPr>
        <w:t xml:space="preserve"> –</w:t>
      </w:r>
      <w:r w:rsidR="00D21F4B" w:rsidRPr="00D21F4B">
        <w:rPr>
          <w:sz w:val="20"/>
          <w:szCs w:val="20"/>
        </w:rPr>
        <w:t xml:space="preserve"> Enter this value for Monthly Non-Exempt staff.</w:t>
      </w:r>
    </w:p>
    <w:p w:rsidR="00822A96" w:rsidRPr="00D21F4B" w:rsidRDefault="00822A96" w:rsidP="001B2A0D">
      <w:pPr>
        <w:pStyle w:val="ListParagraph"/>
        <w:numPr>
          <w:ilvl w:val="0"/>
          <w:numId w:val="71"/>
        </w:numPr>
        <w:spacing w:after="0"/>
        <w:rPr>
          <w:sz w:val="20"/>
          <w:szCs w:val="20"/>
        </w:rPr>
      </w:pPr>
    </w:p>
    <w:p w:rsidR="00822A96" w:rsidRPr="00EB6CBC" w:rsidRDefault="00822A96" w:rsidP="001B2A0D">
      <w:pPr>
        <w:pStyle w:val="ListParagraph"/>
        <w:numPr>
          <w:ilvl w:val="0"/>
          <w:numId w:val="71"/>
        </w:numPr>
        <w:spacing w:after="0"/>
        <w:rPr>
          <w:sz w:val="20"/>
          <w:szCs w:val="20"/>
        </w:rPr>
      </w:pPr>
      <w:r w:rsidRPr="00EB6CBC">
        <w:rPr>
          <w:sz w:val="20"/>
          <w:szCs w:val="20"/>
        </w:rPr>
        <w:t>Employee Time Entry via Web</w:t>
      </w:r>
      <w:r w:rsidR="00CD06B6" w:rsidRPr="00EB6CBC">
        <w:rPr>
          <w:sz w:val="20"/>
          <w:szCs w:val="20"/>
        </w:rPr>
        <w:t xml:space="preserve"> – </w:t>
      </w:r>
      <w:r w:rsidR="00011C91" w:rsidRPr="00EB6CBC">
        <w:rPr>
          <w:sz w:val="20"/>
          <w:szCs w:val="20"/>
        </w:rPr>
        <w:t xml:space="preserve">Banner time entry method.  </w:t>
      </w:r>
    </w:p>
    <w:p w:rsidR="00822A96" w:rsidRPr="00EB6CBC" w:rsidRDefault="00822A96" w:rsidP="001B2A0D">
      <w:pPr>
        <w:pStyle w:val="ListParagraph"/>
        <w:numPr>
          <w:ilvl w:val="0"/>
          <w:numId w:val="71"/>
        </w:numPr>
        <w:spacing w:after="0"/>
        <w:rPr>
          <w:sz w:val="20"/>
          <w:szCs w:val="20"/>
        </w:rPr>
      </w:pPr>
      <w:r w:rsidRPr="00EB6CBC">
        <w:rPr>
          <w:sz w:val="20"/>
          <w:szCs w:val="20"/>
        </w:rPr>
        <w:t>Department Time Entry with Approvals</w:t>
      </w:r>
      <w:r w:rsidR="00CD06B6" w:rsidRPr="00EB6CBC">
        <w:rPr>
          <w:sz w:val="20"/>
          <w:szCs w:val="20"/>
        </w:rPr>
        <w:t xml:space="preserve"> – </w:t>
      </w:r>
      <w:r w:rsidR="008523D9" w:rsidRPr="00EB6CBC">
        <w:rPr>
          <w:sz w:val="20"/>
          <w:szCs w:val="20"/>
        </w:rPr>
        <w:t xml:space="preserve">Used by </w:t>
      </w:r>
      <w:r w:rsidR="00173D3E" w:rsidRPr="00EB6CBC">
        <w:rPr>
          <w:sz w:val="20"/>
          <w:szCs w:val="20"/>
        </w:rPr>
        <w:t>OSU-</w:t>
      </w:r>
      <w:r w:rsidR="008523D9" w:rsidRPr="00EB6CBC">
        <w:rPr>
          <w:sz w:val="20"/>
          <w:szCs w:val="20"/>
        </w:rPr>
        <w:t>CHS</w:t>
      </w:r>
      <w:r w:rsidR="00173D3E" w:rsidRPr="00EB6CBC">
        <w:rPr>
          <w:sz w:val="20"/>
          <w:szCs w:val="20"/>
        </w:rPr>
        <w:t xml:space="preserve"> only.</w:t>
      </w:r>
    </w:p>
    <w:p w:rsidR="00822A96" w:rsidRDefault="00822A96" w:rsidP="001B2A0D">
      <w:pPr>
        <w:pStyle w:val="ListParagraph"/>
        <w:numPr>
          <w:ilvl w:val="0"/>
          <w:numId w:val="71"/>
        </w:numPr>
        <w:spacing w:after="0"/>
        <w:rPr>
          <w:sz w:val="20"/>
          <w:szCs w:val="20"/>
        </w:rPr>
      </w:pPr>
      <w:r w:rsidRPr="00EB6CBC">
        <w:rPr>
          <w:sz w:val="20"/>
          <w:szCs w:val="20"/>
        </w:rPr>
        <w:t>Third Party with Approvals</w:t>
      </w:r>
      <w:r w:rsidR="00CD06B6" w:rsidRPr="00EB6CBC">
        <w:rPr>
          <w:sz w:val="20"/>
          <w:szCs w:val="20"/>
        </w:rPr>
        <w:t xml:space="preserve"> – TimePro, </w:t>
      </w:r>
      <w:r w:rsidR="003F0A74" w:rsidRPr="00EB6CBC">
        <w:rPr>
          <w:sz w:val="20"/>
          <w:szCs w:val="20"/>
        </w:rPr>
        <w:t>A</w:t>
      </w:r>
      <w:r w:rsidR="00D43B39" w:rsidRPr="00EB6CBC">
        <w:rPr>
          <w:sz w:val="20"/>
          <w:szCs w:val="20"/>
        </w:rPr>
        <w:t>i</w:t>
      </w:r>
      <w:r w:rsidR="003F0A74" w:rsidRPr="00EB6CBC">
        <w:rPr>
          <w:sz w:val="20"/>
          <w:szCs w:val="20"/>
        </w:rPr>
        <w:t xml:space="preserve">M, </w:t>
      </w:r>
      <w:r w:rsidR="00CD06B6" w:rsidRPr="00EB6CBC">
        <w:rPr>
          <w:sz w:val="20"/>
          <w:szCs w:val="20"/>
        </w:rPr>
        <w:t>K</w:t>
      </w:r>
      <w:r w:rsidR="00AE4CA4" w:rsidRPr="00EB6CBC">
        <w:rPr>
          <w:sz w:val="20"/>
          <w:szCs w:val="20"/>
        </w:rPr>
        <w:t>ronos</w:t>
      </w:r>
      <w:r w:rsidR="00CD06B6" w:rsidRPr="00EB6CBC">
        <w:rPr>
          <w:sz w:val="20"/>
          <w:szCs w:val="20"/>
        </w:rPr>
        <w:t>, etc.</w:t>
      </w:r>
    </w:p>
    <w:p w:rsidR="001B2A0D" w:rsidRPr="001B2A0D" w:rsidRDefault="001B2A0D" w:rsidP="001B2A0D">
      <w:pPr>
        <w:pStyle w:val="ListParagraph"/>
        <w:numPr>
          <w:ilvl w:val="0"/>
          <w:numId w:val="22"/>
        </w:numPr>
        <w:spacing w:after="0"/>
        <w:ind w:left="360"/>
        <w:rPr>
          <w:sz w:val="20"/>
          <w:szCs w:val="20"/>
        </w:rPr>
      </w:pPr>
      <w:r w:rsidRPr="001B2A0D">
        <w:rPr>
          <w:sz w:val="20"/>
          <w:szCs w:val="20"/>
        </w:rPr>
        <w:t xml:space="preserve">If the employee is to accrue leave using a different rule code than the default for the employee class group, use the dropdown box to select the appropriate </w:t>
      </w:r>
      <w:r w:rsidRPr="001B2A0D">
        <w:rPr>
          <w:b/>
          <w:sz w:val="20"/>
          <w:szCs w:val="20"/>
        </w:rPr>
        <w:t>Job</w:t>
      </w:r>
      <w:r w:rsidRPr="001B2A0D">
        <w:rPr>
          <w:sz w:val="20"/>
          <w:szCs w:val="20"/>
        </w:rPr>
        <w:t xml:space="preserve"> </w:t>
      </w:r>
      <w:r w:rsidRPr="001B2A0D">
        <w:rPr>
          <w:b/>
          <w:sz w:val="20"/>
          <w:szCs w:val="20"/>
        </w:rPr>
        <w:t xml:space="preserve">Leave Category </w:t>
      </w:r>
      <w:r w:rsidRPr="001B2A0D">
        <w:rPr>
          <w:sz w:val="20"/>
          <w:szCs w:val="20"/>
        </w:rPr>
        <w:t>code.</w:t>
      </w:r>
    </w:p>
    <w:p w:rsidR="001B2A0D" w:rsidRPr="00351670" w:rsidRDefault="001B2A0D" w:rsidP="001B2A0D">
      <w:pPr>
        <w:pStyle w:val="ListParagraph"/>
        <w:spacing w:after="0"/>
        <w:ind w:left="360"/>
        <w:rPr>
          <w:color w:val="FF7C19"/>
          <w:sz w:val="20"/>
          <w:szCs w:val="20"/>
        </w:rPr>
      </w:pPr>
      <w:r w:rsidRPr="00351670">
        <w:rPr>
          <w:b/>
          <w:color w:val="FF7C19"/>
          <w:sz w:val="20"/>
          <w:szCs w:val="20"/>
        </w:rPr>
        <w:sym w:font="Wingdings 2" w:char="F0ED"/>
      </w:r>
      <w:r w:rsidRPr="00351670">
        <w:rPr>
          <w:b/>
          <w:color w:val="FF7C19"/>
          <w:sz w:val="20"/>
          <w:szCs w:val="20"/>
        </w:rPr>
        <w:t xml:space="preserve">  See </w:t>
      </w:r>
      <w:r w:rsidR="00732251">
        <w:rPr>
          <w:b/>
          <w:color w:val="FF7C19"/>
          <w:sz w:val="20"/>
          <w:szCs w:val="20"/>
        </w:rPr>
        <w:t>Appendix E</w:t>
      </w:r>
      <w:r w:rsidRPr="00351670">
        <w:rPr>
          <w:b/>
          <w:color w:val="FF7C19"/>
          <w:sz w:val="20"/>
          <w:szCs w:val="20"/>
        </w:rPr>
        <w:t xml:space="preserve"> for a list of Employee Classes with defaults and acceptable overrides.  </w:t>
      </w:r>
    </w:p>
    <w:p w:rsidR="001B2A0D" w:rsidRDefault="001B2A0D" w:rsidP="001B2A0D">
      <w:pPr>
        <w:pStyle w:val="ListParagraph"/>
        <w:numPr>
          <w:ilvl w:val="0"/>
          <w:numId w:val="22"/>
        </w:numPr>
        <w:spacing w:after="0"/>
        <w:ind w:left="360"/>
        <w:rPr>
          <w:sz w:val="20"/>
          <w:szCs w:val="20"/>
        </w:rPr>
      </w:pPr>
      <w:r>
        <w:rPr>
          <w:sz w:val="20"/>
          <w:szCs w:val="20"/>
        </w:rPr>
        <w:t>If the Contract Type from step 1</w:t>
      </w:r>
      <w:r w:rsidR="005E70F7">
        <w:rPr>
          <w:sz w:val="20"/>
          <w:szCs w:val="20"/>
        </w:rPr>
        <w:t>0</w:t>
      </w:r>
      <w:r>
        <w:rPr>
          <w:sz w:val="20"/>
          <w:szCs w:val="20"/>
        </w:rPr>
        <w:t xml:space="preserve"> is Secondary or Overload </w:t>
      </w:r>
      <w:r w:rsidRPr="00C008A9">
        <w:rPr>
          <w:sz w:val="20"/>
          <w:szCs w:val="20"/>
          <w:u w:val="single" w:color="888B8D"/>
        </w:rPr>
        <w:t>AND</w:t>
      </w:r>
      <w:r>
        <w:rPr>
          <w:sz w:val="20"/>
          <w:szCs w:val="20"/>
        </w:rPr>
        <w:t xml:space="preserve"> the employee should accrue leave on this Secondary or Overload job, use the dropdown box for </w:t>
      </w:r>
      <w:r w:rsidRPr="00A242ED">
        <w:rPr>
          <w:b/>
          <w:sz w:val="20"/>
          <w:szCs w:val="20"/>
        </w:rPr>
        <w:t>Accrue Leave</w:t>
      </w:r>
      <w:r>
        <w:rPr>
          <w:sz w:val="20"/>
          <w:szCs w:val="20"/>
        </w:rPr>
        <w:t xml:space="preserve"> and select Yes.</w:t>
      </w:r>
    </w:p>
    <w:p w:rsidR="001B2A0D" w:rsidRPr="00351670" w:rsidRDefault="001B2A0D" w:rsidP="001B2A0D">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The Accrue Leave field is used to allow a Secondary or Overload job to accrue annual / sick leave.  In most instances, this field will not be entered (remain as Not Selected) or will be entered with Yes.  In the rare instances where this job previously had an Accrue Leave value of Yes and should be changed to No, a comment explaining the change to No is required. </w:t>
      </w:r>
    </w:p>
    <w:p w:rsidR="001B2A0D" w:rsidRPr="00351670" w:rsidRDefault="001B2A0D" w:rsidP="001B2A0D">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If the Contract Type for this job is Primary, do </w:t>
      </w:r>
      <w:r w:rsidRPr="00351670">
        <w:rPr>
          <w:b/>
          <w:color w:val="FF7C19"/>
          <w:sz w:val="20"/>
          <w:szCs w:val="20"/>
          <w:u w:val="single" w:color="CF0A2C"/>
        </w:rPr>
        <w:t>NOT</w:t>
      </w:r>
      <w:r w:rsidRPr="00351670">
        <w:rPr>
          <w:b/>
          <w:color w:val="FF7C19"/>
          <w:sz w:val="20"/>
          <w:szCs w:val="20"/>
        </w:rPr>
        <w:t xml:space="preserve"> select Yes or No from the dropdown box.  The New Value should remain as Not Selected.  For Primary jobs, this is automatically completed by Banner and should not be overridden. </w:t>
      </w:r>
    </w:p>
    <w:p w:rsidR="00A916C6" w:rsidRPr="00EB6CBC" w:rsidRDefault="00FD0086" w:rsidP="0024684B">
      <w:pPr>
        <w:pStyle w:val="ListParagraph"/>
        <w:numPr>
          <w:ilvl w:val="0"/>
          <w:numId w:val="22"/>
        </w:numPr>
        <w:spacing w:after="0"/>
        <w:ind w:left="360"/>
        <w:rPr>
          <w:sz w:val="20"/>
          <w:szCs w:val="20"/>
        </w:rPr>
      </w:pPr>
      <w:r w:rsidRPr="00EB6CBC">
        <w:rPr>
          <w:sz w:val="20"/>
          <w:szCs w:val="20"/>
        </w:rPr>
        <w:t xml:space="preserve">Review the current value and enter the new value for any change </w:t>
      </w:r>
      <w:r w:rsidR="00A916C6" w:rsidRPr="00EB6CBC">
        <w:rPr>
          <w:sz w:val="20"/>
          <w:szCs w:val="20"/>
        </w:rPr>
        <w:t>to:</w:t>
      </w:r>
    </w:p>
    <w:p w:rsidR="00A916C6" w:rsidRPr="00EB6CBC" w:rsidRDefault="00A916C6" w:rsidP="0024684B">
      <w:pPr>
        <w:pStyle w:val="ListParagraph"/>
        <w:numPr>
          <w:ilvl w:val="0"/>
          <w:numId w:val="45"/>
        </w:numPr>
        <w:spacing w:after="0"/>
        <w:ind w:left="1080"/>
        <w:rPr>
          <w:b/>
          <w:sz w:val="20"/>
          <w:szCs w:val="20"/>
        </w:rPr>
      </w:pPr>
      <w:r w:rsidRPr="00EB6CBC">
        <w:rPr>
          <w:b/>
          <w:sz w:val="20"/>
          <w:szCs w:val="20"/>
        </w:rPr>
        <w:t>Title</w:t>
      </w:r>
    </w:p>
    <w:p w:rsidR="002B4DD9" w:rsidRPr="00EB6CBC" w:rsidRDefault="002B4DD9" w:rsidP="0024684B">
      <w:pPr>
        <w:pStyle w:val="ListParagraph"/>
        <w:numPr>
          <w:ilvl w:val="0"/>
          <w:numId w:val="22"/>
        </w:numPr>
        <w:spacing w:after="0"/>
        <w:ind w:left="36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New funding information and change if appropriate.</w:t>
      </w:r>
    </w:p>
    <w:p w:rsidR="002B4DD9" w:rsidRPr="00EB6CBC" w:rsidRDefault="002B4DD9" w:rsidP="002B4DD9">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010734" w:rsidRPr="00EB6CBC" w:rsidRDefault="00010734" w:rsidP="0024684B">
      <w:pPr>
        <w:pStyle w:val="ListParagraph"/>
        <w:numPr>
          <w:ilvl w:val="0"/>
          <w:numId w:val="22"/>
        </w:numPr>
        <w:spacing w:after="0"/>
        <w:ind w:left="360"/>
        <w:rPr>
          <w:sz w:val="20"/>
          <w:szCs w:val="20"/>
        </w:rPr>
      </w:pPr>
      <w:r w:rsidRPr="00EB6CBC">
        <w:rPr>
          <w:sz w:val="20"/>
          <w:szCs w:val="20"/>
        </w:rPr>
        <w:t>Review current funding and update</w:t>
      </w:r>
      <w:r w:rsidR="00A366B9" w:rsidRPr="00EB6CBC">
        <w:rPr>
          <w:sz w:val="20"/>
          <w:szCs w:val="20"/>
        </w:rPr>
        <w:t xml:space="preserve"> funding</w:t>
      </w:r>
      <w:r w:rsidRPr="00EB6CBC">
        <w:rPr>
          <w:sz w:val="20"/>
          <w:szCs w:val="20"/>
        </w:rPr>
        <w:t xml:space="preserve"> in</w:t>
      </w:r>
      <w:r w:rsidR="00A366B9" w:rsidRPr="00EB6CBC">
        <w:rPr>
          <w:sz w:val="20"/>
          <w:szCs w:val="20"/>
        </w:rPr>
        <w:t xml:space="preserve"> the</w:t>
      </w:r>
      <w:r w:rsidRPr="00EB6CBC">
        <w:rPr>
          <w:sz w:val="20"/>
          <w:szCs w:val="20"/>
        </w:rPr>
        <w:t xml:space="preserve"> New section </w:t>
      </w:r>
      <w:r w:rsidR="00FD4CE5" w:rsidRPr="00EB6CBC">
        <w:rPr>
          <w:sz w:val="20"/>
          <w:szCs w:val="20"/>
        </w:rPr>
        <w:t>(defaulted to the current value) if appropriate</w:t>
      </w:r>
      <w:r w:rsidRPr="00EB6CBC">
        <w:rPr>
          <w:sz w:val="20"/>
          <w:szCs w:val="20"/>
        </w:rPr>
        <w:t xml:space="preserve">.  </w:t>
      </w:r>
    </w:p>
    <w:p w:rsidR="003E6989" w:rsidRPr="00EB6CBC" w:rsidRDefault="00010734"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E6989" w:rsidRPr="00EB6CBC">
        <w:rPr>
          <w:b/>
          <w:color w:val="FF7C19"/>
          <w:sz w:val="20"/>
          <w:szCs w:val="20"/>
        </w:rPr>
        <w:t xml:space="preserve">Chart (COA) </w:t>
      </w:r>
      <w:r w:rsidR="003E6989" w:rsidRPr="00EB6CBC">
        <w:rPr>
          <w:b/>
          <w:color w:val="FF7C19"/>
          <w:sz w:val="20"/>
          <w:szCs w:val="20"/>
          <w:u w:val="single"/>
        </w:rPr>
        <w:t>MUST</w:t>
      </w:r>
      <w:r w:rsidR="003E6989" w:rsidRPr="00EB6CBC">
        <w:rPr>
          <w:b/>
          <w:color w:val="FF7C19"/>
          <w:sz w:val="20"/>
          <w:szCs w:val="20"/>
        </w:rPr>
        <w:t xml:space="preserve"> be X for the OSU System.</w:t>
      </w:r>
    </w:p>
    <w:p w:rsidR="00010734" w:rsidRPr="00EB6CBC" w:rsidRDefault="003E6989"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w:t>
      </w:r>
      <w:r w:rsidR="00010734" w:rsidRPr="00EB6CBC">
        <w:rPr>
          <w:b/>
          <w:color w:val="FF7C19"/>
          <w:sz w:val="20"/>
          <w:szCs w:val="20"/>
        </w:rPr>
        <w:t>100%.</w:t>
      </w:r>
      <w:r w:rsidR="000733B9" w:rsidRPr="00EB6CBC">
        <w:rPr>
          <w:b/>
          <w:color w:val="FF7C19"/>
          <w:sz w:val="20"/>
          <w:szCs w:val="20"/>
        </w:rPr>
        <w:t xml:space="preserve">  </w:t>
      </w:r>
    </w:p>
    <w:p w:rsidR="00823B35" w:rsidRPr="00EB6CBC" w:rsidRDefault="00823B35" w:rsidP="00010734">
      <w:pPr>
        <w:spacing w:after="0"/>
        <w:ind w:left="360"/>
        <w:rPr>
          <w:b/>
          <w:color w:val="FF0000"/>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w:t>
      </w:r>
      <w:r w:rsidR="009D5A4C" w:rsidRPr="00EB6CBC">
        <w:rPr>
          <w:b/>
          <w:color w:val="FF7C19"/>
          <w:sz w:val="20"/>
          <w:szCs w:val="20"/>
        </w:rPr>
        <w:t>E</w:t>
      </w:r>
      <w:r w:rsidRPr="00EB6CBC">
        <w:rPr>
          <w:b/>
          <w:color w:val="FF7C19"/>
          <w:sz w:val="20"/>
          <w:szCs w:val="20"/>
        </w:rPr>
        <w:t xml:space="preserve">nter key or the </w:t>
      </w:r>
      <w:r w:rsidR="009D5A4C" w:rsidRPr="00EB6CBC">
        <w:rPr>
          <w:b/>
          <w:color w:val="FF7C19"/>
          <w:sz w:val="20"/>
          <w:szCs w:val="20"/>
        </w:rPr>
        <w:t>S</w:t>
      </w:r>
      <w:r w:rsidRPr="00EB6CBC">
        <w:rPr>
          <w:b/>
          <w:color w:val="FF7C19"/>
          <w:sz w:val="20"/>
          <w:szCs w:val="20"/>
        </w:rPr>
        <w:t xml:space="preserve">ave button.  A remove box will appear for each line.  Click on the remove box in the line to be removed, then hit the </w:t>
      </w:r>
      <w:r w:rsidR="009D5A4C" w:rsidRPr="00EB6CBC">
        <w:rPr>
          <w:b/>
          <w:color w:val="FF7C19"/>
          <w:sz w:val="20"/>
          <w:szCs w:val="20"/>
        </w:rPr>
        <w:t>E</w:t>
      </w:r>
      <w:r w:rsidRPr="00EB6CBC">
        <w:rPr>
          <w:b/>
          <w:color w:val="FF7C19"/>
          <w:sz w:val="20"/>
          <w:szCs w:val="20"/>
        </w:rPr>
        <w:t xml:space="preserve">nter key or </w:t>
      </w:r>
      <w:r w:rsidR="00824065" w:rsidRPr="00EB6CBC">
        <w:rPr>
          <w:b/>
          <w:color w:val="FF7C19"/>
          <w:sz w:val="20"/>
          <w:szCs w:val="20"/>
        </w:rPr>
        <w:t xml:space="preserve">the </w:t>
      </w:r>
      <w:r w:rsidR="009D5A4C" w:rsidRPr="00EB6CBC">
        <w:rPr>
          <w:b/>
          <w:color w:val="FF7C19"/>
          <w:sz w:val="20"/>
          <w:szCs w:val="20"/>
        </w:rPr>
        <w:t>S</w:t>
      </w:r>
      <w:r w:rsidRPr="00EB6CBC">
        <w:rPr>
          <w:b/>
          <w:color w:val="FF7C19"/>
          <w:sz w:val="20"/>
          <w:szCs w:val="20"/>
        </w:rPr>
        <w:t>ave button to remove the line.</w:t>
      </w:r>
    </w:p>
    <w:p w:rsidR="00080E94" w:rsidRPr="00EB6CBC" w:rsidRDefault="00010734" w:rsidP="0024684B">
      <w:pPr>
        <w:pStyle w:val="ListParagraph"/>
        <w:numPr>
          <w:ilvl w:val="0"/>
          <w:numId w:val="22"/>
        </w:numPr>
        <w:spacing w:after="0"/>
        <w:ind w:left="360"/>
        <w:rPr>
          <w:sz w:val="20"/>
          <w:szCs w:val="20"/>
        </w:rPr>
      </w:pPr>
      <w:r w:rsidRPr="00EB6CBC">
        <w:rPr>
          <w:sz w:val="20"/>
          <w:szCs w:val="20"/>
        </w:rPr>
        <w:t>Review</w:t>
      </w:r>
      <w:r w:rsidR="004B5D42" w:rsidRPr="00EB6CBC">
        <w:rPr>
          <w:sz w:val="20"/>
          <w:szCs w:val="20"/>
        </w:rPr>
        <w:t xml:space="preserve"> the</w:t>
      </w:r>
      <w:r w:rsidRPr="00EB6CBC">
        <w:rPr>
          <w:sz w:val="20"/>
          <w:szCs w:val="20"/>
        </w:rPr>
        <w:t xml:space="preserve"> Routing Queue and </w:t>
      </w:r>
      <w:r w:rsidR="002A2A33" w:rsidRPr="00EB6CBC">
        <w:rPr>
          <w:sz w:val="20"/>
          <w:szCs w:val="20"/>
        </w:rPr>
        <w:t>use the magnifying glass to change or add User Name(s) if appropriate.</w:t>
      </w:r>
    </w:p>
    <w:p w:rsidR="00010734" w:rsidRPr="00EB6CBC" w:rsidRDefault="00080E94" w:rsidP="00080E94">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r w:rsidR="002A2A33" w:rsidRPr="00EB6CBC">
        <w:rPr>
          <w:sz w:val="20"/>
          <w:szCs w:val="20"/>
        </w:rPr>
        <w:t xml:space="preserve">  </w:t>
      </w:r>
    </w:p>
    <w:p w:rsidR="00010734" w:rsidRPr="00EB6CBC" w:rsidRDefault="00DA5CB0" w:rsidP="0024684B">
      <w:pPr>
        <w:pStyle w:val="ListParagraph"/>
        <w:numPr>
          <w:ilvl w:val="0"/>
          <w:numId w:val="22"/>
        </w:numPr>
        <w:spacing w:after="0"/>
        <w:ind w:left="360"/>
        <w:rPr>
          <w:sz w:val="20"/>
          <w:szCs w:val="20"/>
        </w:rPr>
      </w:pPr>
      <w:r w:rsidRPr="00EB6CBC">
        <w:rPr>
          <w:sz w:val="20"/>
          <w:szCs w:val="20"/>
        </w:rPr>
        <w:t>In the Comment box, enter comments with sufficient detail for the approvers to understand the change to the job record</w:t>
      </w:r>
      <w:r w:rsidR="00010734" w:rsidRPr="00EB6CBC">
        <w:rPr>
          <w:sz w:val="20"/>
          <w:szCs w:val="20"/>
        </w:rPr>
        <w:t>.</w:t>
      </w:r>
    </w:p>
    <w:p w:rsidR="00010734" w:rsidRPr="00EB6CBC" w:rsidRDefault="00010734" w:rsidP="0024684B">
      <w:pPr>
        <w:pStyle w:val="ListParagraph"/>
        <w:numPr>
          <w:ilvl w:val="0"/>
          <w:numId w:val="22"/>
        </w:numPr>
        <w:spacing w:after="0"/>
        <w:ind w:left="360"/>
        <w:rPr>
          <w:sz w:val="20"/>
          <w:szCs w:val="20"/>
        </w:rPr>
      </w:pPr>
      <w:r w:rsidRPr="00EB6CBC">
        <w:rPr>
          <w:sz w:val="20"/>
          <w:szCs w:val="20"/>
        </w:rPr>
        <w:t xml:space="preserve">Click </w:t>
      </w:r>
      <w:r w:rsidR="00681FF1" w:rsidRPr="00EB6CBC">
        <w:rPr>
          <w:sz w:val="20"/>
          <w:szCs w:val="20"/>
        </w:rPr>
        <w:t>on the Save button, and check the top of the EPAF to make sure the action was saved successfully</w:t>
      </w:r>
      <w:r w:rsidRPr="00EB6CBC">
        <w:rPr>
          <w:sz w:val="20"/>
          <w:szCs w:val="20"/>
        </w:rPr>
        <w:t>.</w:t>
      </w:r>
    </w:p>
    <w:p w:rsidR="008E7E81" w:rsidRPr="00EB6CBC" w:rsidRDefault="008E7E81" w:rsidP="0024684B">
      <w:pPr>
        <w:pStyle w:val="ListParagraph"/>
        <w:numPr>
          <w:ilvl w:val="0"/>
          <w:numId w:val="22"/>
        </w:numPr>
        <w:spacing w:after="0"/>
        <w:ind w:left="360"/>
        <w:rPr>
          <w:sz w:val="20"/>
          <w:szCs w:val="20"/>
        </w:rPr>
      </w:pPr>
      <w:r w:rsidRPr="00EB6CBC">
        <w:rPr>
          <w:sz w:val="20"/>
          <w:szCs w:val="20"/>
        </w:rPr>
        <w:t>Review and then click on the Submit button.</w:t>
      </w:r>
    </w:p>
    <w:p w:rsidR="002C6AD4" w:rsidRPr="00EB6CBC" w:rsidRDefault="002C6AD4" w:rsidP="002C6AD4">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w:t>
      </w:r>
      <w:r w:rsidR="00740BC4" w:rsidRPr="00EB6CBC">
        <w:rPr>
          <w:b/>
          <w:color w:val="FF7C19"/>
          <w:sz w:val="20"/>
          <w:szCs w:val="20"/>
        </w:rPr>
        <w:t>click on</w:t>
      </w:r>
      <w:r w:rsidRPr="00EB6CBC">
        <w:rPr>
          <w:b/>
          <w:color w:val="FF7C19"/>
          <w:sz w:val="20"/>
          <w:szCs w:val="20"/>
        </w:rPr>
        <w:t xml:space="preserve"> the </w:t>
      </w:r>
      <w:r w:rsidR="007739AB" w:rsidRPr="00EB6CBC">
        <w:rPr>
          <w:b/>
          <w:color w:val="FF7C19"/>
          <w:sz w:val="20"/>
          <w:szCs w:val="20"/>
        </w:rPr>
        <w:t>Save button and then the Submit button</w:t>
      </w:r>
      <w:r w:rsidRPr="00EB6CBC">
        <w:rPr>
          <w:b/>
          <w:color w:val="FF7C19"/>
          <w:sz w:val="20"/>
          <w:szCs w:val="20"/>
        </w:rPr>
        <w:t>.</w:t>
      </w:r>
    </w:p>
    <w:p w:rsidR="0024494A" w:rsidRPr="00EB6CBC" w:rsidRDefault="0024494A" w:rsidP="0024494A">
      <w:pPr>
        <w:spacing w:after="0"/>
        <w:rPr>
          <w:sz w:val="20"/>
          <w:szCs w:val="20"/>
        </w:rPr>
      </w:pPr>
    </w:p>
    <w:p w:rsidR="00B61BF9" w:rsidRPr="00EB6CBC" w:rsidRDefault="00B61BF9" w:rsidP="0024494A">
      <w:pPr>
        <w:spacing w:after="0"/>
        <w:rPr>
          <w:sz w:val="20"/>
          <w:szCs w:val="20"/>
        </w:rPr>
      </w:pPr>
    </w:p>
    <w:p w:rsidR="00941813" w:rsidRPr="00EB6CBC" w:rsidRDefault="00941813" w:rsidP="00941813">
      <w:pPr>
        <w:spacing w:after="0"/>
        <w:rPr>
          <w:sz w:val="20"/>
          <w:szCs w:val="20"/>
        </w:rPr>
      </w:pPr>
    </w:p>
    <w:p w:rsidR="00941813" w:rsidRPr="00EB6CBC" w:rsidRDefault="00941813" w:rsidP="00941813">
      <w:pPr>
        <w:spacing w:after="0"/>
        <w:rPr>
          <w:sz w:val="20"/>
          <w:szCs w:val="20"/>
        </w:rPr>
      </w:pPr>
    </w:p>
    <w:p w:rsidR="0024494A" w:rsidRPr="00EB6CBC" w:rsidRDefault="0024494A" w:rsidP="0024494A">
      <w:pPr>
        <w:spacing w:after="0"/>
        <w:rPr>
          <w:sz w:val="20"/>
          <w:szCs w:val="20"/>
        </w:rPr>
      </w:pPr>
    </w:p>
    <w:p w:rsidR="00A95CDD" w:rsidRPr="00EB6CBC" w:rsidRDefault="00A95CDD">
      <w:pPr>
        <w:rPr>
          <w:sz w:val="20"/>
          <w:szCs w:val="20"/>
        </w:rPr>
      </w:pPr>
    </w:p>
    <w:p w:rsidR="002D2BD4" w:rsidRPr="00EB6CBC" w:rsidRDefault="002D2BD4">
      <w:pPr>
        <w:rPr>
          <w:sz w:val="20"/>
          <w:szCs w:val="20"/>
        </w:rPr>
      </w:pPr>
      <w:r w:rsidRPr="00EB6CBC">
        <w:rPr>
          <w:sz w:val="20"/>
          <w:szCs w:val="20"/>
        </w:rPr>
        <w:br w:type="page"/>
      </w:r>
    </w:p>
    <w:p w:rsidR="0024494A" w:rsidRPr="00126EE4" w:rsidRDefault="00214B23" w:rsidP="0024494A">
      <w:pPr>
        <w:spacing w:after="0"/>
        <w:jc w:val="center"/>
        <w:rPr>
          <w:sz w:val="28"/>
          <w:szCs w:val="28"/>
        </w:rPr>
      </w:pPr>
      <w:bookmarkStart w:id="19" w:name="CHANGE_A_JOB_RECORD_MONTHLY"/>
      <w:r w:rsidRPr="00FD4CE5">
        <w:rPr>
          <w:sz w:val="28"/>
          <w:szCs w:val="28"/>
        </w:rPr>
        <w:t>CHANGE</w:t>
      </w:r>
      <w:r w:rsidR="0024494A" w:rsidRPr="00FD4CE5">
        <w:rPr>
          <w:sz w:val="28"/>
          <w:szCs w:val="28"/>
        </w:rPr>
        <w:t xml:space="preserve"> A JOB RECORD – </w:t>
      </w:r>
      <w:r w:rsidR="00D708EC">
        <w:rPr>
          <w:sz w:val="28"/>
          <w:szCs w:val="28"/>
        </w:rPr>
        <w:t>SALARIED</w:t>
      </w:r>
      <w:r w:rsidR="0024494A" w:rsidRPr="00FD4CE5">
        <w:rPr>
          <w:sz w:val="28"/>
          <w:szCs w:val="28"/>
        </w:rPr>
        <w:t xml:space="preserve"> EMPLOYEE</w:t>
      </w:r>
      <w:r w:rsidR="0024494A">
        <w:rPr>
          <w:sz w:val="28"/>
          <w:szCs w:val="28"/>
        </w:rPr>
        <w:t xml:space="preserve"> </w:t>
      </w:r>
    </w:p>
    <w:bookmarkEnd w:id="19"/>
    <w:p w:rsidR="0024494A" w:rsidRDefault="0024494A" w:rsidP="0024494A">
      <w:pPr>
        <w:spacing w:after="0"/>
      </w:pPr>
      <w:r>
        <w:rPr>
          <w:noProof/>
        </w:rPr>
        <mc:AlternateContent>
          <mc:Choice Requires="wps">
            <w:drawing>
              <wp:anchor distT="0" distB="0" distL="114300" distR="114300" simplePos="0" relativeHeight="251676672" behindDoc="0" locked="0" layoutInCell="1" allowOverlap="1" wp14:anchorId="685E2105" wp14:editId="7E259DFF">
                <wp:simplePos x="0" y="0"/>
                <wp:positionH relativeFrom="column">
                  <wp:posOffset>7951</wp:posOffset>
                </wp:positionH>
                <wp:positionV relativeFrom="paragraph">
                  <wp:posOffset>38487</wp:posOffset>
                </wp:positionV>
                <wp:extent cx="6106602" cy="111318"/>
                <wp:effectExtent l="0" t="0" r="27940" b="22225"/>
                <wp:wrapNone/>
                <wp:docPr id="10" name="Rectangle 10"/>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29E5E7" id="Rectangle 10" o:spid="_x0000_s1026" style="position:absolute;margin-left:.65pt;margin-top:3.05pt;width:480.85pt;height:8.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" fillcolor="#ff7c19" strokecolor="windowText" strokeweight="1.5pt"/>
            </w:pict>
          </mc:Fallback>
        </mc:AlternateContent>
      </w:r>
    </w:p>
    <w:p w:rsidR="0024494A" w:rsidRDefault="0024494A" w:rsidP="0024494A">
      <w:pPr>
        <w:spacing w:after="0"/>
      </w:pPr>
    </w:p>
    <w:p w:rsidR="0024494A" w:rsidRPr="00EB6CBC" w:rsidRDefault="0024494A" w:rsidP="0024684B">
      <w:pPr>
        <w:pStyle w:val="ListParagraph"/>
        <w:numPr>
          <w:ilvl w:val="0"/>
          <w:numId w:val="24"/>
        </w:numPr>
        <w:spacing w:after="0"/>
        <w:ind w:left="360"/>
        <w:rPr>
          <w:sz w:val="20"/>
          <w:szCs w:val="20"/>
        </w:rPr>
      </w:pPr>
      <w:r w:rsidRPr="00EB6CBC">
        <w:rPr>
          <w:sz w:val="20"/>
          <w:szCs w:val="20"/>
        </w:rPr>
        <w:t>Log in and select Employee &gt; Employee Self Service &gt; Electronic Personnel Action Forms &gt; New EPAF.</w:t>
      </w:r>
    </w:p>
    <w:p w:rsidR="00185DB2" w:rsidRPr="00EB6CBC" w:rsidRDefault="0024494A" w:rsidP="0024684B">
      <w:pPr>
        <w:pStyle w:val="ListParagraph"/>
        <w:numPr>
          <w:ilvl w:val="0"/>
          <w:numId w:val="24"/>
        </w:numPr>
        <w:spacing w:after="0"/>
        <w:ind w:left="36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w:t>
      </w:r>
      <w:r w:rsidR="008374CB" w:rsidRPr="00EB6CBC">
        <w:rPr>
          <w:sz w:val="20"/>
          <w:szCs w:val="20"/>
        </w:rPr>
        <w:t>or use the magnifying glass to search by the employee’s name</w:t>
      </w:r>
      <w:r w:rsidRPr="00EB6CBC">
        <w:rPr>
          <w:sz w:val="20"/>
          <w:szCs w:val="20"/>
        </w:rPr>
        <w:t>.</w:t>
      </w:r>
    </w:p>
    <w:p w:rsidR="0024494A" w:rsidRPr="00EB6CBC" w:rsidRDefault="00185DB2" w:rsidP="00185DB2">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24494A" w:rsidRPr="00EB6CBC">
        <w:rPr>
          <w:b/>
          <w:color w:val="FF7C19"/>
          <w:sz w:val="20"/>
          <w:szCs w:val="20"/>
        </w:rPr>
        <w:t>Use % as the wildcard for searches</w:t>
      </w:r>
      <w:r w:rsidRPr="00EB6CBC">
        <w:rPr>
          <w:b/>
          <w:color w:val="FF7C19"/>
          <w:sz w:val="20"/>
          <w:szCs w:val="20"/>
        </w:rPr>
        <w:t>.</w:t>
      </w:r>
    </w:p>
    <w:p w:rsidR="0024494A" w:rsidRPr="00EB6CBC" w:rsidRDefault="0024494A" w:rsidP="0024684B">
      <w:pPr>
        <w:pStyle w:val="ListParagraph"/>
        <w:numPr>
          <w:ilvl w:val="0"/>
          <w:numId w:val="24"/>
        </w:numPr>
        <w:spacing w:after="0"/>
        <w:ind w:left="360"/>
        <w:rPr>
          <w:sz w:val="20"/>
          <w:szCs w:val="20"/>
        </w:rPr>
      </w:pPr>
      <w:r w:rsidRPr="00EB6CBC">
        <w:rPr>
          <w:sz w:val="20"/>
          <w:szCs w:val="20"/>
        </w:rPr>
        <w:t xml:space="preserve">Enter the </w:t>
      </w:r>
      <w:r w:rsidRPr="00EB6CBC">
        <w:rPr>
          <w:b/>
          <w:sz w:val="20"/>
          <w:szCs w:val="20"/>
        </w:rPr>
        <w:t>Query Date</w:t>
      </w:r>
      <w:r w:rsidRPr="00EB6CBC">
        <w:rPr>
          <w:sz w:val="20"/>
          <w:szCs w:val="20"/>
        </w:rPr>
        <w:t xml:space="preserve"> (the date the action on the EPAF is to become effective)</w:t>
      </w:r>
      <w:r w:rsidR="00E74215" w:rsidRPr="00EB6CBC">
        <w:rPr>
          <w:sz w:val="20"/>
          <w:szCs w:val="20"/>
        </w:rPr>
        <w:t xml:space="preserve"> in MM/DD/YYYY format</w:t>
      </w:r>
      <w:r w:rsidRPr="00EB6CBC">
        <w:rPr>
          <w:sz w:val="20"/>
          <w:szCs w:val="20"/>
        </w:rPr>
        <w:t>.</w:t>
      </w:r>
    </w:p>
    <w:p w:rsidR="0024494A" w:rsidRPr="00EB6CBC" w:rsidRDefault="0024494A" w:rsidP="0024684B">
      <w:pPr>
        <w:pStyle w:val="ListParagraph"/>
        <w:numPr>
          <w:ilvl w:val="0"/>
          <w:numId w:val="24"/>
        </w:numPr>
        <w:spacing w:after="0"/>
        <w:ind w:left="360"/>
        <w:rPr>
          <w:sz w:val="20"/>
          <w:szCs w:val="20"/>
        </w:rPr>
      </w:pPr>
      <w:r w:rsidRPr="00EB6CBC">
        <w:rPr>
          <w:sz w:val="20"/>
          <w:szCs w:val="20"/>
        </w:rPr>
        <w:t xml:space="preserve">Select </w:t>
      </w:r>
      <w:r w:rsidRPr="00EB6CBC">
        <w:rPr>
          <w:b/>
          <w:sz w:val="20"/>
          <w:szCs w:val="20"/>
        </w:rPr>
        <w:t>Approval Category</w:t>
      </w:r>
      <w:r w:rsidRPr="00EB6CBC">
        <w:rPr>
          <w:sz w:val="20"/>
          <w:szCs w:val="20"/>
        </w:rPr>
        <w:t xml:space="preserve"> </w:t>
      </w:r>
      <w:r w:rsidR="00047000">
        <w:rPr>
          <w:b/>
          <w:i/>
          <w:sz w:val="20"/>
          <w:szCs w:val="20"/>
        </w:rPr>
        <w:t>Change Existing Salaried Job</w:t>
      </w:r>
      <w:r w:rsidRPr="00EB6CBC">
        <w:rPr>
          <w:b/>
          <w:i/>
          <w:sz w:val="20"/>
          <w:szCs w:val="20"/>
        </w:rPr>
        <w:t xml:space="preserve">, </w:t>
      </w:r>
      <w:r w:rsidR="00214B23" w:rsidRPr="00EB6CBC">
        <w:rPr>
          <w:b/>
          <w:i/>
          <w:sz w:val="20"/>
          <w:szCs w:val="20"/>
        </w:rPr>
        <w:t>CHJBS</w:t>
      </w:r>
      <w:r w:rsidRPr="00EB6CBC">
        <w:rPr>
          <w:sz w:val="20"/>
          <w:szCs w:val="20"/>
        </w:rPr>
        <w:t xml:space="preserve">. </w:t>
      </w:r>
    </w:p>
    <w:p w:rsidR="00C77568" w:rsidRPr="00EB6CBC" w:rsidRDefault="00C77568" w:rsidP="0024684B">
      <w:pPr>
        <w:pStyle w:val="ListParagraph"/>
        <w:numPr>
          <w:ilvl w:val="0"/>
          <w:numId w:val="24"/>
        </w:numPr>
        <w:spacing w:after="0"/>
        <w:ind w:left="360"/>
        <w:rPr>
          <w:sz w:val="20"/>
          <w:szCs w:val="20"/>
        </w:rPr>
      </w:pPr>
      <w:r w:rsidRPr="00EB6CBC">
        <w:rPr>
          <w:sz w:val="20"/>
          <w:szCs w:val="20"/>
        </w:rPr>
        <w:t>Review current assignments under the Employee Job Assignments section.</w:t>
      </w:r>
    </w:p>
    <w:p w:rsidR="0024494A" w:rsidRPr="00EB6CBC" w:rsidRDefault="00C77568" w:rsidP="00C77568">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24494A" w:rsidRPr="00EB6CBC">
        <w:rPr>
          <w:b/>
          <w:color w:val="FF7C19"/>
          <w:sz w:val="20"/>
          <w:szCs w:val="20"/>
        </w:rPr>
        <w:t>Click on the All Jobs button below the Employee Job Assignments for a list of all jobs for the employee.</w:t>
      </w:r>
    </w:p>
    <w:p w:rsidR="00C3619A" w:rsidRPr="00EB6CBC" w:rsidRDefault="00C3619A" w:rsidP="00C3619A">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Review the Last Paid Date for all job assignments, and make a note of the most recent Last Paid Date for the employee.</w:t>
      </w:r>
    </w:p>
    <w:p w:rsidR="00B92FCF" w:rsidRPr="00EB6CBC" w:rsidRDefault="00B92FCF" w:rsidP="0024684B">
      <w:pPr>
        <w:pStyle w:val="ListParagraph"/>
        <w:numPr>
          <w:ilvl w:val="0"/>
          <w:numId w:val="24"/>
        </w:numPr>
        <w:spacing w:after="0"/>
        <w:ind w:left="360"/>
        <w:rPr>
          <w:sz w:val="20"/>
          <w:szCs w:val="20"/>
        </w:rPr>
      </w:pPr>
      <w:r w:rsidRPr="00EB6CBC">
        <w:rPr>
          <w:sz w:val="20"/>
          <w:szCs w:val="20"/>
        </w:rPr>
        <w:t>Click on Go.</w:t>
      </w:r>
    </w:p>
    <w:p w:rsidR="00B92FCF" w:rsidRPr="00EB6CBC" w:rsidRDefault="00B92FCF" w:rsidP="0024684B">
      <w:pPr>
        <w:pStyle w:val="ListParagraph"/>
        <w:numPr>
          <w:ilvl w:val="0"/>
          <w:numId w:val="24"/>
        </w:numPr>
        <w:spacing w:after="0"/>
        <w:ind w:left="360"/>
        <w:rPr>
          <w:sz w:val="20"/>
          <w:szCs w:val="20"/>
        </w:rPr>
      </w:pPr>
      <w:r w:rsidRPr="00EB6CBC">
        <w:rPr>
          <w:sz w:val="20"/>
          <w:szCs w:val="20"/>
        </w:rPr>
        <w:t>Select the radio button for the position to be changed, and click on Go.</w:t>
      </w:r>
    </w:p>
    <w:p w:rsidR="00B92FCF" w:rsidRPr="00EB6CBC" w:rsidRDefault="00B92FCF" w:rsidP="0024684B">
      <w:pPr>
        <w:pStyle w:val="ListParagraph"/>
        <w:numPr>
          <w:ilvl w:val="0"/>
          <w:numId w:val="24"/>
        </w:numPr>
        <w:spacing w:after="0"/>
        <w:ind w:left="360"/>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 and change if appropriate.</w:t>
      </w:r>
    </w:p>
    <w:p w:rsidR="00B92FCF" w:rsidRPr="00EB6CBC" w:rsidRDefault="00B92FCF" w:rsidP="00B92FCF">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this action will affect payroll, and this date must be after the Last Paid Date.</w:t>
      </w:r>
      <w:r w:rsidR="0028108D" w:rsidRPr="00EB6CBC">
        <w:rPr>
          <w:b/>
          <w:color w:val="FF7C19"/>
          <w:sz w:val="20"/>
          <w:szCs w:val="20"/>
        </w:rPr>
        <w:t xml:space="preserve">  </w:t>
      </w:r>
    </w:p>
    <w:p w:rsidR="00C3619A" w:rsidRPr="00EB6CBC" w:rsidRDefault="00285AC2" w:rsidP="00B92FCF">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Last Paid Date for the employee is listed in the top section of the EPAF screen (under Query Date and to the right of Transaction Status).  If the Last Paid Date information is not listed in this section, use the date you noted from the Employee Job Assignments section in step 5</w:t>
      </w:r>
      <w:r w:rsidR="00C3619A" w:rsidRPr="00EB6CBC">
        <w:rPr>
          <w:b/>
          <w:color w:val="FF7C19"/>
          <w:sz w:val="20"/>
          <w:szCs w:val="20"/>
        </w:rPr>
        <w:t>.</w:t>
      </w:r>
    </w:p>
    <w:p w:rsidR="00F32A52" w:rsidRPr="00EB6CBC" w:rsidRDefault="00F32A52" w:rsidP="0024684B">
      <w:pPr>
        <w:pStyle w:val="ListParagraph"/>
        <w:numPr>
          <w:ilvl w:val="0"/>
          <w:numId w:val="24"/>
        </w:numPr>
        <w:spacing w:after="0"/>
        <w:ind w:left="360"/>
        <w:rPr>
          <w:sz w:val="20"/>
          <w:szCs w:val="20"/>
        </w:rPr>
      </w:pPr>
      <w:r w:rsidRPr="00EB6CBC">
        <w:rPr>
          <w:sz w:val="20"/>
          <w:szCs w:val="20"/>
        </w:rPr>
        <w:t xml:space="preserve">Review </w:t>
      </w:r>
      <w:r w:rsidR="007837CE" w:rsidRPr="00EB6CBC">
        <w:rPr>
          <w:sz w:val="20"/>
          <w:szCs w:val="20"/>
        </w:rPr>
        <w:t xml:space="preserve">the </w:t>
      </w:r>
      <w:r w:rsidRPr="00EB6CBC">
        <w:rPr>
          <w:b/>
          <w:sz w:val="20"/>
          <w:szCs w:val="20"/>
        </w:rPr>
        <w:t>Personnel Date</w:t>
      </w:r>
      <w:r w:rsidRPr="00EB6CBC">
        <w:rPr>
          <w:sz w:val="20"/>
          <w:szCs w:val="20"/>
        </w:rPr>
        <w:t xml:space="preserve"> (defaulted to Query Date) and change if appropriate.</w:t>
      </w:r>
    </w:p>
    <w:p w:rsidR="00F32A52" w:rsidRPr="00EB6CBC" w:rsidRDefault="00F32A52" w:rsidP="00F32A52">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2B53E7" w:rsidRPr="00EB6CBC" w:rsidRDefault="002B53E7" w:rsidP="0024684B">
      <w:pPr>
        <w:pStyle w:val="ListParagraph"/>
        <w:numPr>
          <w:ilvl w:val="0"/>
          <w:numId w:val="24"/>
        </w:numPr>
        <w:spacing w:after="0"/>
        <w:ind w:left="360"/>
        <w:rPr>
          <w:sz w:val="20"/>
          <w:szCs w:val="20"/>
        </w:rPr>
      </w:pPr>
      <w:r w:rsidRPr="00EB6CBC">
        <w:rPr>
          <w:sz w:val="20"/>
          <w:szCs w:val="20"/>
        </w:rPr>
        <w:t>Review</w:t>
      </w:r>
      <w:r w:rsidR="00CA1227" w:rsidRPr="00EB6CBC">
        <w:rPr>
          <w:sz w:val="20"/>
          <w:szCs w:val="20"/>
        </w:rPr>
        <w:t xml:space="preserve"> the</w:t>
      </w:r>
      <w:r w:rsidRPr="00EB6CBC">
        <w:rPr>
          <w:sz w:val="20"/>
          <w:szCs w:val="20"/>
        </w:rPr>
        <w:t xml:space="preserve"> </w:t>
      </w:r>
      <w:r w:rsidRPr="00EB6CBC">
        <w:rPr>
          <w:b/>
          <w:sz w:val="20"/>
          <w:szCs w:val="20"/>
        </w:rPr>
        <w:t>Contract Type</w:t>
      </w:r>
      <w:r w:rsidRPr="00EB6CBC">
        <w:rPr>
          <w:sz w:val="20"/>
          <w:szCs w:val="20"/>
        </w:rPr>
        <w:t xml:space="preserve"> current value and use the dropdown box to change if appropriate.</w:t>
      </w:r>
    </w:p>
    <w:p w:rsidR="002B53E7" w:rsidRPr="00EB6CBC" w:rsidRDefault="002B53E7" w:rsidP="002B53E7">
      <w:pPr>
        <w:pStyle w:val="ListParagraph"/>
        <w:numPr>
          <w:ilvl w:val="0"/>
          <w:numId w:val="12"/>
        </w:numPr>
        <w:spacing w:after="0"/>
        <w:rPr>
          <w:sz w:val="20"/>
          <w:szCs w:val="20"/>
        </w:rPr>
      </w:pPr>
      <w:r w:rsidRPr="00EB6CBC">
        <w:rPr>
          <w:sz w:val="20"/>
          <w:szCs w:val="20"/>
        </w:rPr>
        <w:t>Primary – The employee’s primary job.</w:t>
      </w:r>
    </w:p>
    <w:p w:rsidR="002B53E7" w:rsidRPr="00EB6CBC" w:rsidRDefault="002B53E7" w:rsidP="002B53E7">
      <w:pPr>
        <w:pStyle w:val="ListParagraph"/>
        <w:numPr>
          <w:ilvl w:val="0"/>
          <w:numId w:val="12"/>
        </w:numPr>
        <w:spacing w:after="0"/>
        <w:rPr>
          <w:sz w:val="20"/>
          <w:szCs w:val="20"/>
        </w:rPr>
      </w:pPr>
      <w:r w:rsidRPr="00EB6CBC">
        <w:rPr>
          <w:sz w:val="20"/>
          <w:szCs w:val="20"/>
        </w:rPr>
        <w:t>Secondary – Used to add an additional position for an employee.</w:t>
      </w:r>
    </w:p>
    <w:p w:rsidR="002B53E7" w:rsidRPr="00EB6CBC" w:rsidRDefault="002B53E7" w:rsidP="002B53E7">
      <w:pPr>
        <w:pStyle w:val="ListParagraph"/>
        <w:numPr>
          <w:ilvl w:val="0"/>
          <w:numId w:val="12"/>
        </w:numPr>
        <w:spacing w:after="0"/>
        <w:rPr>
          <w:sz w:val="20"/>
          <w:szCs w:val="20"/>
        </w:rPr>
      </w:pPr>
      <w:r w:rsidRPr="00EB6CBC">
        <w:rPr>
          <w:sz w:val="20"/>
          <w:szCs w:val="20"/>
        </w:rPr>
        <w:t>Overload – Used for a position in addition to a regular assignment (e.g., non-faculty employee who teaches a class, a faculty member on a 9 month contract who has a summer assignment, housing or car allowance, etc.).</w:t>
      </w:r>
    </w:p>
    <w:p w:rsidR="002B53E7" w:rsidRPr="00EB6CBC" w:rsidRDefault="002B53E7" w:rsidP="002B53E7">
      <w:pPr>
        <w:spacing w:after="0"/>
        <w:ind w:left="360"/>
        <w:rPr>
          <w:b/>
          <w:sz w:val="20"/>
          <w:szCs w:val="20"/>
        </w:rPr>
      </w:pPr>
      <w:r w:rsidRPr="00EB6CBC">
        <w:rPr>
          <w:b/>
          <w:color w:val="FF7C19"/>
          <w:sz w:val="20"/>
          <w:szCs w:val="20"/>
        </w:rPr>
        <w:sym w:font="Wingdings 2" w:char="F0ED"/>
      </w:r>
      <w:r w:rsidRPr="00EB6CBC">
        <w:rPr>
          <w:b/>
          <w:color w:val="FF7C19"/>
          <w:sz w:val="20"/>
          <w:szCs w:val="20"/>
        </w:rPr>
        <w:t xml:space="preserve">  Each employee can have only one Primary job.  </w:t>
      </w:r>
    </w:p>
    <w:p w:rsidR="00FC5BC9" w:rsidRPr="00EB6CBC" w:rsidRDefault="00FC5BC9" w:rsidP="0024684B">
      <w:pPr>
        <w:pStyle w:val="ListParagraph"/>
        <w:numPr>
          <w:ilvl w:val="0"/>
          <w:numId w:val="24"/>
        </w:numPr>
        <w:spacing w:after="0"/>
        <w:ind w:left="360"/>
        <w:rPr>
          <w:sz w:val="20"/>
          <w:szCs w:val="20"/>
        </w:rPr>
      </w:pPr>
      <w:r w:rsidRPr="00EB6CBC">
        <w:rPr>
          <w:sz w:val="20"/>
          <w:szCs w:val="20"/>
        </w:rPr>
        <w:t xml:space="preserve">Review </w:t>
      </w:r>
      <w:r w:rsidRPr="00EB6CBC">
        <w:rPr>
          <w:b/>
          <w:sz w:val="20"/>
          <w:szCs w:val="20"/>
        </w:rPr>
        <w:t>Job Status</w:t>
      </w:r>
      <w:r w:rsidRPr="00EB6CBC">
        <w:rPr>
          <w:sz w:val="20"/>
          <w:szCs w:val="20"/>
        </w:rPr>
        <w:t xml:space="preserve"> current value and use the dropdown box to change if appropriate.</w:t>
      </w:r>
    </w:p>
    <w:p w:rsidR="00FC5BC9" w:rsidRPr="00EB6CBC" w:rsidRDefault="00FC5BC9" w:rsidP="009720CA">
      <w:pPr>
        <w:pStyle w:val="ListParagraph"/>
        <w:numPr>
          <w:ilvl w:val="0"/>
          <w:numId w:val="13"/>
        </w:numPr>
        <w:spacing w:after="0"/>
        <w:rPr>
          <w:sz w:val="20"/>
          <w:szCs w:val="20"/>
        </w:rPr>
      </w:pPr>
      <w:r w:rsidRPr="00EB6CBC">
        <w:rPr>
          <w:sz w:val="20"/>
          <w:szCs w:val="20"/>
        </w:rPr>
        <w:t xml:space="preserve">Remove – Do </w:t>
      </w:r>
      <w:r w:rsidRPr="00EB6CBC">
        <w:rPr>
          <w:sz w:val="20"/>
          <w:szCs w:val="20"/>
          <w:u w:val="single"/>
        </w:rPr>
        <w:t>not</w:t>
      </w:r>
      <w:r w:rsidRPr="00EB6CBC">
        <w:rPr>
          <w:sz w:val="20"/>
          <w:szCs w:val="20"/>
        </w:rPr>
        <w:t xml:space="preserve"> select Remove as the Job Status field must be populated.  </w:t>
      </w:r>
    </w:p>
    <w:p w:rsidR="00FC5BC9" w:rsidRPr="00EB6CBC" w:rsidRDefault="00FC5BC9" w:rsidP="009720CA">
      <w:pPr>
        <w:pStyle w:val="ListParagraph"/>
        <w:numPr>
          <w:ilvl w:val="0"/>
          <w:numId w:val="13"/>
        </w:numPr>
        <w:spacing w:after="0"/>
        <w:rPr>
          <w:sz w:val="20"/>
          <w:szCs w:val="20"/>
        </w:rPr>
      </w:pPr>
      <w:r w:rsidRPr="00EB6CBC">
        <w:rPr>
          <w:sz w:val="20"/>
          <w:szCs w:val="20"/>
        </w:rPr>
        <w:t>Active</w:t>
      </w:r>
    </w:p>
    <w:p w:rsidR="00FC5BC9" w:rsidRPr="00EB6CBC" w:rsidRDefault="00FC5BC9" w:rsidP="009720CA">
      <w:pPr>
        <w:pStyle w:val="ListParagraph"/>
        <w:numPr>
          <w:ilvl w:val="0"/>
          <w:numId w:val="13"/>
        </w:numPr>
        <w:spacing w:after="0"/>
        <w:rPr>
          <w:sz w:val="20"/>
          <w:szCs w:val="20"/>
        </w:rPr>
      </w:pPr>
      <w:r w:rsidRPr="00EB6CBC">
        <w:rPr>
          <w:sz w:val="20"/>
          <w:szCs w:val="20"/>
        </w:rPr>
        <w:t>Leave without Pay, with Benefits</w:t>
      </w:r>
    </w:p>
    <w:p w:rsidR="00FC5BC9" w:rsidRPr="00EB6CBC" w:rsidRDefault="00FC5BC9" w:rsidP="009720CA">
      <w:pPr>
        <w:pStyle w:val="ListParagraph"/>
        <w:numPr>
          <w:ilvl w:val="0"/>
          <w:numId w:val="13"/>
        </w:numPr>
        <w:spacing w:after="0"/>
        <w:rPr>
          <w:sz w:val="20"/>
          <w:szCs w:val="20"/>
        </w:rPr>
      </w:pPr>
      <w:r w:rsidRPr="00EB6CBC">
        <w:rPr>
          <w:sz w:val="20"/>
          <w:szCs w:val="20"/>
        </w:rPr>
        <w:t>Leave without Pay, without Benefits</w:t>
      </w:r>
    </w:p>
    <w:p w:rsidR="00FC5BC9" w:rsidRPr="00EB6CBC" w:rsidRDefault="00FC5BC9" w:rsidP="009720CA">
      <w:pPr>
        <w:pStyle w:val="ListParagraph"/>
        <w:numPr>
          <w:ilvl w:val="0"/>
          <w:numId w:val="13"/>
        </w:numPr>
        <w:spacing w:after="0"/>
        <w:rPr>
          <w:sz w:val="20"/>
          <w:szCs w:val="20"/>
        </w:rPr>
      </w:pPr>
      <w:r w:rsidRPr="00EB6CBC">
        <w:rPr>
          <w:sz w:val="20"/>
          <w:szCs w:val="20"/>
        </w:rPr>
        <w:t>Leave with Pay, with Benefits</w:t>
      </w:r>
    </w:p>
    <w:p w:rsidR="00FC5BC9" w:rsidRPr="00EB6CBC" w:rsidRDefault="00FC5BC9" w:rsidP="009720CA">
      <w:pPr>
        <w:pStyle w:val="ListParagraph"/>
        <w:numPr>
          <w:ilvl w:val="0"/>
          <w:numId w:val="13"/>
        </w:numPr>
        <w:spacing w:after="0"/>
        <w:rPr>
          <w:sz w:val="20"/>
          <w:szCs w:val="20"/>
        </w:rPr>
      </w:pPr>
      <w:r w:rsidRPr="00EB6CBC">
        <w:rPr>
          <w:sz w:val="20"/>
          <w:szCs w:val="20"/>
        </w:rPr>
        <w:t>Leave with Partial Pay, with Benefits – Used for 60% LTD.</w:t>
      </w:r>
    </w:p>
    <w:p w:rsidR="00FC5BC9" w:rsidRPr="00EB6CBC" w:rsidRDefault="00FC5BC9" w:rsidP="009720CA">
      <w:pPr>
        <w:pStyle w:val="ListParagraph"/>
        <w:numPr>
          <w:ilvl w:val="0"/>
          <w:numId w:val="13"/>
        </w:numPr>
        <w:spacing w:after="0"/>
        <w:rPr>
          <w:sz w:val="20"/>
          <w:szCs w:val="20"/>
        </w:rPr>
      </w:pPr>
      <w:r w:rsidRPr="00EB6CBC">
        <w:rPr>
          <w:sz w:val="20"/>
          <w:szCs w:val="20"/>
        </w:rPr>
        <w:t xml:space="preserve">Terminated – Do </w:t>
      </w:r>
      <w:r w:rsidRPr="00EB6CBC">
        <w:rPr>
          <w:sz w:val="20"/>
          <w:szCs w:val="20"/>
          <w:u w:val="single"/>
        </w:rPr>
        <w:t>not</w:t>
      </w:r>
      <w:r w:rsidRPr="00EB6CBC">
        <w:rPr>
          <w:sz w:val="20"/>
          <w:szCs w:val="20"/>
        </w:rPr>
        <w:t xml:space="preserve"> select Terminated for this approval category.  Use a termination approval category.</w:t>
      </w:r>
    </w:p>
    <w:p w:rsidR="00B92FCF" w:rsidRPr="00EB6CBC" w:rsidRDefault="00B92FCF" w:rsidP="0024684B">
      <w:pPr>
        <w:pStyle w:val="ListParagraph"/>
        <w:numPr>
          <w:ilvl w:val="0"/>
          <w:numId w:val="24"/>
        </w:numPr>
        <w:spacing w:after="0"/>
        <w:ind w:left="360"/>
        <w:rPr>
          <w:sz w:val="20"/>
          <w:szCs w:val="20"/>
        </w:rPr>
      </w:pPr>
      <w:r w:rsidRPr="00EB6CBC">
        <w:rPr>
          <w:sz w:val="20"/>
          <w:szCs w:val="20"/>
        </w:rPr>
        <w:t xml:space="preserve">Select the </w:t>
      </w:r>
      <w:r w:rsidRPr="00EB6CBC">
        <w:rPr>
          <w:b/>
          <w:sz w:val="20"/>
          <w:szCs w:val="20"/>
        </w:rPr>
        <w:t>Job Change Reason</w:t>
      </w:r>
      <w:r w:rsidRPr="00EB6CBC">
        <w:rPr>
          <w:sz w:val="20"/>
          <w:szCs w:val="20"/>
        </w:rPr>
        <w:t xml:space="preserve"> from the dropdown box.</w:t>
      </w:r>
    </w:p>
    <w:p w:rsidR="00FC5BC9" w:rsidRPr="00EB6CBC" w:rsidRDefault="00FC5BC9" w:rsidP="00FC5BC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See the Job Change Reason Codes List</w:t>
      </w:r>
      <w:r w:rsidR="00D964C6" w:rsidRPr="00EB6CBC">
        <w:rPr>
          <w:b/>
          <w:color w:val="FF7C19"/>
          <w:sz w:val="20"/>
          <w:szCs w:val="20"/>
        </w:rPr>
        <w:t xml:space="preserve"> in Appendix A</w:t>
      </w:r>
      <w:r w:rsidRPr="00EB6CBC">
        <w:rPr>
          <w:b/>
          <w:color w:val="FF7C19"/>
          <w:sz w:val="20"/>
          <w:szCs w:val="20"/>
        </w:rPr>
        <w:t xml:space="preserve"> for additional information.</w:t>
      </w:r>
    </w:p>
    <w:p w:rsidR="00B92FCF" w:rsidRPr="00EB6CBC" w:rsidRDefault="00FD0086" w:rsidP="0024684B">
      <w:pPr>
        <w:pStyle w:val="ListParagraph"/>
        <w:numPr>
          <w:ilvl w:val="0"/>
          <w:numId w:val="24"/>
        </w:numPr>
        <w:spacing w:after="0"/>
        <w:ind w:left="360"/>
        <w:rPr>
          <w:sz w:val="20"/>
          <w:szCs w:val="20"/>
        </w:rPr>
      </w:pPr>
      <w:r w:rsidRPr="00EB6CBC">
        <w:rPr>
          <w:sz w:val="20"/>
          <w:szCs w:val="20"/>
        </w:rPr>
        <w:t>Review the current values and enter the new value for any changes to</w:t>
      </w:r>
      <w:r w:rsidR="00B92FCF" w:rsidRPr="00EB6CBC">
        <w:rPr>
          <w:sz w:val="20"/>
          <w:szCs w:val="20"/>
        </w:rPr>
        <w:t>:</w:t>
      </w:r>
    </w:p>
    <w:p w:rsidR="00FC5BC9" w:rsidRPr="00EB6CBC" w:rsidRDefault="00FC5BC9" w:rsidP="002154DA">
      <w:pPr>
        <w:pStyle w:val="ListParagraph"/>
        <w:numPr>
          <w:ilvl w:val="1"/>
          <w:numId w:val="77"/>
        </w:numPr>
        <w:spacing w:after="0"/>
        <w:rPr>
          <w:sz w:val="20"/>
          <w:szCs w:val="20"/>
        </w:rPr>
      </w:pPr>
      <w:r w:rsidRPr="00EB6CBC">
        <w:rPr>
          <w:b/>
          <w:sz w:val="20"/>
          <w:szCs w:val="20"/>
        </w:rPr>
        <w:t>Annual Salary / Contract Amount</w:t>
      </w:r>
      <w:r w:rsidRPr="00EB6CBC">
        <w:rPr>
          <w:sz w:val="20"/>
          <w:szCs w:val="20"/>
        </w:rPr>
        <w:t xml:space="preserve"> – Employee’s actual annual salary.</w:t>
      </w:r>
    </w:p>
    <w:p w:rsidR="002B53E7" w:rsidRPr="00EB6CBC" w:rsidRDefault="002B53E7" w:rsidP="002154DA">
      <w:pPr>
        <w:pStyle w:val="ListParagraph"/>
        <w:numPr>
          <w:ilvl w:val="1"/>
          <w:numId w:val="77"/>
        </w:numPr>
        <w:spacing w:after="0"/>
        <w:rPr>
          <w:b/>
          <w:sz w:val="20"/>
          <w:szCs w:val="20"/>
        </w:rPr>
      </w:pPr>
      <w:r w:rsidRPr="00EB6CBC">
        <w:rPr>
          <w:b/>
          <w:sz w:val="20"/>
          <w:szCs w:val="20"/>
        </w:rPr>
        <w:t>Factor</w:t>
      </w:r>
      <w:r w:rsidRPr="00EB6CBC">
        <w:rPr>
          <w:sz w:val="20"/>
          <w:szCs w:val="20"/>
        </w:rPr>
        <w:t xml:space="preserve"> – Used to calculate the amount per month to be paid.</w:t>
      </w:r>
      <w:r w:rsidRPr="00EB6CBC">
        <w:rPr>
          <w:b/>
          <w:sz w:val="20"/>
          <w:szCs w:val="20"/>
        </w:rPr>
        <w:t xml:space="preserve">  </w:t>
      </w:r>
    </w:p>
    <w:p w:rsidR="002B53E7" w:rsidRPr="00EB6CBC" w:rsidRDefault="002B53E7" w:rsidP="002B53E7">
      <w:pPr>
        <w:spacing w:after="0"/>
        <w:ind w:firstLine="1080"/>
        <w:rPr>
          <w:b/>
          <w:color w:val="FF7C19"/>
          <w:sz w:val="20"/>
          <w:szCs w:val="20"/>
        </w:rPr>
      </w:pPr>
      <w:r w:rsidRPr="00EB6CBC">
        <w:rPr>
          <w:b/>
          <w:color w:val="FF7C19"/>
          <w:sz w:val="20"/>
          <w:szCs w:val="20"/>
        </w:rPr>
        <w:sym w:font="Wingdings 2" w:char="F0ED"/>
      </w:r>
      <w:r w:rsidRPr="00EB6CBC">
        <w:rPr>
          <w:b/>
          <w:color w:val="FF7C19"/>
          <w:sz w:val="20"/>
          <w:szCs w:val="20"/>
        </w:rPr>
        <w:t xml:space="preserve">  Annual Salary (or Contract Amount) / Factor = Monthly Payment</w:t>
      </w:r>
    </w:p>
    <w:p w:rsidR="000B723D" w:rsidRPr="00EB6CBC" w:rsidRDefault="000B723D" w:rsidP="000B723D">
      <w:pPr>
        <w:spacing w:after="0"/>
        <w:ind w:left="1080"/>
        <w:rPr>
          <w:b/>
          <w:color w:val="FF7C19"/>
          <w:sz w:val="20"/>
          <w:szCs w:val="20"/>
        </w:rPr>
      </w:pPr>
      <w:r w:rsidRPr="00EB6CBC">
        <w:rPr>
          <w:b/>
          <w:color w:val="FF7C19"/>
          <w:sz w:val="20"/>
          <w:szCs w:val="20"/>
        </w:rPr>
        <w:sym w:font="Wingdings 2" w:char="F0ED"/>
      </w:r>
      <w:r w:rsidRPr="00EB6CBC">
        <w:rPr>
          <w:b/>
          <w:color w:val="FF7C19"/>
          <w:sz w:val="20"/>
          <w:szCs w:val="20"/>
        </w:rPr>
        <w:t xml:space="preserve">  As a general rule, the Factor will be the number of months in the contract / assignment for faculty members, 1 for graduate assistants, and 12 for staff members.</w:t>
      </w:r>
    </w:p>
    <w:p w:rsidR="002B53E7" w:rsidRPr="00EB6CBC" w:rsidRDefault="002B53E7" w:rsidP="002154DA">
      <w:pPr>
        <w:pStyle w:val="ListParagraph"/>
        <w:numPr>
          <w:ilvl w:val="1"/>
          <w:numId w:val="77"/>
        </w:numPr>
        <w:spacing w:after="0"/>
        <w:rPr>
          <w:sz w:val="20"/>
          <w:szCs w:val="20"/>
        </w:rPr>
      </w:pPr>
      <w:r w:rsidRPr="00EB6CBC">
        <w:rPr>
          <w:b/>
          <w:sz w:val="20"/>
          <w:szCs w:val="20"/>
        </w:rPr>
        <w:t>Pays</w:t>
      </w:r>
      <w:r w:rsidRPr="00EB6CBC">
        <w:rPr>
          <w:sz w:val="20"/>
          <w:szCs w:val="20"/>
        </w:rPr>
        <w:t xml:space="preserve"> – Pays = Factor (Exception:  Faculty member with a salary deferral agreement.)</w:t>
      </w:r>
    </w:p>
    <w:p w:rsidR="00760B57" w:rsidRPr="00EB6CBC" w:rsidRDefault="00760B57" w:rsidP="001E1BA3">
      <w:pPr>
        <w:pStyle w:val="ListParagraph"/>
        <w:spacing w:after="0"/>
        <w:ind w:left="1080"/>
        <w:rPr>
          <w:b/>
          <w:color w:val="FF7C19"/>
          <w:sz w:val="20"/>
          <w:szCs w:val="20"/>
        </w:rPr>
      </w:pPr>
      <w:r w:rsidRPr="00EB6CBC">
        <w:rPr>
          <w:b/>
          <w:color w:val="FF7C19"/>
          <w:sz w:val="20"/>
          <w:szCs w:val="20"/>
        </w:rPr>
        <w:sym w:font="Wingdings 2" w:char="F0ED"/>
      </w:r>
      <w:r w:rsidRPr="00EB6CBC">
        <w:rPr>
          <w:b/>
          <w:color w:val="FF7C19"/>
          <w:sz w:val="20"/>
          <w:szCs w:val="20"/>
        </w:rPr>
        <w:t xml:space="preserve">  Payroll Services will update the Pays field if a faculty member completes a deferral agreement</w:t>
      </w:r>
      <w:r w:rsidR="00B5358E" w:rsidRPr="00EB6CBC">
        <w:rPr>
          <w:b/>
          <w:color w:val="FF7C19"/>
          <w:sz w:val="20"/>
          <w:szCs w:val="20"/>
        </w:rPr>
        <w:t>.</w:t>
      </w:r>
    </w:p>
    <w:p w:rsidR="00B5358E" w:rsidRPr="00EB6CBC" w:rsidRDefault="00B5358E" w:rsidP="001E1BA3">
      <w:pPr>
        <w:pStyle w:val="ListParagraph"/>
        <w:spacing w:after="0"/>
        <w:ind w:left="1080"/>
        <w:rPr>
          <w:sz w:val="20"/>
          <w:szCs w:val="20"/>
        </w:rPr>
      </w:pPr>
      <w:r w:rsidRPr="00EB6CBC">
        <w:rPr>
          <w:b/>
          <w:color w:val="FF7C19"/>
          <w:sz w:val="20"/>
          <w:szCs w:val="20"/>
        </w:rPr>
        <w:sym w:font="Wingdings 2" w:char="F0ED"/>
      </w:r>
      <w:r w:rsidRPr="00EB6CBC">
        <w:rPr>
          <w:b/>
          <w:color w:val="FF7C19"/>
          <w:sz w:val="20"/>
          <w:szCs w:val="20"/>
        </w:rPr>
        <w:t xml:space="preserve">  Unless the appointment is for less than 12 months, Factor = 12 and Pays = 12 regardless of when the employee is hired during the year.</w:t>
      </w:r>
    </w:p>
    <w:p w:rsidR="00FC5BC9" w:rsidRPr="00EB6CBC" w:rsidRDefault="00FC5BC9" w:rsidP="002154DA">
      <w:pPr>
        <w:pStyle w:val="ListParagraph"/>
        <w:numPr>
          <w:ilvl w:val="1"/>
          <w:numId w:val="77"/>
        </w:numPr>
        <w:spacing w:after="0"/>
        <w:rPr>
          <w:sz w:val="20"/>
          <w:szCs w:val="20"/>
        </w:rPr>
      </w:pPr>
      <w:r w:rsidRPr="00EB6CBC">
        <w:rPr>
          <w:b/>
          <w:sz w:val="20"/>
          <w:szCs w:val="20"/>
        </w:rPr>
        <w:t>FTE</w:t>
      </w:r>
      <w:r w:rsidRPr="00EB6CBC">
        <w:rPr>
          <w:sz w:val="20"/>
          <w:szCs w:val="20"/>
        </w:rPr>
        <w:t xml:space="preserve"> – Full-Time Equivalent.  (</w:t>
      </w:r>
      <w:r w:rsidRPr="00EB6CBC">
        <w:rPr>
          <w:b/>
          <w:color w:val="FF7C19"/>
          <w:sz w:val="20"/>
          <w:szCs w:val="20"/>
        </w:rPr>
        <w:sym w:font="Wingdings 2" w:char="F0ED"/>
      </w:r>
      <w:r w:rsidRPr="00EB6CBC">
        <w:rPr>
          <w:b/>
          <w:color w:val="FF7C19"/>
          <w:sz w:val="20"/>
          <w:szCs w:val="20"/>
        </w:rPr>
        <w:t xml:space="preserve"> Must be 1.0 or less</w:t>
      </w:r>
      <w:r w:rsidRPr="00EB6CBC">
        <w:rPr>
          <w:sz w:val="20"/>
          <w:szCs w:val="20"/>
        </w:rPr>
        <w:t>)</w:t>
      </w:r>
    </w:p>
    <w:p w:rsidR="00FC5BC9" w:rsidRPr="00EB6CBC" w:rsidRDefault="001E1BA3" w:rsidP="002154DA">
      <w:pPr>
        <w:pStyle w:val="ListParagraph"/>
        <w:numPr>
          <w:ilvl w:val="1"/>
          <w:numId w:val="77"/>
        </w:numPr>
        <w:spacing w:after="0"/>
        <w:rPr>
          <w:sz w:val="20"/>
          <w:szCs w:val="20"/>
        </w:rPr>
      </w:pPr>
      <w:r w:rsidRPr="00EB6CBC">
        <w:rPr>
          <w:noProof/>
          <w:sz w:val="20"/>
          <w:szCs w:val="20"/>
        </w:rPr>
        <mc:AlternateContent>
          <mc:Choice Requires="wps">
            <w:drawing>
              <wp:anchor distT="0" distB="0" distL="114300" distR="114300" simplePos="0" relativeHeight="251697152" behindDoc="0" locked="0" layoutInCell="1" allowOverlap="1" wp14:anchorId="284AA56F" wp14:editId="52B96CB6">
                <wp:simplePos x="0" y="0"/>
                <wp:positionH relativeFrom="margin">
                  <wp:posOffset>4328795</wp:posOffset>
                </wp:positionH>
                <wp:positionV relativeFrom="paragraph">
                  <wp:posOffset>-24130</wp:posOffset>
                </wp:positionV>
                <wp:extent cx="1470909" cy="1447137"/>
                <wp:effectExtent l="19050" t="19050" r="15240" b="20320"/>
                <wp:wrapNone/>
                <wp:docPr id="22" name="Text Box 22"/>
                <wp:cNvGraphicFramePr/>
                <a:graphic xmlns:a="http://schemas.openxmlformats.org/drawingml/2006/main">
                  <a:graphicData uri="http://schemas.microsoft.com/office/word/2010/wordprocessingShape">
                    <wps:wsp>
                      <wps:cNvSpPr txBox="1"/>
                      <wps:spPr>
                        <a:xfrm>
                          <a:off x="0" y="0"/>
                          <a:ext cx="1470909" cy="1447137"/>
                        </a:xfrm>
                        <a:prstGeom prst="rect">
                          <a:avLst/>
                        </a:prstGeom>
                        <a:solidFill>
                          <a:sysClr val="window" lastClr="FFFFFF"/>
                        </a:solidFill>
                        <a:ln w="28575">
                          <a:solidFill>
                            <a:srgbClr val="BEBEBE"/>
                          </a:solidFill>
                        </a:ln>
                        <a:effectLst/>
                      </wps:spPr>
                      <wps:txbx>
                        <w:txbxContent>
                          <w:p w:rsidR="00662A04" w:rsidRPr="008E7E81" w:rsidRDefault="00662A04" w:rsidP="00B92FCF">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B92FCF">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A366B9" w:rsidRDefault="00662A04" w:rsidP="009720CA">
                            <w:pPr>
                              <w:pStyle w:val="ListParagraph"/>
                              <w:numPr>
                                <w:ilvl w:val="0"/>
                                <w:numId w:val="17"/>
                              </w:numPr>
                              <w:spacing w:after="0"/>
                              <w:rPr>
                                <w:sz w:val="18"/>
                                <w:szCs w:val="18"/>
                              </w:rPr>
                            </w:pPr>
                            <w:r w:rsidRPr="00A366B9">
                              <w:rPr>
                                <w:sz w:val="18"/>
                                <w:szCs w:val="18"/>
                              </w:rPr>
                              <w:t xml:space="preserve">    </w:t>
                            </w:r>
                            <w:r>
                              <w:rPr>
                                <w:sz w:val="18"/>
                                <w:szCs w:val="18"/>
                              </w:rPr>
                              <w:tab/>
                              <w:t xml:space="preserve">    </w:t>
                            </w:r>
                            <w:r w:rsidRPr="00A366B9">
                              <w:rPr>
                                <w:sz w:val="18"/>
                                <w:szCs w:val="18"/>
                              </w:rPr>
                              <w:t>8</w:t>
                            </w:r>
                            <w:r w:rsidRPr="00A366B9">
                              <w:rPr>
                                <w:sz w:val="18"/>
                                <w:szCs w:val="18"/>
                              </w:rPr>
                              <w:tab/>
                              <w:t xml:space="preserve"> </w:t>
                            </w:r>
                            <w:r>
                              <w:rPr>
                                <w:sz w:val="18"/>
                                <w:szCs w:val="18"/>
                              </w:rPr>
                              <w:t>173.3</w:t>
                            </w:r>
                            <w:r w:rsidRPr="00A366B9">
                              <w:rPr>
                                <w:b/>
                                <w:sz w:val="18"/>
                                <w:szCs w:val="18"/>
                                <w:u w:val="single"/>
                              </w:rPr>
                              <w:t>3</w:t>
                            </w:r>
                          </w:p>
                          <w:p w:rsidR="00662A04" w:rsidRPr="008E7E81" w:rsidRDefault="00662A04" w:rsidP="00B92FCF">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r>
                            <w:r>
                              <w:rPr>
                                <w:sz w:val="18"/>
                                <w:szCs w:val="18"/>
                              </w:rPr>
                              <w:t xml:space="preserve"> 130.00</w:t>
                            </w:r>
                          </w:p>
                          <w:p w:rsidR="00662A04" w:rsidRPr="008E7E81" w:rsidRDefault="00662A04" w:rsidP="00B92FCF">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86.6</w:t>
                            </w:r>
                            <w:r w:rsidRPr="00A366B9">
                              <w:rPr>
                                <w:b/>
                                <w:sz w:val="18"/>
                                <w:szCs w:val="18"/>
                                <w:u w:val="single"/>
                              </w:rPr>
                              <w:t>7</w:t>
                            </w:r>
                          </w:p>
                          <w:p w:rsidR="00662A04" w:rsidRPr="008E7E81" w:rsidRDefault="00662A04" w:rsidP="00B92FCF">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43.3</w:t>
                            </w:r>
                            <w:r w:rsidRPr="00A366B9">
                              <w:rPr>
                                <w:b/>
                                <w:sz w:val="18"/>
                                <w:szCs w:val="18"/>
                                <w:u w:val="single"/>
                              </w:rPr>
                              <w:t>3</w:t>
                            </w:r>
                          </w:p>
                          <w:p w:rsidR="00662A04" w:rsidRPr="00FC5BC9" w:rsidRDefault="00662A04" w:rsidP="00B92FCF">
                            <w:pPr>
                              <w:spacing w:after="0"/>
                              <w:rPr>
                                <w:b/>
                                <w:color w:val="FF7C19"/>
                                <w:sz w:val="18"/>
                                <w:szCs w:val="18"/>
                              </w:rPr>
                            </w:pPr>
                            <w:r w:rsidRPr="00FC5BC9">
                              <w:rPr>
                                <w:b/>
                                <w:color w:val="FF7C19"/>
                                <w:sz w:val="18"/>
                                <w:szCs w:val="18"/>
                              </w:rPr>
                              <w:sym w:font="Wingdings 2" w:char="F0ED"/>
                            </w:r>
                            <w:r w:rsidRPr="00FC5BC9">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AA56F" id="Text Box 22" o:spid="_x0000_s1040" type="#_x0000_t202" style="position:absolute;left:0;text-align:left;margin-left:340.85pt;margin-top:-1.9pt;width:115.8pt;height:113.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" fillcolor="window" strokecolor="#bebebe" strokeweight="2.25pt">
                <v:textbox>
                  <w:txbxContent>
                    <w:p w:rsidR="00662A04" w:rsidRPr="008E7E81" w:rsidRDefault="00662A04" w:rsidP="00B92FCF">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B92FCF">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A366B9" w:rsidRDefault="00662A04" w:rsidP="009720CA">
                      <w:pPr>
                        <w:pStyle w:val="ListParagraph"/>
                        <w:numPr>
                          <w:ilvl w:val="0"/>
                          <w:numId w:val="17"/>
                        </w:numPr>
                        <w:spacing w:after="0"/>
                        <w:rPr>
                          <w:sz w:val="18"/>
                          <w:szCs w:val="18"/>
                        </w:rPr>
                      </w:pPr>
                      <w:r w:rsidRPr="00A366B9">
                        <w:rPr>
                          <w:sz w:val="18"/>
                          <w:szCs w:val="18"/>
                        </w:rPr>
                        <w:t xml:space="preserve">    </w:t>
                      </w:r>
                      <w:r>
                        <w:rPr>
                          <w:sz w:val="18"/>
                          <w:szCs w:val="18"/>
                        </w:rPr>
                        <w:tab/>
                        <w:t xml:space="preserve">    </w:t>
                      </w:r>
                      <w:r w:rsidRPr="00A366B9">
                        <w:rPr>
                          <w:sz w:val="18"/>
                          <w:szCs w:val="18"/>
                        </w:rPr>
                        <w:t>8</w:t>
                      </w:r>
                      <w:r w:rsidRPr="00A366B9">
                        <w:rPr>
                          <w:sz w:val="18"/>
                          <w:szCs w:val="18"/>
                        </w:rPr>
                        <w:tab/>
                        <w:t xml:space="preserve"> </w:t>
                      </w:r>
                      <w:r>
                        <w:rPr>
                          <w:sz w:val="18"/>
                          <w:szCs w:val="18"/>
                        </w:rPr>
                        <w:t>173.3</w:t>
                      </w:r>
                      <w:r w:rsidRPr="00A366B9">
                        <w:rPr>
                          <w:b/>
                          <w:sz w:val="18"/>
                          <w:szCs w:val="18"/>
                          <w:u w:val="single"/>
                        </w:rPr>
                        <w:t>3</w:t>
                      </w:r>
                    </w:p>
                    <w:p w:rsidR="00662A04" w:rsidRPr="008E7E81" w:rsidRDefault="00662A04" w:rsidP="00B92FCF">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r>
                      <w:r>
                        <w:rPr>
                          <w:sz w:val="18"/>
                          <w:szCs w:val="18"/>
                        </w:rPr>
                        <w:t xml:space="preserve"> 130.00</w:t>
                      </w:r>
                    </w:p>
                    <w:p w:rsidR="00662A04" w:rsidRPr="008E7E81" w:rsidRDefault="00662A04" w:rsidP="00B92FCF">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86.6</w:t>
                      </w:r>
                      <w:r w:rsidRPr="00A366B9">
                        <w:rPr>
                          <w:b/>
                          <w:sz w:val="18"/>
                          <w:szCs w:val="18"/>
                          <w:u w:val="single"/>
                        </w:rPr>
                        <w:t>7</w:t>
                      </w:r>
                    </w:p>
                    <w:p w:rsidR="00662A04" w:rsidRPr="008E7E81" w:rsidRDefault="00662A04" w:rsidP="00B92FCF">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43.3</w:t>
                      </w:r>
                      <w:r w:rsidRPr="00A366B9">
                        <w:rPr>
                          <w:b/>
                          <w:sz w:val="18"/>
                          <w:szCs w:val="18"/>
                          <w:u w:val="single"/>
                        </w:rPr>
                        <w:t>3</w:t>
                      </w:r>
                    </w:p>
                    <w:p w:rsidR="00662A04" w:rsidRPr="00FC5BC9" w:rsidRDefault="00662A04" w:rsidP="00B92FCF">
                      <w:pPr>
                        <w:spacing w:after="0"/>
                        <w:rPr>
                          <w:b/>
                          <w:color w:val="FF7C19"/>
                          <w:sz w:val="18"/>
                          <w:szCs w:val="18"/>
                        </w:rPr>
                      </w:pPr>
                      <w:r w:rsidRPr="00FC5BC9">
                        <w:rPr>
                          <w:b/>
                          <w:color w:val="FF7C19"/>
                          <w:sz w:val="18"/>
                          <w:szCs w:val="18"/>
                        </w:rPr>
                        <w:sym w:font="Wingdings 2" w:char="F0ED"/>
                      </w:r>
                      <w:r w:rsidRPr="00FC5BC9">
                        <w:rPr>
                          <w:b/>
                          <w:color w:val="FF7C19"/>
                          <w:sz w:val="18"/>
                          <w:szCs w:val="18"/>
                        </w:rPr>
                        <w:t xml:space="preserve">  Hours per day and hours per pay should be based on the FTE.</w:t>
                      </w:r>
                    </w:p>
                  </w:txbxContent>
                </v:textbox>
                <w10:wrap anchorx="margin"/>
              </v:shape>
            </w:pict>
          </mc:Fallback>
        </mc:AlternateContent>
      </w:r>
      <w:r w:rsidR="00FC5BC9" w:rsidRPr="00EB6CBC">
        <w:rPr>
          <w:b/>
          <w:sz w:val="20"/>
          <w:szCs w:val="20"/>
        </w:rPr>
        <w:t>Hours Per Day</w:t>
      </w:r>
      <w:r w:rsidR="00FC5BC9" w:rsidRPr="00EB6CBC">
        <w:rPr>
          <w:sz w:val="20"/>
          <w:szCs w:val="20"/>
        </w:rPr>
        <w:t xml:space="preserve"> – Number of hours employee will work per day.</w:t>
      </w:r>
    </w:p>
    <w:p w:rsidR="00FC5BC9" w:rsidRPr="00EB6CBC" w:rsidRDefault="00FC5BC9" w:rsidP="002154DA">
      <w:pPr>
        <w:pStyle w:val="ListParagraph"/>
        <w:numPr>
          <w:ilvl w:val="1"/>
          <w:numId w:val="77"/>
        </w:numPr>
        <w:spacing w:after="0"/>
        <w:rPr>
          <w:sz w:val="20"/>
          <w:szCs w:val="20"/>
        </w:rPr>
      </w:pPr>
      <w:r w:rsidRPr="00EB6CBC">
        <w:rPr>
          <w:b/>
          <w:sz w:val="20"/>
          <w:szCs w:val="20"/>
        </w:rPr>
        <w:t>Hours Per Pay</w:t>
      </w:r>
      <w:r w:rsidRPr="00EB6CBC">
        <w:rPr>
          <w:sz w:val="20"/>
          <w:szCs w:val="20"/>
        </w:rPr>
        <w:t xml:space="preserve"> – Number of hours employee will work per pay period.</w:t>
      </w:r>
    </w:p>
    <w:p w:rsidR="00FC5BC9" w:rsidRPr="00EB6CBC" w:rsidRDefault="00FC5BC9" w:rsidP="001E1BA3">
      <w:pPr>
        <w:pStyle w:val="ListParagraph"/>
        <w:spacing w:after="0"/>
        <w:ind w:left="1080" w:right="2610"/>
        <w:rPr>
          <w:sz w:val="20"/>
          <w:szCs w:val="20"/>
        </w:rPr>
      </w:pPr>
      <w:r w:rsidRPr="00EB6CBC">
        <w:rPr>
          <w:b/>
          <w:color w:val="FF7C19"/>
          <w:sz w:val="20"/>
          <w:szCs w:val="20"/>
        </w:rPr>
        <w:sym w:font="Wingdings 2" w:char="F0ED"/>
      </w:r>
      <w:r w:rsidRPr="00EB6CBC">
        <w:rPr>
          <w:b/>
          <w:color w:val="FF7C19"/>
          <w:sz w:val="20"/>
          <w:szCs w:val="20"/>
        </w:rPr>
        <w:t xml:space="preserve">  If a change is made to FTE, Hours Per Day and Hours Per Pay must be updated.</w:t>
      </w:r>
    </w:p>
    <w:p w:rsidR="00FC5BC9" w:rsidRDefault="00FC5BC9" w:rsidP="002154DA">
      <w:pPr>
        <w:pStyle w:val="ListParagraph"/>
        <w:numPr>
          <w:ilvl w:val="1"/>
          <w:numId w:val="77"/>
        </w:numPr>
        <w:spacing w:after="0"/>
        <w:ind w:right="2610"/>
        <w:rPr>
          <w:sz w:val="20"/>
          <w:szCs w:val="20"/>
        </w:rPr>
      </w:pPr>
      <w:r w:rsidRPr="00EB6CBC">
        <w:rPr>
          <w:b/>
          <w:sz w:val="20"/>
          <w:szCs w:val="20"/>
        </w:rPr>
        <w:t>Timesheet Organization</w:t>
      </w:r>
      <w:r w:rsidRPr="00EB6CBC">
        <w:rPr>
          <w:sz w:val="20"/>
          <w:szCs w:val="20"/>
        </w:rPr>
        <w:t xml:space="preserve"> – Department timesheet organization number.</w:t>
      </w:r>
    </w:p>
    <w:p w:rsidR="0029732B" w:rsidRPr="0029732B" w:rsidRDefault="0029732B" w:rsidP="0029732B">
      <w:pPr>
        <w:pStyle w:val="ListParagraph"/>
        <w:numPr>
          <w:ilvl w:val="0"/>
          <w:numId w:val="24"/>
        </w:numPr>
        <w:spacing w:after="0"/>
        <w:ind w:left="360" w:right="2610"/>
        <w:rPr>
          <w:sz w:val="20"/>
          <w:szCs w:val="20"/>
        </w:rPr>
      </w:pPr>
      <w:r w:rsidRPr="0029732B">
        <w:rPr>
          <w:sz w:val="20"/>
          <w:szCs w:val="20"/>
        </w:rPr>
        <w:t xml:space="preserve">If the employee is to accrue leave using a different rule code than the default for the employee class group, use the dropdown box to select the appropriate </w:t>
      </w:r>
      <w:r w:rsidRPr="0029732B">
        <w:rPr>
          <w:b/>
          <w:sz w:val="20"/>
          <w:szCs w:val="20"/>
        </w:rPr>
        <w:t>Job</w:t>
      </w:r>
      <w:r w:rsidRPr="0029732B">
        <w:rPr>
          <w:sz w:val="20"/>
          <w:szCs w:val="20"/>
        </w:rPr>
        <w:t xml:space="preserve"> </w:t>
      </w:r>
      <w:r w:rsidRPr="0029732B">
        <w:rPr>
          <w:b/>
          <w:sz w:val="20"/>
          <w:szCs w:val="20"/>
        </w:rPr>
        <w:t xml:space="preserve">Leave Category </w:t>
      </w:r>
      <w:r w:rsidRPr="0029732B">
        <w:rPr>
          <w:sz w:val="20"/>
          <w:szCs w:val="20"/>
        </w:rPr>
        <w:t>code.</w:t>
      </w:r>
    </w:p>
    <w:p w:rsidR="0029732B" w:rsidRPr="00351670" w:rsidRDefault="0029732B" w:rsidP="0029732B">
      <w:pPr>
        <w:pStyle w:val="ListParagraph"/>
        <w:spacing w:after="0"/>
        <w:ind w:left="360"/>
        <w:rPr>
          <w:color w:val="FF7C19"/>
          <w:sz w:val="20"/>
          <w:szCs w:val="20"/>
        </w:rPr>
      </w:pPr>
      <w:r w:rsidRPr="00351670">
        <w:rPr>
          <w:b/>
          <w:color w:val="FF7C19"/>
          <w:sz w:val="20"/>
          <w:szCs w:val="20"/>
        </w:rPr>
        <w:sym w:font="Wingdings 2" w:char="F0ED"/>
      </w:r>
      <w:r w:rsidRPr="00351670">
        <w:rPr>
          <w:b/>
          <w:color w:val="FF7C19"/>
          <w:sz w:val="20"/>
          <w:szCs w:val="20"/>
        </w:rPr>
        <w:t xml:space="preserve">  See </w:t>
      </w:r>
      <w:r w:rsidR="00732251">
        <w:rPr>
          <w:b/>
          <w:color w:val="FF7C19"/>
          <w:sz w:val="20"/>
          <w:szCs w:val="20"/>
        </w:rPr>
        <w:t>Appendix E</w:t>
      </w:r>
      <w:r w:rsidRPr="00351670">
        <w:rPr>
          <w:b/>
          <w:color w:val="FF7C19"/>
          <w:sz w:val="20"/>
          <w:szCs w:val="20"/>
        </w:rPr>
        <w:t xml:space="preserve"> for a list of Employee Classes with defaults and acceptable overrides.  </w:t>
      </w:r>
    </w:p>
    <w:p w:rsidR="0029732B" w:rsidRDefault="0029732B" w:rsidP="0029732B">
      <w:pPr>
        <w:pStyle w:val="ListParagraph"/>
        <w:numPr>
          <w:ilvl w:val="0"/>
          <w:numId w:val="24"/>
        </w:numPr>
        <w:spacing w:after="0"/>
        <w:ind w:left="360"/>
        <w:rPr>
          <w:sz w:val="20"/>
          <w:szCs w:val="20"/>
        </w:rPr>
      </w:pPr>
      <w:r>
        <w:rPr>
          <w:sz w:val="20"/>
          <w:szCs w:val="20"/>
        </w:rPr>
        <w:t>If the Contract Type from step 1</w:t>
      </w:r>
      <w:r w:rsidR="005E70F7">
        <w:rPr>
          <w:sz w:val="20"/>
          <w:szCs w:val="20"/>
        </w:rPr>
        <w:t>0</w:t>
      </w:r>
      <w:r>
        <w:rPr>
          <w:sz w:val="20"/>
          <w:szCs w:val="20"/>
        </w:rPr>
        <w:t xml:space="preserve"> is Secondary or Overload </w:t>
      </w:r>
      <w:r w:rsidRPr="00C008A9">
        <w:rPr>
          <w:sz w:val="20"/>
          <w:szCs w:val="20"/>
          <w:u w:val="single" w:color="888B8D"/>
        </w:rPr>
        <w:t>AND</w:t>
      </w:r>
      <w:r>
        <w:rPr>
          <w:sz w:val="20"/>
          <w:szCs w:val="20"/>
        </w:rPr>
        <w:t xml:space="preserve"> the employee should accrue leave on this Secondary or Overload job, use the dropdown box for </w:t>
      </w:r>
      <w:r w:rsidRPr="00A242ED">
        <w:rPr>
          <w:b/>
          <w:sz w:val="20"/>
          <w:szCs w:val="20"/>
        </w:rPr>
        <w:t>Accrue Leave</w:t>
      </w:r>
      <w:r>
        <w:rPr>
          <w:sz w:val="20"/>
          <w:szCs w:val="20"/>
        </w:rPr>
        <w:t xml:space="preserve"> and select Yes.</w:t>
      </w:r>
    </w:p>
    <w:p w:rsidR="0029732B" w:rsidRPr="00351670" w:rsidRDefault="0029732B" w:rsidP="0029732B">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The Accrue Leave field is used to allow a Secondary or Overload job to accrue annual / sick leave.  In most instances, this field will not be entered (remain as Not Selected) or will be entered with Yes.  In the rare instances where this job previously had an Accrue Leave value of Yes and should be changed to No, a comment explaining the change to No is required. </w:t>
      </w:r>
    </w:p>
    <w:p w:rsidR="0029732B" w:rsidRPr="00351670" w:rsidRDefault="0029732B" w:rsidP="0029732B">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If the Contract Type for this job is Primary, do </w:t>
      </w:r>
      <w:r w:rsidRPr="00351670">
        <w:rPr>
          <w:b/>
          <w:color w:val="FF7C19"/>
          <w:sz w:val="20"/>
          <w:szCs w:val="20"/>
          <w:u w:val="single" w:color="CF0A2C"/>
        </w:rPr>
        <w:t>NOT</w:t>
      </w:r>
      <w:r w:rsidRPr="00351670">
        <w:rPr>
          <w:b/>
          <w:color w:val="FF7C19"/>
          <w:sz w:val="20"/>
          <w:szCs w:val="20"/>
        </w:rPr>
        <w:t xml:space="preserve"> select Yes or No from the dropdown box.  The New Value should remain as Not Selected.  For Primary jobs, this is automatically completed by Banner and should not be overridden. </w:t>
      </w:r>
    </w:p>
    <w:p w:rsidR="0029732B" w:rsidRPr="001A482E" w:rsidRDefault="0029732B" w:rsidP="0029732B">
      <w:pPr>
        <w:pStyle w:val="ListParagraph"/>
        <w:numPr>
          <w:ilvl w:val="0"/>
          <w:numId w:val="24"/>
        </w:numPr>
        <w:spacing w:after="0"/>
        <w:ind w:left="360"/>
        <w:rPr>
          <w:sz w:val="20"/>
          <w:szCs w:val="20"/>
        </w:rPr>
      </w:pPr>
      <w:r w:rsidRPr="001A482E">
        <w:rPr>
          <w:sz w:val="20"/>
          <w:szCs w:val="20"/>
        </w:rPr>
        <w:t>Enter the New Value for:</w:t>
      </w:r>
    </w:p>
    <w:p w:rsidR="00B92FCF" w:rsidRPr="00EB6CBC" w:rsidRDefault="00B92FCF" w:rsidP="0029732B">
      <w:pPr>
        <w:pStyle w:val="ListParagraph"/>
        <w:numPr>
          <w:ilvl w:val="1"/>
          <w:numId w:val="24"/>
        </w:numPr>
        <w:spacing w:after="0"/>
        <w:ind w:left="1080"/>
        <w:rPr>
          <w:b/>
          <w:sz w:val="20"/>
          <w:szCs w:val="20"/>
        </w:rPr>
      </w:pPr>
      <w:r w:rsidRPr="00EB6CBC">
        <w:rPr>
          <w:b/>
          <w:sz w:val="20"/>
          <w:szCs w:val="20"/>
        </w:rPr>
        <w:t>Title</w:t>
      </w:r>
    </w:p>
    <w:p w:rsidR="00B77E8B" w:rsidRPr="00EB6CBC" w:rsidRDefault="00B77E8B" w:rsidP="0053715B">
      <w:pPr>
        <w:pStyle w:val="ListParagraph"/>
        <w:numPr>
          <w:ilvl w:val="0"/>
          <w:numId w:val="24"/>
        </w:numPr>
        <w:spacing w:after="0"/>
        <w:ind w:left="360" w:right="270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New funding information and change if appropriate.</w:t>
      </w:r>
    </w:p>
    <w:p w:rsidR="00B77E8B" w:rsidRPr="00EB6CBC" w:rsidRDefault="00B77E8B" w:rsidP="00B77E8B">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B92FCF" w:rsidRPr="00EB6CBC" w:rsidRDefault="00B92FCF" w:rsidP="0024684B">
      <w:pPr>
        <w:pStyle w:val="ListParagraph"/>
        <w:numPr>
          <w:ilvl w:val="0"/>
          <w:numId w:val="24"/>
        </w:numPr>
        <w:spacing w:after="0"/>
        <w:ind w:left="360"/>
        <w:rPr>
          <w:sz w:val="20"/>
          <w:szCs w:val="20"/>
        </w:rPr>
      </w:pPr>
      <w:r w:rsidRPr="00EB6CBC">
        <w:rPr>
          <w:sz w:val="20"/>
          <w:szCs w:val="20"/>
        </w:rPr>
        <w:t xml:space="preserve">Review current funding and update </w:t>
      </w:r>
      <w:r w:rsidR="00A366B9" w:rsidRPr="00EB6CBC">
        <w:rPr>
          <w:sz w:val="20"/>
          <w:szCs w:val="20"/>
        </w:rPr>
        <w:t xml:space="preserve">funding </w:t>
      </w:r>
      <w:r w:rsidRPr="00EB6CBC">
        <w:rPr>
          <w:sz w:val="20"/>
          <w:szCs w:val="20"/>
        </w:rPr>
        <w:t xml:space="preserve">in </w:t>
      </w:r>
      <w:r w:rsidR="00A366B9" w:rsidRPr="00EB6CBC">
        <w:rPr>
          <w:sz w:val="20"/>
          <w:szCs w:val="20"/>
        </w:rPr>
        <w:t xml:space="preserve">the </w:t>
      </w:r>
      <w:r w:rsidRPr="00EB6CBC">
        <w:rPr>
          <w:sz w:val="20"/>
          <w:szCs w:val="20"/>
        </w:rPr>
        <w:t xml:space="preserve">New section </w:t>
      </w:r>
      <w:r w:rsidR="00FD4CE5" w:rsidRPr="00EB6CBC">
        <w:rPr>
          <w:sz w:val="20"/>
          <w:szCs w:val="20"/>
        </w:rPr>
        <w:t>(defaulted to the current value) if appropriate</w:t>
      </w:r>
      <w:r w:rsidRPr="00EB6CBC">
        <w:rPr>
          <w:sz w:val="20"/>
          <w:szCs w:val="20"/>
        </w:rPr>
        <w:t xml:space="preserve">.  </w:t>
      </w:r>
    </w:p>
    <w:p w:rsidR="003E6989" w:rsidRPr="00EB6CBC" w:rsidRDefault="00B92FCF"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E6989" w:rsidRPr="00EB6CBC">
        <w:rPr>
          <w:b/>
          <w:color w:val="FF7C19"/>
          <w:sz w:val="20"/>
          <w:szCs w:val="20"/>
        </w:rPr>
        <w:t xml:space="preserve">Chart (COA) </w:t>
      </w:r>
      <w:r w:rsidR="003E6989" w:rsidRPr="00EB6CBC">
        <w:rPr>
          <w:b/>
          <w:color w:val="FF7C19"/>
          <w:sz w:val="20"/>
          <w:szCs w:val="20"/>
          <w:u w:val="single"/>
        </w:rPr>
        <w:t>MUST</w:t>
      </w:r>
      <w:r w:rsidR="003E6989" w:rsidRPr="00EB6CBC">
        <w:rPr>
          <w:b/>
          <w:color w:val="FF7C19"/>
          <w:sz w:val="20"/>
          <w:szCs w:val="20"/>
        </w:rPr>
        <w:t xml:space="preserve"> be X for the OSU System.</w:t>
      </w:r>
    </w:p>
    <w:p w:rsidR="00823B35" w:rsidRPr="00EB6CBC" w:rsidRDefault="003E6989"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w:t>
      </w:r>
      <w:r w:rsidR="00B92FCF" w:rsidRPr="00EB6CBC">
        <w:rPr>
          <w:b/>
          <w:color w:val="FF7C19"/>
          <w:sz w:val="20"/>
          <w:szCs w:val="20"/>
        </w:rPr>
        <w:t>100%.</w:t>
      </w:r>
      <w:r w:rsidR="00760B57" w:rsidRPr="00EB6CBC">
        <w:rPr>
          <w:b/>
          <w:color w:val="FF7C19"/>
          <w:sz w:val="20"/>
          <w:szCs w:val="20"/>
        </w:rPr>
        <w:t xml:space="preserve"> </w:t>
      </w:r>
    </w:p>
    <w:p w:rsidR="00B92FCF" w:rsidRPr="00EB6CBC" w:rsidRDefault="00823B35" w:rsidP="00823B3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w:t>
      </w:r>
      <w:r w:rsidR="009D5A4C" w:rsidRPr="00EB6CBC">
        <w:rPr>
          <w:b/>
          <w:color w:val="FF7C19"/>
          <w:sz w:val="20"/>
          <w:szCs w:val="20"/>
        </w:rPr>
        <w:t>E</w:t>
      </w:r>
      <w:r w:rsidRPr="00EB6CBC">
        <w:rPr>
          <w:b/>
          <w:color w:val="FF7C19"/>
          <w:sz w:val="20"/>
          <w:szCs w:val="20"/>
        </w:rPr>
        <w:t xml:space="preserve">nter key or the </w:t>
      </w:r>
      <w:r w:rsidR="009D5A4C" w:rsidRPr="00EB6CBC">
        <w:rPr>
          <w:b/>
          <w:color w:val="FF7C19"/>
          <w:sz w:val="20"/>
          <w:szCs w:val="20"/>
        </w:rPr>
        <w:t>S</w:t>
      </w:r>
      <w:r w:rsidRPr="00EB6CBC">
        <w:rPr>
          <w:b/>
          <w:color w:val="FF7C19"/>
          <w:sz w:val="20"/>
          <w:szCs w:val="20"/>
        </w:rPr>
        <w:t xml:space="preserve">ave button.  A remove box will appear for each line.  Click on the remove box in the line to be removed, then hit the </w:t>
      </w:r>
      <w:r w:rsidR="009D5A4C" w:rsidRPr="00EB6CBC">
        <w:rPr>
          <w:b/>
          <w:color w:val="FF7C19"/>
          <w:sz w:val="20"/>
          <w:szCs w:val="20"/>
        </w:rPr>
        <w:t>E</w:t>
      </w:r>
      <w:r w:rsidRPr="00EB6CBC">
        <w:rPr>
          <w:b/>
          <w:color w:val="FF7C19"/>
          <w:sz w:val="20"/>
          <w:szCs w:val="20"/>
        </w:rPr>
        <w:t xml:space="preserve">nter key or </w:t>
      </w:r>
      <w:r w:rsidR="00824065" w:rsidRPr="00EB6CBC">
        <w:rPr>
          <w:b/>
          <w:color w:val="FF7C19"/>
          <w:sz w:val="20"/>
          <w:szCs w:val="20"/>
        </w:rPr>
        <w:t xml:space="preserve">the </w:t>
      </w:r>
      <w:r w:rsidR="009D5A4C" w:rsidRPr="00EB6CBC">
        <w:rPr>
          <w:b/>
          <w:color w:val="FF7C19"/>
          <w:sz w:val="20"/>
          <w:szCs w:val="20"/>
        </w:rPr>
        <w:t>S</w:t>
      </w:r>
      <w:r w:rsidRPr="00EB6CBC">
        <w:rPr>
          <w:b/>
          <w:color w:val="FF7C19"/>
          <w:sz w:val="20"/>
          <w:szCs w:val="20"/>
        </w:rPr>
        <w:t>ave button to remove the line.</w:t>
      </w:r>
      <w:r w:rsidR="00760B57" w:rsidRPr="00EB6CBC">
        <w:rPr>
          <w:b/>
          <w:color w:val="FF7C19"/>
          <w:sz w:val="20"/>
          <w:szCs w:val="20"/>
        </w:rPr>
        <w:t xml:space="preserve"> </w:t>
      </w:r>
    </w:p>
    <w:p w:rsidR="00B92FCF" w:rsidRPr="00EB6CBC" w:rsidRDefault="00B92FCF" w:rsidP="0024684B">
      <w:pPr>
        <w:pStyle w:val="ListParagraph"/>
        <w:numPr>
          <w:ilvl w:val="0"/>
          <w:numId w:val="24"/>
        </w:numPr>
        <w:spacing w:after="0"/>
        <w:ind w:left="360"/>
        <w:rPr>
          <w:sz w:val="20"/>
          <w:szCs w:val="20"/>
        </w:rPr>
      </w:pPr>
      <w:r w:rsidRPr="00EB6CBC">
        <w:rPr>
          <w:sz w:val="20"/>
          <w:szCs w:val="20"/>
        </w:rPr>
        <w:t>Review</w:t>
      </w:r>
      <w:r w:rsidR="004B5D42" w:rsidRPr="00EB6CBC">
        <w:rPr>
          <w:sz w:val="20"/>
          <w:szCs w:val="20"/>
        </w:rPr>
        <w:t xml:space="preserve"> the</w:t>
      </w:r>
      <w:r w:rsidRPr="00EB6CBC">
        <w:rPr>
          <w:sz w:val="20"/>
          <w:szCs w:val="20"/>
        </w:rPr>
        <w:t xml:space="preserve"> Routing Queue </w:t>
      </w:r>
      <w:r w:rsidR="00292F73" w:rsidRPr="00EB6CBC">
        <w:rPr>
          <w:sz w:val="20"/>
          <w:szCs w:val="20"/>
        </w:rPr>
        <w:t>and use the magnifying glass to change or add User Name(s) if appropriate</w:t>
      </w:r>
      <w:r w:rsidRPr="00EB6CBC">
        <w:rPr>
          <w:sz w:val="20"/>
          <w:szCs w:val="20"/>
        </w:rPr>
        <w:t>.</w:t>
      </w:r>
    </w:p>
    <w:p w:rsidR="00080E94" w:rsidRPr="00EB6CBC" w:rsidRDefault="00080E94" w:rsidP="00080E94">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p>
    <w:p w:rsidR="00B92FCF" w:rsidRPr="00EB6CBC" w:rsidRDefault="00DA5CB0" w:rsidP="0024684B">
      <w:pPr>
        <w:pStyle w:val="ListParagraph"/>
        <w:numPr>
          <w:ilvl w:val="0"/>
          <w:numId w:val="24"/>
        </w:numPr>
        <w:spacing w:after="0"/>
        <w:ind w:left="360"/>
        <w:rPr>
          <w:sz w:val="20"/>
          <w:szCs w:val="20"/>
        </w:rPr>
      </w:pPr>
      <w:r w:rsidRPr="00EB6CBC">
        <w:rPr>
          <w:sz w:val="20"/>
          <w:szCs w:val="20"/>
        </w:rPr>
        <w:t>In the Comment box, e</w:t>
      </w:r>
      <w:r w:rsidR="00B92FCF" w:rsidRPr="00EB6CBC">
        <w:rPr>
          <w:sz w:val="20"/>
          <w:szCs w:val="20"/>
        </w:rPr>
        <w:t>nter comments</w:t>
      </w:r>
      <w:r w:rsidRPr="00EB6CBC">
        <w:rPr>
          <w:sz w:val="20"/>
          <w:szCs w:val="20"/>
        </w:rPr>
        <w:t xml:space="preserve"> with sufficient detail for the approvers to understand the change to the job record.  </w:t>
      </w:r>
    </w:p>
    <w:p w:rsidR="00B92FCF" w:rsidRPr="00EB6CBC" w:rsidRDefault="00B92FCF" w:rsidP="0024684B">
      <w:pPr>
        <w:pStyle w:val="ListParagraph"/>
        <w:numPr>
          <w:ilvl w:val="0"/>
          <w:numId w:val="24"/>
        </w:numPr>
        <w:spacing w:after="0"/>
        <w:ind w:left="360"/>
        <w:rPr>
          <w:sz w:val="20"/>
          <w:szCs w:val="20"/>
        </w:rPr>
      </w:pPr>
      <w:r w:rsidRPr="00EB6CBC">
        <w:rPr>
          <w:sz w:val="20"/>
          <w:szCs w:val="20"/>
        </w:rPr>
        <w:t xml:space="preserve">Click </w:t>
      </w:r>
      <w:r w:rsidR="00681FF1" w:rsidRPr="00EB6CBC">
        <w:rPr>
          <w:sz w:val="20"/>
          <w:szCs w:val="20"/>
        </w:rPr>
        <w:t>on the Save button, and check the top of the EPAF to make sure the action was saved successfully</w:t>
      </w:r>
      <w:r w:rsidRPr="00EB6CBC">
        <w:rPr>
          <w:sz w:val="20"/>
          <w:szCs w:val="20"/>
        </w:rPr>
        <w:t>.</w:t>
      </w:r>
    </w:p>
    <w:p w:rsidR="00B92FCF" w:rsidRPr="00EB6CBC" w:rsidRDefault="00B92FCF" w:rsidP="0024684B">
      <w:pPr>
        <w:pStyle w:val="ListParagraph"/>
        <w:numPr>
          <w:ilvl w:val="0"/>
          <w:numId w:val="24"/>
        </w:numPr>
        <w:spacing w:after="0"/>
        <w:ind w:left="360"/>
        <w:rPr>
          <w:sz w:val="20"/>
          <w:szCs w:val="20"/>
        </w:rPr>
      </w:pPr>
      <w:r w:rsidRPr="00EB6CBC">
        <w:rPr>
          <w:sz w:val="20"/>
          <w:szCs w:val="20"/>
        </w:rPr>
        <w:t>Review and then click on the Submit button.</w:t>
      </w:r>
    </w:p>
    <w:p w:rsidR="00AE4CA4" w:rsidRPr="00EB6CBC" w:rsidRDefault="00AE4CA4" w:rsidP="00AE4CA4">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w:t>
      </w:r>
      <w:r w:rsidR="00740BC4" w:rsidRPr="00EB6CBC">
        <w:rPr>
          <w:b/>
          <w:color w:val="FF7C19"/>
          <w:sz w:val="20"/>
          <w:szCs w:val="20"/>
        </w:rPr>
        <w:t>click on</w:t>
      </w:r>
      <w:r w:rsidRPr="00EB6CBC">
        <w:rPr>
          <w:b/>
          <w:color w:val="FF7C19"/>
          <w:sz w:val="20"/>
          <w:szCs w:val="20"/>
        </w:rPr>
        <w:t xml:space="preserve"> the </w:t>
      </w:r>
      <w:r w:rsidR="007739AB" w:rsidRPr="00EB6CBC">
        <w:rPr>
          <w:b/>
          <w:color w:val="FF7C19"/>
          <w:sz w:val="20"/>
          <w:szCs w:val="20"/>
        </w:rPr>
        <w:t>Save button and then the Submit button</w:t>
      </w:r>
      <w:r w:rsidRPr="00EB6CBC">
        <w:rPr>
          <w:b/>
          <w:color w:val="FF7C19"/>
          <w:sz w:val="20"/>
          <w:szCs w:val="20"/>
        </w:rPr>
        <w:t>.</w:t>
      </w:r>
    </w:p>
    <w:p w:rsidR="00B92FCF" w:rsidRPr="00EB6CBC" w:rsidRDefault="00B92FCF" w:rsidP="00B92FCF">
      <w:pPr>
        <w:spacing w:after="0"/>
        <w:rPr>
          <w:sz w:val="20"/>
          <w:szCs w:val="20"/>
        </w:rPr>
      </w:pPr>
    </w:p>
    <w:p w:rsidR="00B92FCF" w:rsidRPr="00EB6CBC" w:rsidRDefault="00B92FCF" w:rsidP="00B92FCF">
      <w:pPr>
        <w:spacing w:after="0"/>
        <w:rPr>
          <w:sz w:val="20"/>
          <w:szCs w:val="20"/>
        </w:rPr>
      </w:pPr>
    </w:p>
    <w:p w:rsidR="00B92FCF" w:rsidRPr="00EB6CBC" w:rsidRDefault="00B92FCF" w:rsidP="00B92FCF">
      <w:pPr>
        <w:spacing w:after="0"/>
        <w:rPr>
          <w:sz w:val="20"/>
          <w:szCs w:val="20"/>
        </w:rPr>
      </w:pPr>
    </w:p>
    <w:p w:rsidR="0024494A" w:rsidRPr="00EB6CBC" w:rsidRDefault="0024494A" w:rsidP="0024494A">
      <w:pPr>
        <w:spacing w:after="0"/>
        <w:rPr>
          <w:sz w:val="20"/>
          <w:szCs w:val="20"/>
        </w:rPr>
      </w:pPr>
    </w:p>
    <w:p w:rsidR="0024494A" w:rsidRPr="00EB6CBC" w:rsidRDefault="0024494A" w:rsidP="0024494A">
      <w:pPr>
        <w:spacing w:after="0"/>
        <w:rPr>
          <w:sz w:val="20"/>
          <w:szCs w:val="20"/>
        </w:rPr>
      </w:pPr>
    </w:p>
    <w:p w:rsidR="0024494A" w:rsidRPr="00EB6CBC" w:rsidRDefault="0024494A" w:rsidP="0024494A">
      <w:pPr>
        <w:spacing w:after="0"/>
        <w:rPr>
          <w:sz w:val="20"/>
          <w:szCs w:val="20"/>
        </w:rPr>
      </w:pPr>
    </w:p>
    <w:p w:rsidR="002D2BD4" w:rsidRPr="00EB6CBC" w:rsidRDefault="002D2BD4">
      <w:pPr>
        <w:rPr>
          <w:sz w:val="20"/>
          <w:szCs w:val="20"/>
        </w:rPr>
      </w:pPr>
      <w:r w:rsidRPr="00EB6CBC">
        <w:rPr>
          <w:sz w:val="20"/>
          <w:szCs w:val="20"/>
        </w:rPr>
        <w:br w:type="page"/>
      </w:r>
    </w:p>
    <w:p w:rsidR="0024494A" w:rsidRPr="00126EE4" w:rsidRDefault="00214B23" w:rsidP="0024494A">
      <w:pPr>
        <w:spacing w:after="0"/>
        <w:jc w:val="center"/>
        <w:rPr>
          <w:sz w:val="28"/>
          <w:szCs w:val="28"/>
        </w:rPr>
      </w:pPr>
      <w:bookmarkStart w:id="20" w:name="CHANGE_A_JOB_RECORD_WORK_STUDY"/>
      <w:r w:rsidRPr="00FD4CE5">
        <w:rPr>
          <w:sz w:val="28"/>
          <w:szCs w:val="28"/>
        </w:rPr>
        <w:t>CHANGE</w:t>
      </w:r>
      <w:r w:rsidR="0024494A" w:rsidRPr="00FD4CE5">
        <w:rPr>
          <w:sz w:val="28"/>
          <w:szCs w:val="28"/>
        </w:rPr>
        <w:t xml:space="preserve"> A JOB RECORD – WORK STUDY</w:t>
      </w:r>
    </w:p>
    <w:bookmarkEnd w:id="20"/>
    <w:p w:rsidR="0024494A" w:rsidRDefault="0024494A" w:rsidP="0024494A">
      <w:pPr>
        <w:spacing w:after="0"/>
      </w:pPr>
      <w:r>
        <w:rPr>
          <w:noProof/>
        </w:rPr>
        <mc:AlternateContent>
          <mc:Choice Requires="wps">
            <w:drawing>
              <wp:anchor distT="0" distB="0" distL="114300" distR="114300" simplePos="0" relativeHeight="251677696" behindDoc="0" locked="0" layoutInCell="1" allowOverlap="1" wp14:anchorId="042B3008" wp14:editId="07DE6812">
                <wp:simplePos x="0" y="0"/>
                <wp:positionH relativeFrom="column">
                  <wp:posOffset>7951</wp:posOffset>
                </wp:positionH>
                <wp:positionV relativeFrom="paragraph">
                  <wp:posOffset>38487</wp:posOffset>
                </wp:positionV>
                <wp:extent cx="6106602" cy="111318"/>
                <wp:effectExtent l="0" t="0" r="27940" b="22225"/>
                <wp:wrapNone/>
                <wp:docPr id="11" name="Rectangle 11"/>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31251C" id="Rectangle 11" o:spid="_x0000_s1026" style="position:absolute;margin-left:.65pt;margin-top:3.05pt;width:480.85pt;height:8.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" fillcolor="#ff7c19" strokecolor="windowText" strokeweight="1.5pt"/>
            </w:pict>
          </mc:Fallback>
        </mc:AlternateContent>
      </w:r>
    </w:p>
    <w:p w:rsidR="0024494A" w:rsidRDefault="0024494A" w:rsidP="0024494A">
      <w:pPr>
        <w:spacing w:after="0"/>
      </w:pPr>
    </w:p>
    <w:p w:rsidR="0024494A" w:rsidRPr="00EB6CBC" w:rsidRDefault="0024494A" w:rsidP="009720CA">
      <w:pPr>
        <w:pStyle w:val="ListParagraph"/>
        <w:numPr>
          <w:ilvl w:val="0"/>
          <w:numId w:val="7"/>
        </w:numPr>
        <w:spacing w:after="0"/>
        <w:ind w:left="360"/>
        <w:rPr>
          <w:sz w:val="20"/>
          <w:szCs w:val="20"/>
        </w:rPr>
      </w:pPr>
      <w:r w:rsidRPr="00EB6CBC">
        <w:rPr>
          <w:sz w:val="20"/>
          <w:szCs w:val="20"/>
        </w:rPr>
        <w:t>Log in and select Employee &gt; Employee Self Service &gt; Electronic Personnel Action Forms &gt; New EPAF.</w:t>
      </w:r>
    </w:p>
    <w:p w:rsidR="0024494A" w:rsidRPr="00EB6CBC" w:rsidRDefault="0024494A" w:rsidP="009720CA">
      <w:pPr>
        <w:pStyle w:val="ListParagraph"/>
        <w:numPr>
          <w:ilvl w:val="0"/>
          <w:numId w:val="7"/>
        </w:numPr>
        <w:spacing w:after="0"/>
        <w:ind w:left="36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w:t>
      </w:r>
      <w:r w:rsidR="008374CB" w:rsidRPr="00EB6CBC">
        <w:rPr>
          <w:sz w:val="20"/>
          <w:szCs w:val="20"/>
        </w:rPr>
        <w:t>or use the magnifying glass to search by the employee’s name</w:t>
      </w:r>
      <w:r w:rsidRPr="00EB6CBC">
        <w:rPr>
          <w:sz w:val="20"/>
          <w:szCs w:val="20"/>
        </w:rPr>
        <w:t>.</w:t>
      </w:r>
    </w:p>
    <w:p w:rsidR="0024494A" w:rsidRPr="00EB6CBC" w:rsidRDefault="0024494A" w:rsidP="0024494A">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Use % as the wildcard for searches</w:t>
      </w:r>
      <w:r w:rsidR="00185DB2" w:rsidRPr="00EB6CBC">
        <w:rPr>
          <w:b/>
          <w:color w:val="FF7C19"/>
          <w:sz w:val="20"/>
          <w:szCs w:val="20"/>
        </w:rPr>
        <w:t>.</w:t>
      </w:r>
    </w:p>
    <w:p w:rsidR="0024494A" w:rsidRPr="00EB6CBC" w:rsidRDefault="0024494A" w:rsidP="009720CA">
      <w:pPr>
        <w:pStyle w:val="ListParagraph"/>
        <w:numPr>
          <w:ilvl w:val="0"/>
          <w:numId w:val="7"/>
        </w:numPr>
        <w:spacing w:after="0"/>
        <w:ind w:left="360"/>
        <w:rPr>
          <w:sz w:val="20"/>
          <w:szCs w:val="20"/>
        </w:rPr>
      </w:pPr>
      <w:r w:rsidRPr="00EB6CBC">
        <w:rPr>
          <w:sz w:val="20"/>
          <w:szCs w:val="20"/>
        </w:rPr>
        <w:t xml:space="preserve">Enter the </w:t>
      </w:r>
      <w:r w:rsidRPr="00EB6CBC">
        <w:rPr>
          <w:b/>
          <w:sz w:val="20"/>
          <w:szCs w:val="20"/>
        </w:rPr>
        <w:t>Query Date</w:t>
      </w:r>
      <w:r w:rsidRPr="00EB6CBC">
        <w:rPr>
          <w:sz w:val="20"/>
          <w:szCs w:val="20"/>
        </w:rPr>
        <w:t xml:space="preserve"> (the date the action on the EPAF is to become effective)</w:t>
      </w:r>
      <w:r w:rsidR="00E74215" w:rsidRPr="00EB6CBC">
        <w:rPr>
          <w:sz w:val="20"/>
          <w:szCs w:val="20"/>
        </w:rPr>
        <w:t xml:space="preserve"> in MM/DD/YYYY format.</w:t>
      </w:r>
    </w:p>
    <w:p w:rsidR="0024494A" w:rsidRPr="00EB6CBC" w:rsidRDefault="0024494A" w:rsidP="009720CA">
      <w:pPr>
        <w:pStyle w:val="ListParagraph"/>
        <w:numPr>
          <w:ilvl w:val="0"/>
          <w:numId w:val="7"/>
        </w:numPr>
        <w:spacing w:after="0"/>
        <w:ind w:left="360"/>
        <w:rPr>
          <w:sz w:val="20"/>
          <w:szCs w:val="20"/>
        </w:rPr>
      </w:pPr>
      <w:r w:rsidRPr="00EB6CBC">
        <w:rPr>
          <w:sz w:val="20"/>
          <w:szCs w:val="20"/>
        </w:rPr>
        <w:t xml:space="preserve">Select </w:t>
      </w:r>
      <w:r w:rsidRPr="00EB6CBC">
        <w:rPr>
          <w:b/>
          <w:sz w:val="20"/>
          <w:szCs w:val="20"/>
        </w:rPr>
        <w:t>Approval Category</w:t>
      </w:r>
      <w:r w:rsidRPr="00EB6CBC">
        <w:rPr>
          <w:sz w:val="20"/>
          <w:szCs w:val="20"/>
        </w:rPr>
        <w:t xml:space="preserve"> </w:t>
      </w:r>
      <w:r w:rsidR="00047000">
        <w:rPr>
          <w:b/>
          <w:i/>
          <w:sz w:val="20"/>
          <w:szCs w:val="20"/>
        </w:rPr>
        <w:t>Change Existing Work Study Job</w:t>
      </w:r>
      <w:r w:rsidRPr="00EB6CBC">
        <w:rPr>
          <w:b/>
          <w:i/>
          <w:sz w:val="20"/>
          <w:szCs w:val="20"/>
        </w:rPr>
        <w:t xml:space="preserve">, </w:t>
      </w:r>
      <w:r w:rsidR="00214B23" w:rsidRPr="00EB6CBC">
        <w:rPr>
          <w:b/>
          <w:i/>
          <w:sz w:val="20"/>
          <w:szCs w:val="20"/>
        </w:rPr>
        <w:t>CHJBWS</w:t>
      </w:r>
      <w:r w:rsidRPr="00EB6CBC">
        <w:rPr>
          <w:sz w:val="20"/>
          <w:szCs w:val="20"/>
        </w:rPr>
        <w:t xml:space="preserve">. </w:t>
      </w:r>
    </w:p>
    <w:p w:rsidR="00212089" w:rsidRPr="00EB6CBC" w:rsidRDefault="00212089" w:rsidP="009720CA">
      <w:pPr>
        <w:pStyle w:val="ListParagraph"/>
        <w:numPr>
          <w:ilvl w:val="0"/>
          <w:numId w:val="7"/>
        </w:numPr>
        <w:spacing w:after="0"/>
        <w:ind w:left="360"/>
        <w:rPr>
          <w:sz w:val="20"/>
          <w:szCs w:val="20"/>
        </w:rPr>
      </w:pPr>
      <w:r w:rsidRPr="00EB6CBC">
        <w:rPr>
          <w:sz w:val="20"/>
          <w:szCs w:val="20"/>
        </w:rPr>
        <w:t>Review current assignments under the Employee Job Assignments section.</w:t>
      </w:r>
    </w:p>
    <w:p w:rsidR="00212089" w:rsidRPr="00EB6CBC" w:rsidRDefault="00212089" w:rsidP="00212089">
      <w:pPr>
        <w:spacing w:after="0"/>
        <w:ind w:left="360"/>
        <w:rPr>
          <w:color w:val="FF7C19"/>
          <w:sz w:val="20"/>
          <w:szCs w:val="20"/>
        </w:rPr>
      </w:pPr>
      <w:r w:rsidRPr="00EB6CBC">
        <w:rPr>
          <w:b/>
          <w:color w:val="FF7C19"/>
          <w:sz w:val="20"/>
          <w:szCs w:val="20"/>
        </w:rPr>
        <w:sym w:font="Wingdings 2" w:char="F0ED"/>
      </w:r>
      <w:r w:rsidRPr="00EB6CBC">
        <w:rPr>
          <w:b/>
          <w:color w:val="FF7C19"/>
          <w:sz w:val="20"/>
          <w:szCs w:val="20"/>
        </w:rPr>
        <w:t xml:space="preserve">  Click on the All Jobs button </w:t>
      </w:r>
      <w:r w:rsidR="00E30378" w:rsidRPr="00EB6CBC">
        <w:rPr>
          <w:b/>
          <w:color w:val="FF7C19"/>
          <w:sz w:val="20"/>
          <w:szCs w:val="20"/>
        </w:rPr>
        <w:t>below the Employee Job Assignments for a list of all jobs for the employee</w:t>
      </w:r>
      <w:r w:rsidRPr="00EB6CBC">
        <w:rPr>
          <w:color w:val="FF7C19"/>
          <w:sz w:val="20"/>
          <w:szCs w:val="20"/>
        </w:rPr>
        <w:t>.</w:t>
      </w:r>
    </w:p>
    <w:p w:rsidR="00C3619A" w:rsidRPr="00EB6CBC" w:rsidRDefault="00C3619A" w:rsidP="00C3619A">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Review the Last Paid Date for all job assignments, and make a note of the most recent Last Paid Date for the employee.</w:t>
      </w:r>
    </w:p>
    <w:p w:rsidR="00212089" w:rsidRPr="00EB6CBC" w:rsidRDefault="00212089" w:rsidP="009720CA">
      <w:pPr>
        <w:pStyle w:val="ListParagraph"/>
        <w:numPr>
          <w:ilvl w:val="0"/>
          <w:numId w:val="7"/>
        </w:numPr>
        <w:spacing w:after="0"/>
        <w:ind w:left="360"/>
        <w:rPr>
          <w:sz w:val="20"/>
          <w:szCs w:val="20"/>
        </w:rPr>
      </w:pPr>
      <w:r w:rsidRPr="00EB6CBC">
        <w:rPr>
          <w:sz w:val="20"/>
          <w:szCs w:val="20"/>
        </w:rPr>
        <w:t>Click on Go.</w:t>
      </w:r>
    </w:p>
    <w:p w:rsidR="00212089" w:rsidRPr="00EB6CBC" w:rsidRDefault="00212089" w:rsidP="009720CA">
      <w:pPr>
        <w:pStyle w:val="ListParagraph"/>
        <w:numPr>
          <w:ilvl w:val="0"/>
          <w:numId w:val="7"/>
        </w:numPr>
        <w:spacing w:after="0"/>
        <w:ind w:left="360"/>
        <w:rPr>
          <w:sz w:val="20"/>
          <w:szCs w:val="20"/>
        </w:rPr>
      </w:pPr>
      <w:r w:rsidRPr="00EB6CBC">
        <w:rPr>
          <w:sz w:val="20"/>
          <w:szCs w:val="20"/>
        </w:rPr>
        <w:t>Select the radio button for the position to be changed, and click on Go.</w:t>
      </w:r>
    </w:p>
    <w:p w:rsidR="00212089" w:rsidRPr="00EB6CBC" w:rsidRDefault="00212089" w:rsidP="009720CA">
      <w:pPr>
        <w:pStyle w:val="ListParagraph"/>
        <w:numPr>
          <w:ilvl w:val="0"/>
          <w:numId w:val="7"/>
        </w:numPr>
        <w:spacing w:after="0"/>
        <w:ind w:left="360"/>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 and change if appropriate.</w:t>
      </w:r>
    </w:p>
    <w:p w:rsidR="00212089" w:rsidRPr="00EB6CBC" w:rsidRDefault="00212089" w:rsidP="002120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this action will affect payroll, and this date must be after the Last Paid Date</w:t>
      </w:r>
      <w:r w:rsidR="00C3619A" w:rsidRPr="00EB6CBC">
        <w:rPr>
          <w:b/>
          <w:color w:val="FF7C19"/>
          <w:sz w:val="20"/>
          <w:szCs w:val="20"/>
        </w:rPr>
        <w:t>.</w:t>
      </w:r>
      <w:r w:rsidR="00970114" w:rsidRPr="00EB6CBC">
        <w:rPr>
          <w:b/>
          <w:color w:val="FF7C19"/>
          <w:sz w:val="20"/>
          <w:szCs w:val="20"/>
        </w:rPr>
        <w:t xml:space="preserve">  For </w:t>
      </w:r>
      <w:r w:rsidR="00970114" w:rsidRPr="00EB6CBC">
        <w:rPr>
          <w:b/>
          <w:color w:val="FF7C19"/>
          <w:sz w:val="20"/>
          <w:szCs w:val="20"/>
          <w:u w:val="single"/>
        </w:rPr>
        <w:t>biweekly</w:t>
      </w:r>
      <w:r w:rsidR="00970114" w:rsidRPr="00EB6CBC">
        <w:rPr>
          <w:b/>
          <w:color w:val="FF7C19"/>
          <w:sz w:val="20"/>
          <w:szCs w:val="20"/>
        </w:rPr>
        <w:t xml:space="preserve"> employees, enter the first day of the pay period for which the job record is to be effective.</w:t>
      </w:r>
    </w:p>
    <w:p w:rsidR="00C3619A" w:rsidRPr="00EB6CBC" w:rsidRDefault="00970114" w:rsidP="00C3619A">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Last Paid Date for the employee is listed in the top section of the EPAF screen (under Query Date and to the right of Transaction Status).  If the Last Paid Date information is not listed in this section, use the date you noted from the Employee Job Assignments section in step 5</w:t>
      </w:r>
      <w:r w:rsidR="00C3619A" w:rsidRPr="00EB6CBC">
        <w:rPr>
          <w:b/>
          <w:color w:val="FF7C19"/>
          <w:sz w:val="20"/>
          <w:szCs w:val="20"/>
        </w:rPr>
        <w:t>.</w:t>
      </w:r>
      <w:r w:rsidRPr="00EB6CBC">
        <w:rPr>
          <w:b/>
          <w:color w:val="FF7C19"/>
          <w:sz w:val="20"/>
          <w:szCs w:val="20"/>
        </w:rPr>
        <w:tab/>
      </w:r>
    </w:p>
    <w:p w:rsidR="00E30378" w:rsidRPr="00EB6CBC" w:rsidRDefault="00E30378" w:rsidP="009720CA">
      <w:pPr>
        <w:pStyle w:val="ListParagraph"/>
        <w:numPr>
          <w:ilvl w:val="0"/>
          <w:numId w:val="7"/>
        </w:numPr>
        <w:spacing w:after="0"/>
        <w:ind w:left="360"/>
        <w:rPr>
          <w:sz w:val="20"/>
          <w:szCs w:val="20"/>
        </w:rPr>
      </w:pPr>
      <w:r w:rsidRPr="00EB6CBC">
        <w:rPr>
          <w:sz w:val="20"/>
          <w:szCs w:val="20"/>
        </w:rPr>
        <w:t>Review</w:t>
      </w:r>
      <w:r w:rsidR="007837CE" w:rsidRPr="00EB6CBC">
        <w:rPr>
          <w:sz w:val="20"/>
          <w:szCs w:val="20"/>
        </w:rPr>
        <w:t xml:space="preserve"> the</w:t>
      </w:r>
      <w:r w:rsidRPr="00EB6CBC">
        <w:rPr>
          <w:sz w:val="20"/>
          <w:szCs w:val="20"/>
        </w:rPr>
        <w:t xml:space="preserve"> </w:t>
      </w:r>
      <w:r w:rsidRPr="00EB6CBC">
        <w:rPr>
          <w:b/>
          <w:sz w:val="20"/>
          <w:szCs w:val="20"/>
        </w:rPr>
        <w:t>Personnel Date</w:t>
      </w:r>
      <w:r w:rsidRPr="00EB6CBC">
        <w:rPr>
          <w:sz w:val="20"/>
          <w:szCs w:val="20"/>
        </w:rPr>
        <w:t xml:space="preserve"> (defaulted to Query Date) and change if appropriate.</w:t>
      </w:r>
    </w:p>
    <w:p w:rsidR="00E30378" w:rsidRPr="00EB6CBC" w:rsidRDefault="00E30378" w:rsidP="00E30378">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545F33" w:rsidRPr="00EB6CBC" w:rsidRDefault="00545F33" w:rsidP="00545F33">
      <w:pPr>
        <w:pStyle w:val="ListParagraph"/>
        <w:numPr>
          <w:ilvl w:val="0"/>
          <w:numId w:val="7"/>
        </w:numPr>
        <w:spacing w:after="0"/>
        <w:ind w:left="360"/>
        <w:rPr>
          <w:sz w:val="20"/>
          <w:szCs w:val="20"/>
        </w:rPr>
      </w:pPr>
      <w:r w:rsidRPr="00EB6CBC">
        <w:rPr>
          <w:sz w:val="20"/>
          <w:szCs w:val="20"/>
        </w:rPr>
        <w:t>Review</w:t>
      </w:r>
      <w:r w:rsidR="00CA1227" w:rsidRPr="00EB6CBC">
        <w:rPr>
          <w:sz w:val="20"/>
          <w:szCs w:val="20"/>
        </w:rPr>
        <w:t xml:space="preserve"> the</w:t>
      </w:r>
      <w:r w:rsidRPr="00EB6CBC">
        <w:rPr>
          <w:sz w:val="20"/>
          <w:szCs w:val="20"/>
        </w:rPr>
        <w:t xml:space="preserve"> </w:t>
      </w:r>
      <w:r w:rsidRPr="00EB6CBC">
        <w:rPr>
          <w:b/>
          <w:sz w:val="20"/>
          <w:szCs w:val="20"/>
        </w:rPr>
        <w:t>Contract Type</w:t>
      </w:r>
      <w:r w:rsidRPr="00EB6CBC">
        <w:rPr>
          <w:sz w:val="20"/>
          <w:szCs w:val="20"/>
        </w:rPr>
        <w:t xml:space="preserve"> current value and use the dropdown box to change if appropriate.</w:t>
      </w:r>
    </w:p>
    <w:p w:rsidR="00545F33" w:rsidRPr="00EB6CBC" w:rsidRDefault="00545F33" w:rsidP="00545F33">
      <w:pPr>
        <w:pStyle w:val="ListParagraph"/>
        <w:numPr>
          <w:ilvl w:val="0"/>
          <w:numId w:val="12"/>
        </w:numPr>
        <w:spacing w:after="0"/>
        <w:rPr>
          <w:sz w:val="20"/>
          <w:szCs w:val="20"/>
        </w:rPr>
      </w:pPr>
      <w:r w:rsidRPr="00EB6CBC">
        <w:rPr>
          <w:sz w:val="20"/>
          <w:szCs w:val="20"/>
        </w:rPr>
        <w:t>Primary – The employee’s primary job.</w:t>
      </w:r>
    </w:p>
    <w:p w:rsidR="00545F33" w:rsidRPr="00EB6CBC" w:rsidRDefault="00545F33" w:rsidP="00545F33">
      <w:pPr>
        <w:pStyle w:val="ListParagraph"/>
        <w:numPr>
          <w:ilvl w:val="0"/>
          <w:numId w:val="12"/>
        </w:numPr>
        <w:spacing w:after="0"/>
        <w:rPr>
          <w:sz w:val="20"/>
          <w:szCs w:val="20"/>
        </w:rPr>
      </w:pPr>
      <w:r w:rsidRPr="00EB6CBC">
        <w:rPr>
          <w:sz w:val="20"/>
          <w:szCs w:val="20"/>
        </w:rPr>
        <w:t>Secondary – Used to add an additional position for an employee.</w:t>
      </w:r>
    </w:p>
    <w:p w:rsidR="00545F33" w:rsidRPr="00EB6CBC" w:rsidRDefault="00545F33" w:rsidP="00545F33">
      <w:pPr>
        <w:pStyle w:val="ListParagraph"/>
        <w:numPr>
          <w:ilvl w:val="0"/>
          <w:numId w:val="12"/>
        </w:numPr>
        <w:spacing w:after="0"/>
        <w:rPr>
          <w:sz w:val="20"/>
          <w:szCs w:val="20"/>
        </w:rPr>
      </w:pPr>
      <w:r w:rsidRPr="00EB6CBC">
        <w:rPr>
          <w:sz w:val="20"/>
          <w:szCs w:val="20"/>
        </w:rPr>
        <w:t>Overload – Used for a position in addition to a regular assignment (e.g., non-faculty employee who teaches a class, a faculty member on a 9 month contract who has a summer assignment, housing or car allowance, etc.).</w:t>
      </w:r>
    </w:p>
    <w:p w:rsidR="006777F5" w:rsidRPr="00EB6CBC" w:rsidRDefault="006777F5" w:rsidP="009720CA">
      <w:pPr>
        <w:pStyle w:val="ListParagraph"/>
        <w:numPr>
          <w:ilvl w:val="0"/>
          <w:numId w:val="7"/>
        </w:numPr>
        <w:spacing w:after="0"/>
        <w:ind w:left="360"/>
        <w:rPr>
          <w:sz w:val="20"/>
          <w:szCs w:val="20"/>
        </w:rPr>
      </w:pPr>
      <w:r w:rsidRPr="00EB6CBC">
        <w:rPr>
          <w:sz w:val="20"/>
          <w:szCs w:val="20"/>
        </w:rPr>
        <w:t xml:space="preserve">Review </w:t>
      </w:r>
      <w:r w:rsidRPr="00EB6CBC">
        <w:rPr>
          <w:b/>
          <w:sz w:val="20"/>
          <w:szCs w:val="20"/>
        </w:rPr>
        <w:t>Job Status</w:t>
      </w:r>
      <w:r w:rsidRPr="00EB6CBC">
        <w:rPr>
          <w:sz w:val="20"/>
          <w:szCs w:val="20"/>
        </w:rPr>
        <w:t xml:space="preserve"> current value and use the dropdown box to change if appropriate.</w:t>
      </w:r>
    </w:p>
    <w:p w:rsidR="006777F5" w:rsidRPr="00EB6CBC" w:rsidRDefault="006777F5" w:rsidP="009720CA">
      <w:pPr>
        <w:pStyle w:val="ListParagraph"/>
        <w:numPr>
          <w:ilvl w:val="0"/>
          <w:numId w:val="13"/>
        </w:numPr>
        <w:spacing w:after="0"/>
        <w:rPr>
          <w:sz w:val="20"/>
          <w:szCs w:val="20"/>
        </w:rPr>
      </w:pPr>
      <w:r w:rsidRPr="00EB6CBC">
        <w:rPr>
          <w:sz w:val="20"/>
          <w:szCs w:val="20"/>
        </w:rPr>
        <w:t xml:space="preserve">Remove – Do </w:t>
      </w:r>
      <w:r w:rsidRPr="00EB6CBC">
        <w:rPr>
          <w:sz w:val="20"/>
          <w:szCs w:val="20"/>
          <w:u w:val="single"/>
        </w:rPr>
        <w:t>not</w:t>
      </w:r>
      <w:r w:rsidRPr="00EB6CBC">
        <w:rPr>
          <w:sz w:val="20"/>
          <w:szCs w:val="20"/>
        </w:rPr>
        <w:t xml:space="preserve"> select Remove as the Job Status field must be populated.</w:t>
      </w:r>
    </w:p>
    <w:p w:rsidR="006777F5" w:rsidRPr="00EB6CBC" w:rsidRDefault="006777F5" w:rsidP="009720CA">
      <w:pPr>
        <w:pStyle w:val="ListParagraph"/>
        <w:numPr>
          <w:ilvl w:val="0"/>
          <w:numId w:val="13"/>
        </w:numPr>
        <w:spacing w:after="0"/>
        <w:rPr>
          <w:sz w:val="20"/>
          <w:szCs w:val="20"/>
        </w:rPr>
      </w:pPr>
      <w:r w:rsidRPr="00EB6CBC">
        <w:rPr>
          <w:sz w:val="20"/>
          <w:szCs w:val="20"/>
        </w:rPr>
        <w:t>Active</w:t>
      </w:r>
    </w:p>
    <w:p w:rsidR="006777F5" w:rsidRPr="00EB6CBC" w:rsidRDefault="006777F5" w:rsidP="009720CA">
      <w:pPr>
        <w:pStyle w:val="ListParagraph"/>
        <w:numPr>
          <w:ilvl w:val="0"/>
          <w:numId w:val="13"/>
        </w:numPr>
        <w:spacing w:after="0"/>
        <w:rPr>
          <w:sz w:val="20"/>
          <w:szCs w:val="20"/>
        </w:rPr>
      </w:pPr>
      <w:r w:rsidRPr="00EB6CBC">
        <w:rPr>
          <w:sz w:val="20"/>
          <w:szCs w:val="20"/>
        </w:rPr>
        <w:t>Leave without Pay, with Benefits</w:t>
      </w:r>
    </w:p>
    <w:p w:rsidR="006777F5" w:rsidRPr="00EB6CBC" w:rsidRDefault="006777F5" w:rsidP="009720CA">
      <w:pPr>
        <w:pStyle w:val="ListParagraph"/>
        <w:numPr>
          <w:ilvl w:val="0"/>
          <w:numId w:val="13"/>
        </w:numPr>
        <w:spacing w:after="0"/>
        <w:rPr>
          <w:sz w:val="20"/>
          <w:szCs w:val="20"/>
        </w:rPr>
      </w:pPr>
      <w:r w:rsidRPr="00EB6CBC">
        <w:rPr>
          <w:sz w:val="20"/>
          <w:szCs w:val="20"/>
        </w:rPr>
        <w:t>Leave without Pay, without Benefits</w:t>
      </w:r>
    </w:p>
    <w:p w:rsidR="006777F5" w:rsidRPr="00EB6CBC" w:rsidRDefault="006777F5" w:rsidP="009720CA">
      <w:pPr>
        <w:pStyle w:val="ListParagraph"/>
        <w:numPr>
          <w:ilvl w:val="0"/>
          <w:numId w:val="13"/>
        </w:numPr>
        <w:spacing w:after="0"/>
        <w:rPr>
          <w:sz w:val="20"/>
          <w:szCs w:val="20"/>
        </w:rPr>
      </w:pPr>
      <w:r w:rsidRPr="00EB6CBC">
        <w:rPr>
          <w:sz w:val="20"/>
          <w:szCs w:val="20"/>
        </w:rPr>
        <w:t>Leave with Pay, with Benefits</w:t>
      </w:r>
    </w:p>
    <w:p w:rsidR="006777F5" w:rsidRPr="00EB6CBC" w:rsidRDefault="006777F5" w:rsidP="009720CA">
      <w:pPr>
        <w:pStyle w:val="ListParagraph"/>
        <w:numPr>
          <w:ilvl w:val="0"/>
          <w:numId w:val="13"/>
        </w:numPr>
        <w:spacing w:after="0"/>
        <w:rPr>
          <w:sz w:val="20"/>
          <w:szCs w:val="20"/>
        </w:rPr>
      </w:pPr>
      <w:r w:rsidRPr="00EB6CBC">
        <w:rPr>
          <w:sz w:val="20"/>
          <w:szCs w:val="20"/>
        </w:rPr>
        <w:t>Leave with Partial Pay, with Benefits</w:t>
      </w:r>
    </w:p>
    <w:p w:rsidR="006777F5" w:rsidRPr="00EB6CBC" w:rsidRDefault="006777F5" w:rsidP="009720CA">
      <w:pPr>
        <w:pStyle w:val="ListParagraph"/>
        <w:numPr>
          <w:ilvl w:val="0"/>
          <w:numId w:val="13"/>
        </w:numPr>
        <w:spacing w:after="0"/>
        <w:rPr>
          <w:sz w:val="20"/>
          <w:szCs w:val="20"/>
        </w:rPr>
      </w:pPr>
      <w:r w:rsidRPr="00EB6CBC">
        <w:rPr>
          <w:sz w:val="20"/>
          <w:szCs w:val="20"/>
        </w:rPr>
        <w:t xml:space="preserve">Terminated – Do </w:t>
      </w:r>
      <w:r w:rsidRPr="00EB6CBC">
        <w:rPr>
          <w:sz w:val="20"/>
          <w:szCs w:val="20"/>
          <w:u w:val="single"/>
        </w:rPr>
        <w:t>not</w:t>
      </w:r>
      <w:r w:rsidRPr="00EB6CBC">
        <w:rPr>
          <w:sz w:val="20"/>
          <w:szCs w:val="20"/>
        </w:rPr>
        <w:t xml:space="preserve"> select Terminated for this approval category.  Use a termination approval category.</w:t>
      </w:r>
    </w:p>
    <w:p w:rsidR="006777F5" w:rsidRPr="00EB6CBC" w:rsidRDefault="006777F5" w:rsidP="006777F5">
      <w:pPr>
        <w:spacing w:after="0"/>
        <w:ind w:left="360"/>
        <w:rPr>
          <w:b/>
          <w:sz w:val="20"/>
          <w:szCs w:val="20"/>
        </w:rPr>
      </w:pPr>
      <w:r w:rsidRPr="00EB6CBC">
        <w:rPr>
          <w:b/>
          <w:color w:val="FF7C19"/>
          <w:sz w:val="20"/>
          <w:szCs w:val="20"/>
        </w:rPr>
        <w:sym w:font="Wingdings 2" w:char="F0ED"/>
      </w:r>
      <w:r w:rsidRPr="00EB6CBC">
        <w:rPr>
          <w:b/>
          <w:color w:val="FF7C19"/>
          <w:sz w:val="20"/>
          <w:szCs w:val="20"/>
        </w:rPr>
        <w:t xml:space="preserve">  Each employee can have only one Primary job.  </w:t>
      </w:r>
    </w:p>
    <w:p w:rsidR="00212089" w:rsidRPr="00EB6CBC" w:rsidRDefault="001E1BA3" w:rsidP="009720CA">
      <w:pPr>
        <w:pStyle w:val="ListParagraph"/>
        <w:numPr>
          <w:ilvl w:val="0"/>
          <w:numId w:val="7"/>
        </w:numPr>
        <w:spacing w:after="0"/>
        <w:ind w:left="360"/>
        <w:rPr>
          <w:sz w:val="20"/>
          <w:szCs w:val="20"/>
        </w:rPr>
      </w:pPr>
      <w:r w:rsidRPr="00EB6CBC">
        <w:rPr>
          <w:noProof/>
          <w:sz w:val="20"/>
          <w:szCs w:val="20"/>
        </w:rPr>
        <mc:AlternateContent>
          <mc:Choice Requires="wps">
            <w:drawing>
              <wp:anchor distT="0" distB="0" distL="114300" distR="114300" simplePos="0" relativeHeight="251703296" behindDoc="0" locked="0" layoutInCell="1" allowOverlap="1" wp14:anchorId="1416B822" wp14:editId="46A2B031">
                <wp:simplePos x="0" y="0"/>
                <wp:positionH relativeFrom="margin">
                  <wp:align>right</wp:align>
                </wp:positionH>
                <wp:positionV relativeFrom="paragraph">
                  <wp:posOffset>78207</wp:posOffset>
                </wp:positionV>
                <wp:extent cx="1470909" cy="1447137"/>
                <wp:effectExtent l="19050" t="19050" r="15240" b="20320"/>
                <wp:wrapNone/>
                <wp:docPr id="27" name="Text Box 27"/>
                <wp:cNvGraphicFramePr/>
                <a:graphic xmlns:a="http://schemas.openxmlformats.org/drawingml/2006/main">
                  <a:graphicData uri="http://schemas.microsoft.com/office/word/2010/wordprocessingShape">
                    <wps:wsp>
                      <wps:cNvSpPr txBox="1"/>
                      <wps:spPr>
                        <a:xfrm>
                          <a:off x="0" y="0"/>
                          <a:ext cx="1470909" cy="1447137"/>
                        </a:xfrm>
                        <a:prstGeom prst="rect">
                          <a:avLst/>
                        </a:prstGeom>
                        <a:solidFill>
                          <a:sysClr val="window" lastClr="FFFFFF"/>
                        </a:solidFill>
                        <a:ln w="28575">
                          <a:solidFill>
                            <a:srgbClr val="BEBEBE"/>
                          </a:solidFill>
                        </a:ln>
                        <a:effectLst/>
                      </wps:spPr>
                      <wps:txbx>
                        <w:txbxContent>
                          <w:p w:rsidR="00662A04" w:rsidRPr="008E7E81" w:rsidRDefault="00662A04" w:rsidP="00212089">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212089">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212089" w:rsidRDefault="00662A04" w:rsidP="00212089">
                            <w:pPr>
                              <w:spacing w:after="0"/>
                              <w:rPr>
                                <w:sz w:val="18"/>
                                <w:szCs w:val="18"/>
                              </w:rPr>
                            </w:pPr>
                            <w:r>
                              <w:rPr>
                                <w:sz w:val="18"/>
                                <w:szCs w:val="18"/>
                              </w:rPr>
                              <w:t>1.0</w:t>
                            </w:r>
                            <w:r w:rsidRPr="00212089">
                              <w:rPr>
                                <w:sz w:val="18"/>
                                <w:szCs w:val="18"/>
                              </w:rPr>
                              <w:t xml:space="preserve">    </w:t>
                            </w:r>
                            <w:r>
                              <w:rPr>
                                <w:sz w:val="18"/>
                                <w:szCs w:val="18"/>
                              </w:rPr>
                              <w:tab/>
                              <w:t xml:space="preserve">    </w:t>
                            </w:r>
                            <w:r w:rsidRPr="00212089">
                              <w:rPr>
                                <w:sz w:val="18"/>
                                <w:szCs w:val="18"/>
                              </w:rPr>
                              <w:t>8</w:t>
                            </w:r>
                            <w:r w:rsidRPr="00212089">
                              <w:rPr>
                                <w:sz w:val="18"/>
                                <w:szCs w:val="18"/>
                              </w:rPr>
                              <w:tab/>
                              <w:t xml:space="preserve">   80</w:t>
                            </w:r>
                          </w:p>
                          <w:p w:rsidR="00662A04" w:rsidRPr="008E7E81" w:rsidRDefault="00662A04" w:rsidP="00212089">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212089">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212089">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6777F5" w:rsidRDefault="00662A04" w:rsidP="00212089">
                            <w:pPr>
                              <w:spacing w:after="0"/>
                              <w:rPr>
                                <w:b/>
                                <w:color w:val="FF7C19"/>
                                <w:sz w:val="18"/>
                                <w:szCs w:val="18"/>
                              </w:rPr>
                            </w:pPr>
                            <w:r w:rsidRPr="006777F5">
                              <w:rPr>
                                <w:b/>
                                <w:color w:val="FF7C19"/>
                                <w:sz w:val="18"/>
                                <w:szCs w:val="18"/>
                              </w:rPr>
                              <w:sym w:font="Wingdings 2" w:char="F0ED"/>
                            </w:r>
                            <w:r w:rsidRPr="006777F5">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6B822" id="Text Box 27" o:spid="_x0000_s1041" type="#_x0000_t202" style="position:absolute;left:0;text-align:left;margin-left:64.6pt;margin-top:6.15pt;width:115.8pt;height:113.9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" fillcolor="window" strokecolor="#bebebe" strokeweight="2.25pt">
                <v:textbox>
                  <w:txbxContent>
                    <w:p w:rsidR="00662A04" w:rsidRPr="008E7E81" w:rsidRDefault="00662A04" w:rsidP="00212089">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212089">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212089" w:rsidRDefault="00662A04" w:rsidP="00212089">
                      <w:pPr>
                        <w:spacing w:after="0"/>
                        <w:rPr>
                          <w:sz w:val="18"/>
                          <w:szCs w:val="18"/>
                        </w:rPr>
                      </w:pPr>
                      <w:r>
                        <w:rPr>
                          <w:sz w:val="18"/>
                          <w:szCs w:val="18"/>
                        </w:rPr>
                        <w:t>1.0</w:t>
                      </w:r>
                      <w:r w:rsidRPr="00212089">
                        <w:rPr>
                          <w:sz w:val="18"/>
                          <w:szCs w:val="18"/>
                        </w:rPr>
                        <w:t xml:space="preserve">    </w:t>
                      </w:r>
                      <w:r>
                        <w:rPr>
                          <w:sz w:val="18"/>
                          <w:szCs w:val="18"/>
                        </w:rPr>
                        <w:tab/>
                        <w:t xml:space="preserve">    </w:t>
                      </w:r>
                      <w:r w:rsidRPr="00212089">
                        <w:rPr>
                          <w:sz w:val="18"/>
                          <w:szCs w:val="18"/>
                        </w:rPr>
                        <w:t>8</w:t>
                      </w:r>
                      <w:r w:rsidRPr="00212089">
                        <w:rPr>
                          <w:sz w:val="18"/>
                          <w:szCs w:val="18"/>
                        </w:rPr>
                        <w:tab/>
                        <w:t xml:space="preserve">   80</w:t>
                      </w:r>
                    </w:p>
                    <w:p w:rsidR="00662A04" w:rsidRPr="008E7E81" w:rsidRDefault="00662A04" w:rsidP="00212089">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212089">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212089">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6777F5" w:rsidRDefault="00662A04" w:rsidP="00212089">
                      <w:pPr>
                        <w:spacing w:after="0"/>
                        <w:rPr>
                          <w:b/>
                          <w:color w:val="FF7C19"/>
                          <w:sz w:val="18"/>
                          <w:szCs w:val="18"/>
                        </w:rPr>
                      </w:pPr>
                      <w:r w:rsidRPr="006777F5">
                        <w:rPr>
                          <w:b/>
                          <w:color w:val="FF7C19"/>
                          <w:sz w:val="18"/>
                          <w:szCs w:val="18"/>
                        </w:rPr>
                        <w:sym w:font="Wingdings 2" w:char="F0ED"/>
                      </w:r>
                      <w:r w:rsidRPr="006777F5">
                        <w:rPr>
                          <w:b/>
                          <w:color w:val="FF7C19"/>
                          <w:sz w:val="18"/>
                          <w:szCs w:val="18"/>
                        </w:rPr>
                        <w:t xml:space="preserve">  Hours per day and hours per pay should be based on the FTE.</w:t>
                      </w:r>
                    </w:p>
                  </w:txbxContent>
                </v:textbox>
                <w10:wrap anchorx="margin"/>
              </v:shape>
            </w:pict>
          </mc:Fallback>
        </mc:AlternateContent>
      </w:r>
      <w:r w:rsidR="00212089" w:rsidRPr="00EB6CBC">
        <w:rPr>
          <w:sz w:val="20"/>
          <w:szCs w:val="20"/>
        </w:rPr>
        <w:t xml:space="preserve">Select the </w:t>
      </w:r>
      <w:r w:rsidR="00212089" w:rsidRPr="00EB6CBC">
        <w:rPr>
          <w:b/>
          <w:sz w:val="20"/>
          <w:szCs w:val="20"/>
        </w:rPr>
        <w:t>Job Change Reason</w:t>
      </w:r>
      <w:r w:rsidR="00212089" w:rsidRPr="00EB6CBC">
        <w:rPr>
          <w:sz w:val="20"/>
          <w:szCs w:val="20"/>
        </w:rPr>
        <w:t xml:space="preserve"> from the dropdown box.</w:t>
      </w:r>
    </w:p>
    <w:p w:rsidR="006777F5" w:rsidRPr="00EB6CBC" w:rsidRDefault="006777F5" w:rsidP="001E1BA3">
      <w:pPr>
        <w:spacing w:after="0"/>
        <w:ind w:left="360" w:right="2430"/>
        <w:rPr>
          <w:b/>
          <w:color w:val="FF7C19"/>
          <w:sz w:val="20"/>
          <w:szCs w:val="20"/>
        </w:rPr>
      </w:pPr>
      <w:r w:rsidRPr="00EB6CBC">
        <w:rPr>
          <w:b/>
          <w:color w:val="FF7C19"/>
          <w:sz w:val="20"/>
          <w:szCs w:val="20"/>
        </w:rPr>
        <w:sym w:font="Wingdings 2" w:char="F0ED"/>
      </w:r>
      <w:r w:rsidRPr="00EB6CBC">
        <w:rPr>
          <w:b/>
          <w:color w:val="FF7C19"/>
          <w:sz w:val="20"/>
          <w:szCs w:val="20"/>
        </w:rPr>
        <w:t xml:space="preserve">  See the Job Change Reason Codes List</w:t>
      </w:r>
      <w:r w:rsidR="00D964C6" w:rsidRPr="00EB6CBC">
        <w:rPr>
          <w:b/>
          <w:color w:val="FF7C19"/>
          <w:sz w:val="20"/>
          <w:szCs w:val="20"/>
        </w:rPr>
        <w:t xml:space="preserve"> in Appendix A</w:t>
      </w:r>
      <w:r w:rsidRPr="00EB6CBC">
        <w:rPr>
          <w:b/>
          <w:color w:val="FF7C19"/>
          <w:sz w:val="20"/>
          <w:szCs w:val="20"/>
        </w:rPr>
        <w:t xml:space="preserve"> for additional information.</w:t>
      </w:r>
    </w:p>
    <w:p w:rsidR="00212089" w:rsidRPr="00EB6CBC" w:rsidRDefault="00FD0086" w:rsidP="009720CA">
      <w:pPr>
        <w:pStyle w:val="ListParagraph"/>
        <w:numPr>
          <w:ilvl w:val="0"/>
          <w:numId w:val="7"/>
        </w:numPr>
        <w:spacing w:after="0"/>
        <w:ind w:left="360"/>
        <w:rPr>
          <w:sz w:val="20"/>
          <w:szCs w:val="20"/>
        </w:rPr>
      </w:pPr>
      <w:r w:rsidRPr="00EB6CBC">
        <w:rPr>
          <w:sz w:val="20"/>
          <w:szCs w:val="20"/>
        </w:rPr>
        <w:t xml:space="preserve">Review the current values and enter the new value for any changes </w:t>
      </w:r>
      <w:r w:rsidR="00212089" w:rsidRPr="00EB6CBC">
        <w:rPr>
          <w:sz w:val="20"/>
          <w:szCs w:val="20"/>
        </w:rPr>
        <w:t>to:</w:t>
      </w:r>
    </w:p>
    <w:p w:rsidR="006777F5" w:rsidRPr="00EB6CBC" w:rsidRDefault="006777F5" w:rsidP="0024684B">
      <w:pPr>
        <w:pStyle w:val="ListParagraph"/>
        <w:numPr>
          <w:ilvl w:val="1"/>
          <w:numId w:val="24"/>
        </w:numPr>
        <w:spacing w:after="0"/>
        <w:ind w:left="1080"/>
        <w:rPr>
          <w:sz w:val="20"/>
          <w:szCs w:val="20"/>
        </w:rPr>
      </w:pPr>
      <w:r w:rsidRPr="00EB6CBC">
        <w:rPr>
          <w:b/>
          <w:sz w:val="20"/>
          <w:szCs w:val="20"/>
        </w:rPr>
        <w:t>Regular Rate</w:t>
      </w:r>
      <w:r w:rsidRPr="00EB6CBC">
        <w:rPr>
          <w:sz w:val="20"/>
          <w:szCs w:val="20"/>
        </w:rPr>
        <w:t xml:space="preserve"> – Employee’s Pay Rate per Hour.</w:t>
      </w:r>
    </w:p>
    <w:p w:rsidR="006777F5" w:rsidRPr="00EB6CBC" w:rsidRDefault="006777F5" w:rsidP="0024684B">
      <w:pPr>
        <w:pStyle w:val="ListParagraph"/>
        <w:numPr>
          <w:ilvl w:val="1"/>
          <w:numId w:val="24"/>
        </w:numPr>
        <w:spacing w:after="0"/>
        <w:ind w:left="1080"/>
        <w:rPr>
          <w:sz w:val="20"/>
          <w:szCs w:val="20"/>
        </w:rPr>
      </w:pPr>
      <w:r w:rsidRPr="00EB6CBC">
        <w:rPr>
          <w:b/>
          <w:sz w:val="20"/>
          <w:szCs w:val="20"/>
        </w:rPr>
        <w:t>FTE</w:t>
      </w:r>
      <w:r w:rsidRPr="00EB6CBC">
        <w:rPr>
          <w:sz w:val="20"/>
          <w:szCs w:val="20"/>
        </w:rPr>
        <w:t xml:space="preserve"> – Full-Time Equivalent.  (</w:t>
      </w:r>
      <w:r w:rsidRPr="00EB6CBC">
        <w:rPr>
          <w:b/>
          <w:color w:val="FF7C19"/>
          <w:sz w:val="20"/>
          <w:szCs w:val="20"/>
        </w:rPr>
        <w:sym w:font="Wingdings 2" w:char="F0ED"/>
      </w:r>
      <w:r w:rsidRPr="00EB6CBC">
        <w:rPr>
          <w:b/>
          <w:color w:val="FF7C19"/>
          <w:sz w:val="20"/>
          <w:szCs w:val="20"/>
        </w:rPr>
        <w:t xml:space="preserve"> Must be 1.0 or less</w:t>
      </w:r>
      <w:r w:rsidRPr="00EB6CBC">
        <w:rPr>
          <w:sz w:val="20"/>
          <w:szCs w:val="20"/>
        </w:rPr>
        <w:t>)</w:t>
      </w:r>
    </w:p>
    <w:p w:rsidR="006777F5" w:rsidRPr="00EB6CBC" w:rsidRDefault="006777F5" w:rsidP="0024684B">
      <w:pPr>
        <w:pStyle w:val="ListParagraph"/>
        <w:numPr>
          <w:ilvl w:val="1"/>
          <w:numId w:val="24"/>
        </w:numPr>
        <w:spacing w:after="0"/>
        <w:ind w:left="1080"/>
        <w:rPr>
          <w:sz w:val="20"/>
          <w:szCs w:val="20"/>
        </w:rPr>
      </w:pPr>
      <w:r w:rsidRPr="00EB6CBC">
        <w:rPr>
          <w:b/>
          <w:sz w:val="20"/>
          <w:szCs w:val="20"/>
        </w:rPr>
        <w:t>Hours Per Day</w:t>
      </w:r>
      <w:r w:rsidRPr="00EB6CBC">
        <w:rPr>
          <w:sz w:val="20"/>
          <w:szCs w:val="20"/>
        </w:rPr>
        <w:t xml:space="preserve"> – Number of hours employee will work per day.</w:t>
      </w:r>
    </w:p>
    <w:p w:rsidR="006777F5" w:rsidRPr="00EB6CBC" w:rsidRDefault="006777F5" w:rsidP="0024684B">
      <w:pPr>
        <w:pStyle w:val="ListParagraph"/>
        <w:numPr>
          <w:ilvl w:val="1"/>
          <w:numId w:val="24"/>
        </w:numPr>
        <w:spacing w:after="0"/>
        <w:ind w:left="1080"/>
        <w:rPr>
          <w:sz w:val="20"/>
          <w:szCs w:val="20"/>
        </w:rPr>
      </w:pPr>
      <w:r w:rsidRPr="00EB6CBC">
        <w:rPr>
          <w:b/>
          <w:sz w:val="20"/>
          <w:szCs w:val="20"/>
        </w:rPr>
        <w:t>Hours Per Pay</w:t>
      </w:r>
      <w:r w:rsidRPr="00EB6CBC">
        <w:rPr>
          <w:sz w:val="20"/>
          <w:szCs w:val="20"/>
        </w:rPr>
        <w:t xml:space="preserve"> – Number of hours employee will work per pay period.</w:t>
      </w:r>
    </w:p>
    <w:p w:rsidR="006777F5" w:rsidRPr="00EB6CBC" w:rsidRDefault="006777F5" w:rsidP="00B762BB">
      <w:pPr>
        <w:pStyle w:val="ListParagraph"/>
        <w:spacing w:after="0"/>
        <w:ind w:left="1080" w:right="2430"/>
        <w:rPr>
          <w:sz w:val="20"/>
          <w:szCs w:val="20"/>
        </w:rPr>
      </w:pPr>
      <w:r w:rsidRPr="00EB6CBC">
        <w:rPr>
          <w:b/>
          <w:color w:val="FF7C19"/>
          <w:sz w:val="20"/>
          <w:szCs w:val="20"/>
        </w:rPr>
        <w:sym w:font="Wingdings 2" w:char="F0ED"/>
      </w:r>
      <w:r w:rsidRPr="00EB6CBC">
        <w:rPr>
          <w:b/>
          <w:color w:val="FF7C19"/>
          <w:sz w:val="20"/>
          <w:szCs w:val="20"/>
        </w:rPr>
        <w:t xml:space="preserve">  If a change is made to FTE, Hours Per Day and Hours Per Pay must be updated.</w:t>
      </w:r>
    </w:p>
    <w:p w:rsidR="006777F5" w:rsidRPr="00EB6CBC" w:rsidRDefault="006777F5" w:rsidP="0024684B">
      <w:pPr>
        <w:pStyle w:val="ListParagraph"/>
        <w:numPr>
          <w:ilvl w:val="1"/>
          <w:numId w:val="24"/>
        </w:numPr>
        <w:spacing w:after="0"/>
        <w:ind w:left="1080"/>
        <w:rPr>
          <w:sz w:val="20"/>
          <w:szCs w:val="20"/>
        </w:rPr>
      </w:pPr>
      <w:r w:rsidRPr="00EB6CBC">
        <w:rPr>
          <w:b/>
          <w:sz w:val="20"/>
          <w:szCs w:val="20"/>
        </w:rPr>
        <w:t>Timesheet Organization</w:t>
      </w:r>
      <w:r w:rsidRPr="00EB6CBC">
        <w:rPr>
          <w:sz w:val="20"/>
          <w:szCs w:val="20"/>
        </w:rPr>
        <w:t xml:space="preserve"> – Department timesheet organization number.</w:t>
      </w:r>
    </w:p>
    <w:p w:rsidR="00212089" w:rsidRPr="00EB6CBC" w:rsidRDefault="00212089" w:rsidP="009720CA">
      <w:pPr>
        <w:pStyle w:val="ListParagraph"/>
        <w:numPr>
          <w:ilvl w:val="0"/>
          <w:numId w:val="7"/>
        </w:numPr>
        <w:spacing w:after="0"/>
        <w:ind w:left="360"/>
        <w:rPr>
          <w:sz w:val="20"/>
          <w:szCs w:val="20"/>
        </w:rPr>
      </w:pPr>
      <w:r w:rsidRPr="00EB6CBC">
        <w:rPr>
          <w:sz w:val="20"/>
          <w:szCs w:val="20"/>
        </w:rPr>
        <w:t xml:space="preserve">Review </w:t>
      </w:r>
      <w:r w:rsidRPr="00EB6CBC">
        <w:rPr>
          <w:b/>
          <w:sz w:val="20"/>
          <w:szCs w:val="20"/>
        </w:rPr>
        <w:t>Time Entry Method</w:t>
      </w:r>
      <w:r w:rsidRPr="00EB6CBC">
        <w:rPr>
          <w:sz w:val="20"/>
          <w:szCs w:val="20"/>
        </w:rPr>
        <w:t xml:space="preserve"> and change if appropriate.</w:t>
      </w:r>
      <w:r w:rsidR="00011C91" w:rsidRPr="00EB6CBC">
        <w:rPr>
          <w:sz w:val="20"/>
          <w:szCs w:val="20"/>
        </w:rPr>
        <w:t xml:space="preserve">  This field will most likely not need to be changed for an existing job.</w:t>
      </w:r>
    </w:p>
    <w:p w:rsidR="006777F5" w:rsidRPr="00EB6CBC" w:rsidRDefault="00212089" w:rsidP="001220EE">
      <w:pPr>
        <w:pStyle w:val="ListParagraph"/>
        <w:numPr>
          <w:ilvl w:val="0"/>
          <w:numId w:val="74"/>
        </w:numPr>
        <w:spacing w:after="0"/>
        <w:rPr>
          <w:sz w:val="20"/>
          <w:szCs w:val="20"/>
        </w:rPr>
      </w:pPr>
      <w:r w:rsidRPr="00EB6CBC">
        <w:rPr>
          <w:sz w:val="20"/>
          <w:szCs w:val="20"/>
        </w:rPr>
        <w:t xml:space="preserve">Remove – </w:t>
      </w:r>
      <w:r w:rsidR="006777F5" w:rsidRPr="00EB6CBC">
        <w:rPr>
          <w:sz w:val="20"/>
          <w:szCs w:val="20"/>
        </w:rPr>
        <w:t xml:space="preserve">Do </w:t>
      </w:r>
      <w:r w:rsidR="006777F5" w:rsidRPr="00EB6CBC">
        <w:rPr>
          <w:sz w:val="20"/>
          <w:szCs w:val="20"/>
          <w:u w:val="single"/>
        </w:rPr>
        <w:t>not</w:t>
      </w:r>
      <w:r w:rsidR="006777F5" w:rsidRPr="00EB6CBC">
        <w:rPr>
          <w:sz w:val="20"/>
          <w:szCs w:val="20"/>
        </w:rPr>
        <w:t xml:space="preserve"> select Remove as the Time Entry Method field must be populated.</w:t>
      </w:r>
    </w:p>
    <w:p w:rsidR="006777F5" w:rsidRPr="00EB6CBC" w:rsidRDefault="006777F5" w:rsidP="001220EE">
      <w:pPr>
        <w:pStyle w:val="ListParagraph"/>
        <w:numPr>
          <w:ilvl w:val="0"/>
          <w:numId w:val="74"/>
        </w:numPr>
        <w:spacing w:after="0"/>
        <w:rPr>
          <w:sz w:val="20"/>
          <w:szCs w:val="20"/>
        </w:rPr>
      </w:pPr>
      <w:r w:rsidRPr="00EB6CBC">
        <w:rPr>
          <w:sz w:val="20"/>
          <w:szCs w:val="20"/>
        </w:rPr>
        <w:t xml:space="preserve">Payroll Time Entry – Do </w:t>
      </w:r>
      <w:r w:rsidRPr="00EB6CBC">
        <w:rPr>
          <w:sz w:val="20"/>
          <w:szCs w:val="20"/>
          <w:u w:val="single"/>
        </w:rPr>
        <w:t>not</w:t>
      </w:r>
      <w:r w:rsidRPr="00EB6CBC">
        <w:rPr>
          <w:sz w:val="20"/>
          <w:szCs w:val="20"/>
        </w:rPr>
        <w:t xml:space="preserve"> select Payroll Time Entry.</w:t>
      </w:r>
    </w:p>
    <w:p w:rsidR="006777F5" w:rsidRPr="00EB6CBC" w:rsidRDefault="006777F5" w:rsidP="001220EE">
      <w:pPr>
        <w:pStyle w:val="ListParagraph"/>
        <w:numPr>
          <w:ilvl w:val="0"/>
          <w:numId w:val="74"/>
        </w:numPr>
        <w:spacing w:after="0"/>
        <w:rPr>
          <w:sz w:val="20"/>
          <w:szCs w:val="20"/>
        </w:rPr>
      </w:pPr>
      <w:r w:rsidRPr="00EB6CBC">
        <w:rPr>
          <w:sz w:val="20"/>
          <w:szCs w:val="20"/>
        </w:rPr>
        <w:t xml:space="preserve">Employee Time Entry via Web – </w:t>
      </w:r>
      <w:r w:rsidR="00FD4CE5" w:rsidRPr="00EB6CBC">
        <w:rPr>
          <w:sz w:val="20"/>
          <w:szCs w:val="20"/>
        </w:rPr>
        <w:t>Banner time entry method.</w:t>
      </w:r>
    </w:p>
    <w:p w:rsidR="006777F5" w:rsidRPr="00EB6CBC" w:rsidRDefault="006777F5" w:rsidP="001220EE">
      <w:pPr>
        <w:pStyle w:val="ListParagraph"/>
        <w:numPr>
          <w:ilvl w:val="0"/>
          <w:numId w:val="74"/>
        </w:numPr>
        <w:spacing w:after="0"/>
        <w:rPr>
          <w:sz w:val="20"/>
          <w:szCs w:val="20"/>
        </w:rPr>
      </w:pPr>
      <w:r w:rsidRPr="00EB6CBC">
        <w:rPr>
          <w:sz w:val="20"/>
          <w:szCs w:val="20"/>
        </w:rPr>
        <w:t xml:space="preserve">Department Time Entry with Approvals – </w:t>
      </w:r>
      <w:r w:rsidR="008523D9" w:rsidRPr="00EB6CBC">
        <w:rPr>
          <w:sz w:val="20"/>
          <w:szCs w:val="20"/>
        </w:rPr>
        <w:t>Used by OSU-CHS only</w:t>
      </w:r>
      <w:r w:rsidRPr="00EB6CBC">
        <w:rPr>
          <w:sz w:val="20"/>
          <w:szCs w:val="20"/>
        </w:rPr>
        <w:t>.</w:t>
      </w:r>
    </w:p>
    <w:p w:rsidR="00212089" w:rsidRPr="00EB6CBC" w:rsidRDefault="006777F5" w:rsidP="001220EE">
      <w:pPr>
        <w:pStyle w:val="ListParagraph"/>
        <w:numPr>
          <w:ilvl w:val="0"/>
          <w:numId w:val="74"/>
        </w:numPr>
        <w:spacing w:after="0"/>
        <w:rPr>
          <w:sz w:val="20"/>
          <w:szCs w:val="20"/>
        </w:rPr>
      </w:pPr>
      <w:r w:rsidRPr="00EB6CBC">
        <w:rPr>
          <w:sz w:val="20"/>
          <w:szCs w:val="20"/>
        </w:rPr>
        <w:t>Third Party with Approvals – TimePro, AiM, Kronos, etc</w:t>
      </w:r>
      <w:r w:rsidR="00212089" w:rsidRPr="00EB6CBC">
        <w:rPr>
          <w:sz w:val="20"/>
          <w:szCs w:val="20"/>
        </w:rPr>
        <w:t>.</w:t>
      </w:r>
    </w:p>
    <w:p w:rsidR="006777F5" w:rsidRPr="00EB6CBC" w:rsidRDefault="00FD0086" w:rsidP="009720CA">
      <w:pPr>
        <w:pStyle w:val="ListParagraph"/>
        <w:numPr>
          <w:ilvl w:val="0"/>
          <w:numId w:val="7"/>
        </w:numPr>
        <w:spacing w:after="0"/>
        <w:ind w:left="360"/>
        <w:rPr>
          <w:sz w:val="20"/>
          <w:szCs w:val="20"/>
        </w:rPr>
      </w:pPr>
      <w:r w:rsidRPr="00EB6CBC">
        <w:rPr>
          <w:sz w:val="20"/>
          <w:szCs w:val="20"/>
        </w:rPr>
        <w:t xml:space="preserve">Review the current value and enter the new value for any change </w:t>
      </w:r>
      <w:r w:rsidR="006777F5" w:rsidRPr="00EB6CBC">
        <w:rPr>
          <w:sz w:val="20"/>
          <w:szCs w:val="20"/>
        </w:rPr>
        <w:t>to:</w:t>
      </w:r>
    </w:p>
    <w:p w:rsidR="006777F5" w:rsidRPr="00EB6CBC" w:rsidRDefault="006777F5" w:rsidP="0024684B">
      <w:pPr>
        <w:pStyle w:val="ListParagraph"/>
        <w:numPr>
          <w:ilvl w:val="0"/>
          <w:numId w:val="46"/>
        </w:numPr>
        <w:spacing w:after="0"/>
        <w:ind w:left="1080"/>
        <w:rPr>
          <w:b/>
          <w:sz w:val="20"/>
          <w:szCs w:val="20"/>
        </w:rPr>
      </w:pPr>
      <w:r w:rsidRPr="00EB6CBC">
        <w:rPr>
          <w:b/>
          <w:sz w:val="20"/>
          <w:szCs w:val="20"/>
        </w:rPr>
        <w:t>Title</w:t>
      </w:r>
    </w:p>
    <w:p w:rsidR="00B77E8B" w:rsidRPr="00EB6CBC" w:rsidRDefault="00B77E8B" w:rsidP="00B77E8B">
      <w:pPr>
        <w:pStyle w:val="ListParagraph"/>
        <w:numPr>
          <w:ilvl w:val="0"/>
          <w:numId w:val="7"/>
        </w:numPr>
        <w:spacing w:after="0"/>
        <w:ind w:left="36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New funding information and change if appropriate.</w:t>
      </w:r>
    </w:p>
    <w:p w:rsidR="00B77E8B" w:rsidRPr="00EB6CBC" w:rsidRDefault="00B77E8B" w:rsidP="00B77E8B">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212089" w:rsidRPr="00EB6CBC" w:rsidRDefault="00212089" w:rsidP="009720CA">
      <w:pPr>
        <w:pStyle w:val="ListParagraph"/>
        <w:numPr>
          <w:ilvl w:val="0"/>
          <w:numId w:val="7"/>
        </w:numPr>
        <w:spacing w:after="0"/>
        <w:ind w:left="360"/>
        <w:rPr>
          <w:sz w:val="20"/>
          <w:szCs w:val="20"/>
        </w:rPr>
      </w:pPr>
      <w:r w:rsidRPr="00EB6CBC">
        <w:rPr>
          <w:sz w:val="20"/>
          <w:szCs w:val="20"/>
        </w:rPr>
        <w:t xml:space="preserve">Review current funding and update funding in the New section </w:t>
      </w:r>
      <w:r w:rsidR="00FD4CE5" w:rsidRPr="00EB6CBC">
        <w:rPr>
          <w:sz w:val="20"/>
          <w:szCs w:val="20"/>
        </w:rPr>
        <w:t>(defaulted to the current value) if appropriate</w:t>
      </w:r>
      <w:r w:rsidRPr="00EB6CBC">
        <w:rPr>
          <w:sz w:val="20"/>
          <w:szCs w:val="20"/>
        </w:rPr>
        <w:t xml:space="preserve">.  </w:t>
      </w:r>
    </w:p>
    <w:p w:rsidR="003E6989" w:rsidRPr="00EB6CBC" w:rsidRDefault="00212089"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E6989" w:rsidRPr="00EB6CBC">
        <w:rPr>
          <w:b/>
          <w:color w:val="FF7C19"/>
          <w:sz w:val="20"/>
          <w:szCs w:val="20"/>
        </w:rPr>
        <w:t xml:space="preserve">Chart (COA) </w:t>
      </w:r>
      <w:r w:rsidR="003E6989" w:rsidRPr="00EB6CBC">
        <w:rPr>
          <w:b/>
          <w:color w:val="FF7C19"/>
          <w:sz w:val="20"/>
          <w:szCs w:val="20"/>
          <w:u w:val="single"/>
        </w:rPr>
        <w:t>MUST</w:t>
      </w:r>
      <w:r w:rsidR="003E6989" w:rsidRPr="00EB6CBC">
        <w:rPr>
          <w:b/>
          <w:color w:val="FF7C19"/>
          <w:sz w:val="20"/>
          <w:szCs w:val="20"/>
        </w:rPr>
        <w:t xml:space="preserve"> be X for the OSU System.</w:t>
      </w:r>
    </w:p>
    <w:p w:rsidR="00212089" w:rsidRPr="00EB6CBC" w:rsidRDefault="003E6989"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w:t>
      </w:r>
      <w:r w:rsidR="00212089" w:rsidRPr="00EB6CBC">
        <w:rPr>
          <w:b/>
          <w:color w:val="FF7C19"/>
          <w:sz w:val="20"/>
          <w:szCs w:val="20"/>
        </w:rPr>
        <w:t>100%.</w:t>
      </w:r>
      <w:r w:rsidR="00545F33" w:rsidRPr="00EB6CBC">
        <w:rPr>
          <w:b/>
          <w:color w:val="FF7C19"/>
          <w:sz w:val="20"/>
          <w:szCs w:val="20"/>
        </w:rPr>
        <w:t xml:space="preserve">  </w:t>
      </w:r>
    </w:p>
    <w:p w:rsidR="00823B35" w:rsidRPr="00EB6CBC" w:rsidRDefault="00823B35" w:rsidP="002120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w:t>
      </w:r>
      <w:r w:rsidR="009D5A4C" w:rsidRPr="00EB6CBC">
        <w:rPr>
          <w:b/>
          <w:color w:val="FF7C19"/>
          <w:sz w:val="20"/>
          <w:szCs w:val="20"/>
        </w:rPr>
        <w:t>E</w:t>
      </w:r>
      <w:r w:rsidRPr="00EB6CBC">
        <w:rPr>
          <w:b/>
          <w:color w:val="FF7C19"/>
          <w:sz w:val="20"/>
          <w:szCs w:val="20"/>
        </w:rPr>
        <w:t xml:space="preserve">nter key or the </w:t>
      </w:r>
      <w:r w:rsidR="009D5A4C" w:rsidRPr="00EB6CBC">
        <w:rPr>
          <w:b/>
          <w:color w:val="FF7C19"/>
          <w:sz w:val="20"/>
          <w:szCs w:val="20"/>
        </w:rPr>
        <w:t>S</w:t>
      </w:r>
      <w:r w:rsidRPr="00EB6CBC">
        <w:rPr>
          <w:b/>
          <w:color w:val="FF7C19"/>
          <w:sz w:val="20"/>
          <w:szCs w:val="20"/>
        </w:rPr>
        <w:t xml:space="preserve">ave button.  A remove box will appear for each line.  Click on the remove box in the line to be removed, then hit the </w:t>
      </w:r>
      <w:r w:rsidR="009D5A4C" w:rsidRPr="00EB6CBC">
        <w:rPr>
          <w:b/>
          <w:color w:val="FF7C19"/>
          <w:sz w:val="20"/>
          <w:szCs w:val="20"/>
        </w:rPr>
        <w:t>E</w:t>
      </w:r>
      <w:r w:rsidRPr="00EB6CBC">
        <w:rPr>
          <w:b/>
          <w:color w:val="FF7C19"/>
          <w:sz w:val="20"/>
          <w:szCs w:val="20"/>
        </w:rPr>
        <w:t xml:space="preserve">nter key or </w:t>
      </w:r>
      <w:r w:rsidR="00824065" w:rsidRPr="00EB6CBC">
        <w:rPr>
          <w:b/>
          <w:color w:val="FF7C19"/>
          <w:sz w:val="20"/>
          <w:szCs w:val="20"/>
        </w:rPr>
        <w:t xml:space="preserve">the </w:t>
      </w:r>
      <w:r w:rsidR="009D5A4C" w:rsidRPr="00EB6CBC">
        <w:rPr>
          <w:b/>
          <w:color w:val="FF7C19"/>
          <w:sz w:val="20"/>
          <w:szCs w:val="20"/>
        </w:rPr>
        <w:t>S</w:t>
      </w:r>
      <w:r w:rsidRPr="00EB6CBC">
        <w:rPr>
          <w:b/>
          <w:color w:val="FF7C19"/>
          <w:sz w:val="20"/>
          <w:szCs w:val="20"/>
        </w:rPr>
        <w:t>ave button to remove the line.</w:t>
      </w:r>
    </w:p>
    <w:p w:rsidR="00212089" w:rsidRPr="00EB6CBC" w:rsidRDefault="00212089" w:rsidP="009720CA">
      <w:pPr>
        <w:pStyle w:val="ListParagraph"/>
        <w:numPr>
          <w:ilvl w:val="0"/>
          <w:numId w:val="7"/>
        </w:numPr>
        <w:spacing w:after="0"/>
        <w:ind w:left="360"/>
        <w:rPr>
          <w:sz w:val="20"/>
          <w:szCs w:val="20"/>
        </w:rPr>
      </w:pPr>
      <w:r w:rsidRPr="00EB6CBC">
        <w:rPr>
          <w:sz w:val="20"/>
          <w:szCs w:val="20"/>
        </w:rPr>
        <w:t>Review</w:t>
      </w:r>
      <w:r w:rsidR="004B5D42" w:rsidRPr="00EB6CBC">
        <w:rPr>
          <w:sz w:val="20"/>
          <w:szCs w:val="20"/>
        </w:rPr>
        <w:t xml:space="preserve"> the</w:t>
      </w:r>
      <w:r w:rsidRPr="00EB6CBC">
        <w:rPr>
          <w:sz w:val="20"/>
          <w:szCs w:val="20"/>
        </w:rPr>
        <w:t xml:space="preserve"> Routing Queue </w:t>
      </w:r>
      <w:r w:rsidR="00A07F42" w:rsidRPr="00EB6CBC">
        <w:rPr>
          <w:sz w:val="20"/>
          <w:szCs w:val="20"/>
        </w:rPr>
        <w:t>and use the magnifying glass to change or add User Name(s) if appropriate</w:t>
      </w:r>
      <w:r w:rsidRPr="00EB6CBC">
        <w:rPr>
          <w:sz w:val="20"/>
          <w:szCs w:val="20"/>
        </w:rPr>
        <w:t>.</w:t>
      </w:r>
    </w:p>
    <w:p w:rsidR="00080E94" w:rsidRPr="00EB6CBC" w:rsidRDefault="00080E94" w:rsidP="00080E94">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p>
    <w:p w:rsidR="00212089" w:rsidRPr="00EB6CBC" w:rsidRDefault="00212089" w:rsidP="009720CA">
      <w:pPr>
        <w:pStyle w:val="ListParagraph"/>
        <w:numPr>
          <w:ilvl w:val="0"/>
          <w:numId w:val="7"/>
        </w:numPr>
        <w:spacing w:after="0"/>
        <w:ind w:left="360"/>
        <w:rPr>
          <w:sz w:val="20"/>
          <w:szCs w:val="20"/>
        </w:rPr>
      </w:pPr>
      <w:r w:rsidRPr="00EB6CBC">
        <w:rPr>
          <w:sz w:val="20"/>
          <w:szCs w:val="20"/>
        </w:rPr>
        <w:t>In the Comment box, enter comments with sufficient detail for the approvers to understand the change to the job record.</w:t>
      </w:r>
    </w:p>
    <w:p w:rsidR="00212089" w:rsidRPr="00EB6CBC" w:rsidRDefault="00212089" w:rsidP="009720CA">
      <w:pPr>
        <w:pStyle w:val="ListParagraph"/>
        <w:numPr>
          <w:ilvl w:val="0"/>
          <w:numId w:val="7"/>
        </w:numPr>
        <w:spacing w:after="0"/>
        <w:ind w:left="360"/>
        <w:rPr>
          <w:sz w:val="20"/>
          <w:szCs w:val="20"/>
        </w:rPr>
      </w:pPr>
      <w:r w:rsidRPr="00EB6CBC">
        <w:rPr>
          <w:sz w:val="20"/>
          <w:szCs w:val="20"/>
        </w:rPr>
        <w:t xml:space="preserve">Click </w:t>
      </w:r>
      <w:r w:rsidR="00681FF1" w:rsidRPr="00EB6CBC">
        <w:rPr>
          <w:sz w:val="20"/>
          <w:szCs w:val="20"/>
        </w:rPr>
        <w:t>on the Save button, and check the top of the EPAF to make sure the action was saved successfully</w:t>
      </w:r>
      <w:r w:rsidRPr="00EB6CBC">
        <w:rPr>
          <w:sz w:val="20"/>
          <w:szCs w:val="20"/>
        </w:rPr>
        <w:t>.</w:t>
      </w:r>
    </w:p>
    <w:p w:rsidR="00212089" w:rsidRPr="00EB6CBC" w:rsidRDefault="00212089" w:rsidP="009720CA">
      <w:pPr>
        <w:pStyle w:val="ListParagraph"/>
        <w:numPr>
          <w:ilvl w:val="0"/>
          <w:numId w:val="7"/>
        </w:numPr>
        <w:spacing w:after="0"/>
        <w:ind w:left="360"/>
        <w:rPr>
          <w:sz w:val="20"/>
          <w:szCs w:val="20"/>
        </w:rPr>
      </w:pPr>
      <w:r w:rsidRPr="00EB6CBC">
        <w:rPr>
          <w:sz w:val="20"/>
          <w:szCs w:val="20"/>
        </w:rPr>
        <w:t>Review and then click on the Submit button.</w:t>
      </w:r>
    </w:p>
    <w:p w:rsidR="00212089" w:rsidRPr="00EB6CBC" w:rsidRDefault="00212089" w:rsidP="0034548F">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w:t>
      </w:r>
      <w:r w:rsidR="00740BC4" w:rsidRPr="00EB6CBC">
        <w:rPr>
          <w:b/>
          <w:color w:val="FF7C19"/>
          <w:sz w:val="20"/>
          <w:szCs w:val="20"/>
        </w:rPr>
        <w:t>click on</w:t>
      </w:r>
      <w:r w:rsidRPr="00EB6CBC">
        <w:rPr>
          <w:b/>
          <w:color w:val="FF7C19"/>
          <w:sz w:val="20"/>
          <w:szCs w:val="20"/>
        </w:rPr>
        <w:t xml:space="preserve"> the </w:t>
      </w:r>
      <w:r w:rsidR="007739AB" w:rsidRPr="00EB6CBC">
        <w:rPr>
          <w:b/>
          <w:color w:val="FF7C19"/>
          <w:sz w:val="20"/>
          <w:szCs w:val="20"/>
        </w:rPr>
        <w:t>Save button and then the Submit button</w:t>
      </w:r>
      <w:r w:rsidRPr="00EB6CBC">
        <w:rPr>
          <w:b/>
          <w:color w:val="FF7C19"/>
          <w:sz w:val="20"/>
          <w:szCs w:val="20"/>
        </w:rPr>
        <w:t>.</w:t>
      </w:r>
    </w:p>
    <w:p w:rsidR="00212089" w:rsidRPr="00EB6CBC" w:rsidRDefault="00212089" w:rsidP="00212089">
      <w:pPr>
        <w:spacing w:after="0"/>
        <w:rPr>
          <w:sz w:val="20"/>
          <w:szCs w:val="20"/>
        </w:rPr>
      </w:pPr>
    </w:p>
    <w:p w:rsidR="00212089" w:rsidRPr="00EB6CBC" w:rsidRDefault="00212089" w:rsidP="00212089">
      <w:pPr>
        <w:spacing w:after="0"/>
        <w:rPr>
          <w:sz w:val="20"/>
          <w:szCs w:val="20"/>
        </w:rPr>
      </w:pPr>
    </w:p>
    <w:p w:rsidR="00212089" w:rsidRPr="00EB6CBC" w:rsidRDefault="00212089" w:rsidP="00212089">
      <w:pPr>
        <w:spacing w:after="0"/>
        <w:rPr>
          <w:sz w:val="20"/>
          <w:szCs w:val="20"/>
        </w:rPr>
      </w:pPr>
    </w:p>
    <w:p w:rsidR="0010534F" w:rsidRPr="00EB6CBC" w:rsidRDefault="0010534F" w:rsidP="0010534F">
      <w:pPr>
        <w:spacing w:after="0"/>
        <w:rPr>
          <w:sz w:val="20"/>
          <w:szCs w:val="20"/>
        </w:rPr>
      </w:pPr>
    </w:p>
    <w:p w:rsidR="0024494A" w:rsidRPr="00EB6CBC" w:rsidRDefault="0024494A" w:rsidP="00212089">
      <w:pPr>
        <w:rPr>
          <w:sz w:val="20"/>
          <w:szCs w:val="20"/>
        </w:rPr>
      </w:pPr>
    </w:p>
    <w:p w:rsidR="0024494A" w:rsidRPr="00EB6CBC" w:rsidRDefault="0024494A" w:rsidP="0024494A">
      <w:pPr>
        <w:spacing w:after="0"/>
        <w:rPr>
          <w:sz w:val="20"/>
          <w:szCs w:val="20"/>
        </w:rPr>
      </w:pPr>
    </w:p>
    <w:p w:rsidR="0024494A" w:rsidRPr="00EB6CBC" w:rsidRDefault="0024494A" w:rsidP="0024494A">
      <w:pPr>
        <w:spacing w:after="0"/>
        <w:rPr>
          <w:sz w:val="20"/>
          <w:szCs w:val="20"/>
        </w:rPr>
      </w:pPr>
    </w:p>
    <w:p w:rsidR="0024494A" w:rsidRPr="00EB6CBC" w:rsidRDefault="0024494A" w:rsidP="0024494A">
      <w:pPr>
        <w:spacing w:after="0"/>
        <w:rPr>
          <w:sz w:val="20"/>
          <w:szCs w:val="20"/>
        </w:rPr>
      </w:pPr>
    </w:p>
    <w:p w:rsidR="002D2BD4" w:rsidRPr="00EB6CBC" w:rsidRDefault="002D2BD4">
      <w:pPr>
        <w:rPr>
          <w:sz w:val="20"/>
          <w:szCs w:val="20"/>
        </w:rPr>
      </w:pPr>
      <w:r w:rsidRPr="00EB6CBC">
        <w:rPr>
          <w:sz w:val="20"/>
          <w:szCs w:val="20"/>
        </w:rPr>
        <w:br w:type="page"/>
      </w:r>
    </w:p>
    <w:p w:rsidR="00EC1202" w:rsidRPr="00126EE4" w:rsidRDefault="00EC1202" w:rsidP="00EC1202">
      <w:pPr>
        <w:spacing w:after="0"/>
        <w:jc w:val="center"/>
        <w:rPr>
          <w:sz w:val="28"/>
          <w:szCs w:val="28"/>
        </w:rPr>
      </w:pPr>
      <w:bookmarkStart w:id="21" w:name="REACTIVATE_A_JOB_RECORD_HOURLY"/>
      <w:r w:rsidRPr="00011C91">
        <w:rPr>
          <w:sz w:val="28"/>
          <w:szCs w:val="28"/>
        </w:rPr>
        <w:t>REACTIVATE A JOB RECORD – HOURLY EMPLOYEE</w:t>
      </w:r>
      <w:r w:rsidR="001A02F9">
        <w:rPr>
          <w:sz w:val="28"/>
          <w:szCs w:val="28"/>
        </w:rPr>
        <w:t xml:space="preserve"> WITH NO END DATE</w:t>
      </w:r>
    </w:p>
    <w:bookmarkEnd w:id="21"/>
    <w:p w:rsidR="00EC1202" w:rsidRDefault="00EC1202" w:rsidP="00EC1202">
      <w:pPr>
        <w:spacing w:after="0"/>
      </w:pPr>
      <w:r>
        <w:rPr>
          <w:noProof/>
        </w:rPr>
        <mc:AlternateContent>
          <mc:Choice Requires="wps">
            <w:drawing>
              <wp:anchor distT="0" distB="0" distL="114300" distR="114300" simplePos="0" relativeHeight="251679744" behindDoc="0" locked="0" layoutInCell="1" allowOverlap="1" wp14:anchorId="7CE73F67" wp14:editId="4E785CCF">
                <wp:simplePos x="0" y="0"/>
                <wp:positionH relativeFrom="column">
                  <wp:posOffset>7951</wp:posOffset>
                </wp:positionH>
                <wp:positionV relativeFrom="paragraph">
                  <wp:posOffset>38487</wp:posOffset>
                </wp:positionV>
                <wp:extent cx="6106602" cy="111318"/>
                <wp:effectExtent l="0" t="0" r="27940" b="22225"/>
                <wp:wrapNone/>
                <wp:docPr id="12" name="Rectangle 12"/>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837B45" id="Rectangle 12" o:spid="_x0000_s1026" style="position:absolute;margin-left:.65pt;margin-top:3.05pt;width:480.85pt;height:8.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" fillcolor="#ff7c19" strokecolor="windowText" strokeweight="1.5pt"/>
            </w:pict>
          </mc:Fallback>
        </mc:AlternateContent>
      </w:r>
    </w:p>
    <w:p w:rsidR="00EC1202" w:rsidRDefault="00EC1202" w:rsidP="00EC1202">
      <w:pPr>
        <w:spacing w:after="0"/>
      </w:pPr>
    </w:p>
    <w:p w:rsidR="00EC1202" w:rsidRPr="00EB6CBC" w:rsidRDefault="00EC1202" w:rsidP="009720CA">
      <w:pPr>
        <w:pStyle w:val="ListParagraph"/>
        <w:numPr>
          <w:ilvl w:val="0"/>
          <w:numId w:val="8"/>
        </w:numPr>
        <w:spacing w:after="0"/>
        <w:ind w:left="360"/>
        <w:rPr>
          <w:sz w:val="20"/>
          <w:szCs w:val="20"/>
        </w:rPr>
      </w:pPr>
      <w:r w:rsidRPr="00EB6CBC">
        <w:rPr>
          <w:sz w:val="20"/>
          <w:szCs w:val="20"/>
        </w:rPr>
        <w:t>Log in and select Employee &gt; Employee Self Service &gt; Electronic Personnel Action Forms &gt; New EPAF.</w:t>
      </w:r>
    </w:p>
    <w:p w:rsidR="00EC1202" w:rsidRPr="00EB6CBC" w:rsidRDefault="00EC1202" w:rsidP="009720CA">
      <w:pPr>
        <w:pStyle w:val="ListParagraph"/>
        <w:numPr>
          <w:ilvl w:val="0"/>
          <w:numId w:val="8"/>
        </w:numPr>
        <w:spacing w:after="0"/>
        <w:ind w:left="36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w:t>
      </w:r>
      <w:r w:rsidR="008374CB" w:rsidRPr="00EB6CBC">
        <w:rPr>
          <w:sz w:val="20"/>
          <w:szCs w:val="20"/>
        </w:rPr>
        <w:t>or use the magnifying glass to search by the employee’s name</w:t>
      </w:r>
      <w:r w:rsidRPr="00EB6CBC">
        <w:rPr>
          <w:sz w:val="20"/>
          <w:szCs w:val="20"/>
        </w:rPr>
        <w:t>.</w:t>
      </w:r>
    </w:p>
    <w:p w:rsidR="00EC1202" w:rsidRPr="00EB6CBC" w:rsidRDefault="00185DB2" w:rsidP="00185DB2">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EC1202" w:rsidRPr="00EB6CBC">
        <w:rPr>
          <w:b/>
          <w:color w:val="FF7C19"/>
          <w:sz w:val="20"/>
          <w:szCs w:val="20"/>
        </w:rPr>
        <w:t>Use % as the wildcard for searches</w:t>
      </w:r>
      <w:r w:rsidRPr="00EB6CBC">
        <w:rPr>
          <w:b/>
          <w:color w:val="FF7C19"/>
          <w:sz w:val="20"/>
          <w:szCs w:val="20"/>
        </w:rPr>
        <w:t>.</w:t>
      </w:r>
    </w:p>
    <w:p w:rsidR="00EC1202" w:rsidRPr="00EB6CBC" w:rsidRDefault="00EC1202" w:rsidP="009720CA">
      <w:pPr>
        <w:pStyle w:val="ListParagraph"/>
        <w:numPr>
          <w:ilvl w:val="0"/>
          <w:numId w:val="8"/>
        </w:numPr>
        <w:spacing w:after="0"/>
        <w:ind w:left="360"/>
        <w:rPr>
          <w:sz w:val="20"/>
          <w:szCs w:val="20"/>
        </w:rPr>
      </w:pPr>
      <w:r w:rsidRPr="00EB6CBC">
        <w:rPr>
          <w:sz w:val="20"/>
          <w:szCs w:val="20"/>
        </w:rPr>
        <w:t xml:space="preserve">Enter the </w:t>
      </w:r>
      <w:r w:rsidRPr="00EB6CBC">
        <w:rPr>
          <w:b/>
          <w:sz w:val="20"/>
          <w:szCs w:val="20"/>
        </w:rPr>
        <w:t>Query Date</w:t>
      </w:r>
      <w:r w:rsidR="00E74215" w:rsidRPr="00EB6CBC">
        <w:rPr>
          <w:sz w:val="20"/>
          <w:szCs w:val="20"/>
        </w:rPr>
        <w:t xml:space="preserve"> in MM/DD/YYYY format.</w:t>
      </w:r>
    </w:p>
    <w:p w:rsidR="00394294" w:rsidRPr="00EB6CBC" w:rsidRDefault="00394294" w:rsidP="00394294">
      <w:pPr>
        <w:spacing w:after="0"/>
        <w:ind w:left="360"/>
        <w:rPr>
          <w:b/>
          <w:sz w:val="20"/>
          <w:szCs w:val="20"/>
        </w:rPr>
      </w:pPr>
      <w:r w:rsidRPr="00EB6CBC">
        <w:rPr>
          <w:b/>
          <w:color w:val="FF7C19"/>
          <w:sz w:val="20"/>
          <w:szCs w:val="20"/>
        </w:rPr>
        <w:sym w:font="Wingdings 2" w:char="F0ED"/>
      </w:r>
      <w:r w:rsidRPr="00EB6CBC">
        <w:rPr>
          <w:b/>
          <w:color w:val="FF7C19"/>
          <w:sz w:val="20"/>
          <w:szCs w:val="20"/>
        </w:rPr>
        <w:t xml:space="preserve">  When reactivating a previous job, you may query using an earlier date when that previous job was active.  </w:t>
      </w:r>
      <w:r w:rsidR="0010534F" w:rsidRPr="00EB6CBC">
        <w:rPr>
          <w:b/>
          <w:color w:val="FF7C19"/>
          <w:sz w:val="20"/>
          <w:szCs w:val="20"/>
        </w:rPr>
        <w:t>This</w:t>
      </w:r>
      <w:r w:rsidRPr="00EB6CBC">
        <w:rPr>
          <w:b/>
          <w:color w:val="FF7C19"/>
          <w:sz w:val="20"/>
          <w:szCs w:val="20"/>
        </w:rPr>
        <w:t xml:space="preserve"> will allow you to select the previous job.  Remember to change the Jobs Effective Date, Personnel Date, and Funding Effective Date as appropriate as the query date will have auto-populated those fields. </w:t>
      </w:r>
      <w:r w:rsidRPr="00EB6CBC">
        <w:rPr>
          <w:b/>
          <w:sz w:val="20"/>
          <w:szCs w:val="20"/>
        </w:rPr>
        <w:t xml:space="preserve"> </w:t>
      </w:r>
    </w:p>
    <w:p w:rsidR="00EC1202" w:rsidRPr="00EB6CBC" w:rsidRDefault="00EC1202" w:rsidP="009720CA">
      <w:pPr>
        <w:pStyle w:val="ListParagraph"/>
        <w:numPr>
          <w:ilvl w:val="0"/>
          <w:numId w:val="8"/>
        </w:numPr>
        <w:spacing w:after="0"/>
        <w:ind w:left="360"/>
        <w:rPr>
          <w:sz w:val="20"/>
          <w:szCs w:val="20"/>
        </w:rPr>
      </w:pPr>
      <w:r w:rsidRPr="00EB6CBC">
        <w:rPr>
          <w:sz w:val="20"/>
          <w:szCs w:val="20"/>
        </w:rPr>
        <w:t xml:space="preserve">Select </w:t>
      </w:r>
      <w:r w:rsidRPr="00EB6CBC">
        <w:rPr>
          <w:b/>
          <w:sz w:val="20"/>
          <w:szCs w:val="20"/>
        </w:rPr>
        <w:t>Approval Category</w:t>
      </w:r>
      <w:r w:rsidRPr="00EB6CBC">
        <w:rPr>
          <w:sz w:val="20"/>
          <w:szCs w:val="20"/>
        </w:rPr>
        <w:t xml:space="preserve"> </w:t>
      </w:r>
      <w:r w:rsidR="0082682C">
        <w:rPr>
          <w:b/>
          <w:i/>
          <w:sz w:val="20"/>
          <w:szCs w:val="20"/>
        </w:rPr>
        <w:t>Reactivate Existing Hourly Job no end date</w:t>
      </w:r>
      <w:r w:rsidRPr="00EB6CBC">
        <w:rPr>
          <w:b/>
          <w:i/>
          <w:sz w:val="20"/>
          <w:szCs w:val="20"/>
        </w:rPr>
        <w:t>, REJBH</w:t>
      </w:r>
      <w:r w:rsidRPr="00EB6CBC">
        <w:rPr>
          <w:sz w:val="20"/>
          <w:szCs w:val="20"/>
        </w:rPr>
        <w:t xml:space="preserve">. </w:t>
      </w:r>
    </w:p>
    <w:p w:rsidR="00A227DA" w:rsidRPr="00EB6CBC" w:rsidRDefault="00A227DA" w:rsidP="009720CA">
      <w:pPr>
        <w:pStyle w:val="ListParagraph"/>
        <w:numPr>
          <w:ilvl w:val="0"/>
          <w:numId w:val="8"/>
        </w:numPr>
        <w:spacing w:after="0"/>
        <w:ind w:left="360"/>
        <w:rPr>
          <w:sz w:val="20"/>
          <w:szCs w:val="20"/>
        </w:rPr>
      </w:pPr>
      <w:r w:rsidRPr="00EB6CBC">
        <w:rPr>
          <w:sz w:val="20"/>
          <w:szCs w:val="20"/>
        </w:rPr>
        <w:t>Review current assignments under the Employee Job Assignments section.</w:t>
      </w:r>
    </w:p>
    <w:p w:rsidR="00A227DA" w:rsidRPr="00EB6CBC" w:rsidRDefault="00174D48" w:rsidP="00A227DA">
      <w:pPr>
        <w:spacing w:after="0"/>
        <w:ind w:left="360"/>
        <w:rPr>
          <w:color w:val="FF7C19"/>
          <w:sz w:val="20"/>
          <w:szCs w:val="20"/>
        </w:rPr>
      </w:pPr>
      <w:r w:rsidRPr="00EB6CBC">
        <w:rPr>
          <w:b/>
          <w:color w:val="FF7C19"/>
          <w:sz w:val="20"/>
          <w:szCs w:val="20"/>
        </w:rPr>
        <w:sym w:font="Wingdings 2" w:char="F0ED"/>
      </w:r>
      <w:r w:rsidRPr="00EB6CBC">
        <w:rPr>
          <w:b/>
          <w:color w:val="FF7C19"/>
          <w:sz w:val="20"/>
          <w:szCs w:val="20"/>
        </w:rPr>
        <w:t xml:space="preserve">  Click on the All Jobs button below the Employee Job Assignments for a list of all jobs for the employee</w:t>
      </w:r>
      <w:r w:rsidR="00A227DA" w:rsidRPr="00EB6CBC">
        <w:rPr>
          <w:color w:val="FF7C19"/>
          <w:sz w:val="20"/>
          <w:szCs w:val="20"/>
        </w:rPr>
        <w:t>.</w:t>
      </w:r>
    </w:p>
    <w:p w:rsidR="0010534F" w:rsidRPr="00EB6CBC" w:rsidRDefault="0010534F" w:rsidP="00A227DA">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If you are reactivating a </w:t>
      </w:r>
      <w:r w:rsidRPr="00EB6CBC">
        <w:rPr>
          <w:b/>
          <w:color w:val="FF7C19"/>
          <w:sz w:val="20"/>
          <w:szCs w:val="20"/>
          <w:u w:val="single"/>
        </w:rPr>
        <w:t>primary</w:t>
      </w:r>
      <w:r w:rsidRPr="00EB6CBC">
        <w:rPr>
          <w:b/>
          <w:color w:val="FF7C19"/>
          <w:sz w:val="20"/>
          <w:szCs w:val="20"/>
        </w:rPr>
        <w:t xml:space="preserve"> job and there have been subsequent primary jobs since the original primary job was ended, </w:t>
      </w:r>
      <w:r w:rsidRPr="00EB6CBC">
        <w:rPr>
          <w:b/>
          <w:color w:val="E4002B"/>
          <w:sz w:val="20"/>
          <w:szCs w:val="20"/>
          <w:u w:val="single"/>
        </w:rPr>
        <w:t>STOP</w:t>
      </w:r>
      <w:r w:rsidRPr="00EB6CBC">
        <w:rPr>
          <w:b/>
          <w:color w:val="FF7C19"/>
          <w:sz w:val="20"/>
          <w:szCs w:val="20"/>
        </w:rPr>
        <w:t>.  Use an Add a New Job approval category and use a new suffix value for the position</w:t>
      </w:r>
      <w:r w:rsidR="002960BB" w:rsidRPr="00EB6CBC">
        <w:rPr>
          <w:b/>
          <w:color w:val="FF7C19"/>
          <w:sz w:val="20"/>
          <w:szCs w:val="20"/>
        </w:rPr>
        <w:t xml:space="preserve"> number</w:t>
      </w:r>
      <w:r w:rsidRPr="00EB6CBC">
        <w:rPr>
          <w:b/>
          <w:color w:val="FF7C19"/>
          <w:sz w:val="20"/>
          <w:szCs w:val="20"/>
        </w:rPr>
        <w:t>.</w:t>
      </w:r>
    </w:p>
    <w:p w:rsidR="00970114" w:rsidRPr="00EB6CBC" w:rsidRDefault="00970114" w:rsidP="0097011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Review the Last Paid Date for all job assignments, and make a note of the most recent Last Paid Date for the employee.</w:t>
      </w:r>
    </w:p>
    <w:p w:rsidR="00A227DA" w:rsidRPr="00EB6CBC" w:rsidRDefault="006C038A" w:rsidP="009720CA">
      <w:pPr>
        <w:pStyle w:val="ListParagraph"/>
        <w:numPr>
          <w:ilvl w:val="0"/>
          <w:numId w:val="8"/>
        </w:numPr>
        <w:spacing w:after="0"/>
        <w:ind w:left="360"/>
        <w:rPr>
          <w:sz w:val="20"/>
          <w:szCs w:val="20"/>
        </w:rPr>
      </w:pPr>
      <w:r w:rsidRPr="00EB6CBC">
        <w:rPr>
          <w:sz w:val="20"/>
          <w:szCs w:val="20"/>
        </w:rPr>
        <w:t>If you have determined you are using the correct approval category, click</w:t>
      </w:r>
      <w:r w:rsidR="00A227DA" w:rsidRPr="00EB6CBC">
        <w:rPr>
          <w:sz w:val="20"/>
          <w:szCs w:val="20"/>
        </w:rPr>
        <w:t xml:space="preserve"> on Go.</w:t>
      </w:r>
    </w:p>
    <w:p w:rsidR="00A227DA" w:rsidRPr="00EB6CBC" w:rsidRDefault="00A227DA" w:rsidP="009720CA">
      <w:pPr>
        <w:pStyle w:val="ListParagraph"/>
        <w:numPr>
          <w:ilvl w:val="0"/>
          <w:numId w:val="8"/>
        </w:numPr>
        <w:spacing w:after="0"/>
        <w:ind w:left="360"/>
        <w:rPr>
          <w:sz w:val="20"/>
          <w:szCs w:val="20"/>
        </w:rPr>
      </w:pPr>
      <w:r w:rsidRPr="00EB6CBC">
        <w:rPr>
          <w:sz w:val="20"/>
          <w:szCs w:val="20"/>
        </w:rPr>
        <w:t>Select the radio button for the position to be changed, and click on Go.</w:t>
      </w:r>
    </w:p>
    <w:p w:rsidR="00A227DA" w:rsidRPr="00EB6CBC" w:rsidRDefault="00A227DA" w:rsidP="009720CA">
      <w:pPr>
        <w:pStyle w:val="ListParagraph"/>
        <w:numPr>
          <w:ilvl w:val="0"/>
          <w:numId w:val="8"/>
        </w:numPr>
        <w:spacing w:after="0"/>
        <w:ind w:left="360"/>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 and change if appropriate.</w:t>
      </w:r>
    </w:p>
    <w:p w:rsidR="00970114" w:rsidRPr="00EB6CBC" w:rsidRDefault="00A227DA" w:rsidP="0097011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970114" w:rsidRPr="00EB6CBC">
        <w:rPr>
          <w:b/>
          <w:color w:val="FF7C19"/>
          <w:sz w:val="20"/>
          <w:szCs w:val="20"/>
        </w:rPr>
        <w:t xml:space="preserve">The Jobs Effective Date is the date this action will affect payroll, and this date must be after the Last Paid Date for the employee.  For </w:t>
      </w:r>
      <w:r w:rsidR="00970114" w:rsidRPr="00EB6CBC">
        <w:rPr>
          <w:b/>
          <w:color w:val="FF7C19"/>
          <w:sz w:val="20"/>
          <w:szCs w:val="20"/>
          <w:u w:val="single"/>
        </w:rPr>
        <w:t>biweekly</w:t>
      </w:r>
      <w:r w:rsidR="00970114" w:rsidRPr="00EB6CBC">
        <w:rPr>
          <w:b/>
          <w:color w:val="FF7C19"/>
          <w:sz w:val="20"/>
          <w:szCs w:val="20"/>
        </w:rPr>
        <w:t xml:space="preserve"> employees, enter the first day of the pay period for which the job record is to be effective.</w:t>
      </w:r>
    </w:p>
    <w:p w:rsidR="00A227DA" w:rsidRPr="00EB6CBC" w:rsidRDefault="00970114" w:rsidP="0097011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Last Paid Date for the employee is listed in the top section of the EPAF screen (under Query Date and to the right of Transaction Status); however, this date appears only when updating an existing job.  If the Last Paid Date information is not listed in this section, use the date you noted from the Employee Job Assignments section in step 5</w:t>
      </w:r>
      <w:r w:rsidR="00A227DA" w:rsidRPr="00EB6CBC">
        <w:rPr>
          <w:b/>
          <w:color w:val="FF7C19"/>
          <w:sz w:val="20"/>
          <w:szCs w:val="20"/>
        </w:rPr>
        <w:t xml:space="preserve">.  </w:t>
      </w:r>
    </w:p>
    <w:p w:rsidR="00174D48" w:rsidRPr="00EB6CBC" w:rsidRDefault="00174D48" w:rsidP="009720CA">
      <w:pPr>
        <w:pStyle w:val="ListParagraph"/>
        <w:numPr>
          <w:ilvl w:val="0"/>
          <w:numId w:val="8"/>
        </w:numPr>
        <w:spacing w:after="0"/>
        <w:ind w:left="360"/>
        <w:rPr>
          <w:sz w:val="20"/>
          <w:szCs w:val="20"/>
        </w:rPr>
      </w:pPr>
      <w:r w:rsidRPr="00EB6CBC">
        <w:rPr>
          <w:sz w:val="20"/>
          <w:szCs w:val="20"/>
        </w:rPr>
        <w:t>Review</w:t>
      </w:r>
      <w:r w:rsidR="007837CE" w:rsidRPr="00EB6CBC">
        <w:rPr>
          <w:sz w:val="20"/>
          <w:szCs w:val="20"/>
        </w:rPr>
        <w:t xml:space="preserve"> the</w:t>
      </w:r>
      <w:r w:rsidRPr="00EB6CBC">
        <w:rPr>
          <w:sz w:val="20"/>
          <w:szCs w:val="20"/>
        </w:rPr>
        <w:t xml:space="preserve"> </w:t>
      </w:r>
      <w:r w:rsidRPr="00EB6CBC">
        <w:rPr>
          <w:b/>
          <w:sz w:val="20"/>
          <w:szCs w:val="20"/>
        </w:rPr>
        <w:t>Personnel Date</w:t>
      </w:r>
      <w:r w:rsidRPr="00EB6CBC">
        <w:rPr>
          <w:sz w:val="20"/>
          <w:szCs w:val="20"/>
        </w:rPr>
        <w:t xml:space="preserve"> (defaulted to Query Date) and change if appropriate.</w:t>
      </w:r>
    </w:p>
    <w:p w:rsidR="00174D48" w:rsidRPr="00EB6CBC" w:rsidRDefault="00174D48" w:rsidP="00174D48">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8E6852" w:rsidRPr="00EB6CBC" w:rsidRDefault="008E6852" w:rsidP="008E6852">
      <w:pPr>
        <w:pStyle w:val="ListParagraph"/>
        <w:numPr>
          <w:ilvl w:val="0"/>
          <w:numId w:val="8"/>
        </w:numPr>
        <w:spacing w:after="0"/>
        <w:ind w:left="360"/>
        <w:rPr>
          <w:sz w:val="20"/>
          <w:szCs w:val="20"/>
        </w:rPr>
      </w:pPr>
      <w:r w:rsidRPr="00EB6CBC">
        <w:rPr>
          <w:sz w:val="20"/>
          <w:szCs w:val="20"/>
        </w:rPr>
        <w:t>Review</w:t>
      </w:r>
      <w:r w:rsidR="00CA1227" w:rsidRPr="00EB6CBC">
        <w:rPr>
          <w:sz w:val="20"/>
          <w:szCs w:val="20"/>
        </w:rPr>
        <w:t xml:space="preserve"> the</w:t>
      </w:r>
      <w:r w:rsidRPr="00EB6CBC">
        <w:rPr>
          <w:sz w:val="20"/>
          <w:szCs w:val="20"/>
        </w:rPr>
        <w:t xml:space="preserve"> </w:t>
      </w:r>
      <w:r w:rsidRPr="00EB6CBC">
        <w:rPr>
          <w:b/>
          <w:sz w:val="20"/>
          <w:szCs w:val="20"/>
        </w:rPr>
        <w:t>Contract Type</w:t>
      </w:r>
      <w:r w:rsidRPr="00EB6CBC">
        <w:rPr>
          <w:sz w:val="20"/>
          <w:szCs w:val="20"/>
        </w:rPr>
        <w:t xml:space="preserve"> current value and use the dropdown box to change if appropriate.</w:t>
      </w:r>
    </w:p>
    <w:p w:rsidR="008E6852" w:rsidRPr="00EB6CBC" w:rsidRDefault="008E6852" w:rsidP="008E6852">
      <w:pPr>
        <w:pStyle w:val="ListParagraph"/>
        <w:numPr>
          <w:ilvl w:val="0"/>
          <w:numId w:val="12"/>
        </w:numPr>
        <w:spacing w:after="0"/>
        <w:rPr>
          <w:sz w:val="20"/>
          <w:szCs w:val="20"/>
        </w:rPr>
      </w:pPr>
      <w:r w:rsidRPr="00EB6CBC">
        <w:rPr>
          <w:sz w:val="20"/>
          <w:szCs w:val="20"/>
        </w:rPr>
        <w:t>Primary – The employee’s primary job.</w:t>
      </w:r>
    </w:p>
    <w:p w:rsidR="008E6852" w:rsidRPr="00EB6CBC" w:rsidRDefault="008E6852" w:rsidP="008E6852">
      <w:pPr>
        <w:numPr>
          <w:ilvl w:val="0"/>
          <w:numId w:val="12"/>
        </w:numPr>
        <w:spacing w:after="0"/>
        <w:contextualSpacing/>
        <w:rPr>
          <w:sz w:val="20"/>
          <w:szCs w:val="20"/>
        </w:rPr>
      </w:pPr>
      <w:r w:rsidRPr="00EB6CBC">
        <w:rPr>
          <w:sz w:val="20"/>
          <w:szCs w:val="20"/>
        </w:rPr>
        <w:t>Secondary – Used to add an additional position for an employee.</w:t>
      </w:r>
    </w:p>
    <w:p w:rsidR="008E6852" w:rsidRPr="00EB6CBC" w:rsidRDefault="008E6852" w:rsidP="008E6852">
      <w:pPr>
        <w:pStyle w:val="ListParagraph"/>
        <w:numPr>
          <w:ilvl w:val="0"/>
          <w:numId w:val="12"/>
        </w:numPr>
        <w:spacing w:after="0"/>
        <w:rPr>
          <w:sz w:val="20"/>
          <w:szCs w:val="20"/>
        </w:rPr>
      </w:pPr>
      <w:r w:rsidRPr="00EB6CBC">
        <w:rPr>
          <w:sz w:val="20"/>
          <w:szCs w:val="20"/>
        </w:rPr>
        <w:t>Overload – Used for a position in addition to a regular assignment (e.g., non-faculty employee who teaches a class, a faculty member on a 9 month contract who has a summer assignment, housing or car allowance, etc.).</w:t>
      </w:r>
    </w:p>
    <w:p w:rsidR="00E74215" w:rsidRPr="00EB6CBC" w:rsidRDefault="008E6852" w:rsidP="008E6852">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Each employee can have only one Primary job.  </w:t>
      </w:r>
    </w:p>
    <w:p w:rsidR="00A227DA" w:rsidRPr="00EB6CBC" w:rsidRDefault="00A227DA" w:rsidP="009720CA">
      <w:pPr>
        <w:pStyle w:val="ListParagraph"/>
        <w:numPr>
          <w:ilvl w:val="0"/>
          <w:numId w:val="8"/>
        </w:numPr>
        <w:spacing w:after="0"/>
        <w:ind w:left="360"/>
        <w:rPr>
          <w:sz w:val="20"/>
          <w:szCs w:val="20"/>
        </w:rPr>
      </w:pPr>
      <w:r w:rsidRPr="00EB6CBC">
        <w:rPr>
          <w:sz w:val="20"/>
          <w:szCs w:val="20"/>
        </w:rPr>
        <w:t xml:space="preserve">Select the </w:t>
      </w:r>
      <w:r w:rsidRPr="00EB6CBC">
        <w:rPr>
          <w:b/>
          <w:sz w:val="20"/>
          <w:szCs w:val="20"/>
        </w:rPr>
        <w:t>Job Change Reason</w:t>
      </w:r>
      <w:r w:rsidRPr="00EB6CBC">
        <w:rPr>
          <w:sz w:val="20"/>
          <w:szCs w:val="20"/>
        </w:rPr>
        <w:t xml:space="preserve"> from the dropdown box.</w:t>
      </w:r>
    </w:p>
    <w:p w:rsidR="00A227DA" w:rsidRPr="00EB6CBC" w:rsidRDefault="00541281" w:rsidP="00541281">
      <w:pPr>
        <w:spacing w:after="0"/>
        <w:ind w:left="360" w:right="2340"/>
        <w:rPr>
          <w:sz w:val="20"/>
          <w:szCs w:val="20"/>
        </w:rPr>
      </w:pPr>
      <w:r w:rsidRPr="00EB6CBC">
        <w:rPr>
          <w:noProof/>
          <w:sz w:val="20"/>
          <w:szCs w:val="20"/>
        </w:rPr>
        <mc:AlternateContent>
          <mc:Choice Requires="wps">
            <w:drawing>
              <wp:anchor distT="0" distB="0" distL="114300" distR="114300" simplePos="0" relativeHeight="251701248" behindDoc="0" locked="0" layoutInCell="1" allowOverlap="1" wp14:anchorId="7627D661" wp14:editId="7158415E">
                <wp:simplePos x="0" y="0"/>
                <wp:positionH relativeFrom="margin">
                  <wp:align>right</wp:align>
                </wp:positionH>
                <wp:positionV relativeFrom="paragraph">
                  <wp:posOffset>26670</wp:posOffset>
                </wp:positionV>
                <wp:extent cx="1470909" cy="1447137"/>
                <wp:effectExtent l="19050" t="19050" r="15240" b="20320"/>
                <wp:wrapNone/>
                <wp:docPr id="28" name="Text Box 28"/>
                <wp:cNvGraphicFramePr/>
                <a:graphic xmlns:a="http://schemas.openxmlformats.org/drawingml/2006/main">
                  <a:graphicData uri="http://schemas.microsoft.com/office/word/2010/wordprocessingShape">
                    <wps:wsp>
                      <wps:cNvSpPr txBox="1"/>
                      <wps:spPr>
                        <a:xfrm>
                          <a:off x="0" y="0"/>
                          <a:ext cx="1470909" cy="1447137"/>
                        </a:xfrm>
                        <a:prstGeom prst="rect">
                          <a:avLst/>
                        </a:prstGeom>
                        <a:solidFill>
                          <a:sysClr val="window" lastClr="FFFFFF"/>
                        </a:solidFill>
                        <a:ln w="28575">
                          <a:solidFill>
                            <a:srgbClr val="BEBEBE"/>
                          </a:solidFill>
                        </a:ln>
                        <a:effectLst/>
                      </wps:spPr>
                      <wps:txbx>
                        <w:txbxContent>
                          <w:p w:rsidR="00662A04" w:rsidRPr="008E7E81" w:rsidRDefault="00662A04" w:rsidP="00C54F4D">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C54F4D">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4563AF" w:rsidRDefault="00662A04" w:rsidP="009720CA">
                            <w:pPr>
                              <w:pStyle w:val="ListParagraph"/>
                              <w:numPr>
                                <w:ilvl w:val="0"/>
                                <w:numId w:val="18"/>
                              </w:numPr>
                              <w:spacing w:after="0"/>
                              <w:rPr>
                                <w:sz w:val="18"/>
                                <w:szCs w:val="18"/>
                              </w:rPr>
                            </w:pPr>
                            <w:r w:rsidRPr="004563AF">
                              <w:rPr>
                                <w:sz w:val="18"/>
                                <w:szCs w:val="18"/>
                              </w:rPr>
                              <w:t xml:space="preserve">    </w:t>
                            </w:r>
                            <w:r>
                              <w:rPr>
                                <w:sz w:val="18"/>
                                <w:szCs w:val="18"/>
                              </w:rPr>
                              <w:tab/>
                              <w:t xml:space="preserve">    </w:t>
                            </w:r>
                            <w:r w:rsidRPr="004563AF">
                              <w:rPr>
                                <w:sz w:val="18"/>
                                <w:szCs w:val="18"/>
                              </w:rPr>
                              <w:t>8</w:t>
                            </w:r>
                            <w:r w:rsidRPr="004563AF">
                              <w:rPr>
                                <w:sz w:val="18"/>
                                <w:szCs w:val="18"/>
                              </w:rPr>
                              <w:tab/>
                              <w:t xml:space="preserve">   80</w:t>
                            </w:r>
                          </w:p>
                          <w:p w:rsidR="00662A04" w:rsidRPr="008E7E81" w:rsidRDefault="00662A04" w:rsidP="00C54F4D">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C54F4D">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C54F4D">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DD066C" w:rsidRDefault="00662A04" w:rsidP="00C54F4D">
                            <w:pPr>
                              <w:spacing w:after="0"/>
                              <w:rPr>
                                <w:b/>
                                <w:color w:val="FF7C19"/>
                                <w:sz w:val="18"/>
                                <w:szCs w:val="18"/>
                              </w:rPr>
                            </w:pPr>
                            <w:r w:rsidRPr="00DD066C">
                              <w:rPr>
                                <w:b/>
                                <w:color w:val="FF7C19"/>
                                <w:sz w:val="18"/>
                                <w:szCs w:val="18"/>
                              </w:rPr>
                              <w:sym w:font="Wingdings 2" w:char="F0ED"/>
                            </w:r>
                            <w:r w:rsidRPr="00DD066C">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7D661" id="Text Box 28" o:spid="_x0000_s1042" type="#_x0000_t202" style="position:absolute;left:0;text-align:left;margin-left:64.6pt;margin-top:2.1pt;width:115.8pt;height:113.9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" fillcolor="window" strokecolor="#bebebe" strokeweight="2.25pt">
                <v:textbox>
                  <w:txbxContent>
                    <w:p w:rsidR="00662A04" w:rsidRPr="008E7E81" w:rsidRDefault="00662A04" w:rsidP="00C54F4D">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C54F4D">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4563AF" w:rsidRDefault="00662A04" w:rsidP="009720CA">
                      <w:pPr>
                        <w:pStyle w:val="ListParagraph"/>
                        <w:numPr>
                          <w:ilvl w:val="0"/>
                          <w:numId w:val="18"/>
                        </w:numPr>
                        <w:spacing w:after="0"/>
                        <w:rPr>
                          <w:sz w:val="18"/>
                          <w:szCs w:val="18"/>
                        </w:rPr>
                      </w:pPr>
                      <w:r w:rsidRPr="004563AF">
                        <w:rPr>
                          <w:sz w:val="18"/>
                          <w:szCs w:val="18"/>
                        </w:rPr>
                        <w:t xml:space="preserve">    </w:t>
                      </w:r>
                      <w:r>
                        <w:rPr>
                          <w:sz w:val="18"/>
                          <w:szCs w:val="18"/>
                        </w:rPr>
                        <w:tab/>
                        <w:t xml:space="preserve">    </w:t>
                      </w:r>
                      <w:r w:rsidRPr="004563AF">
                        <w:rPr>
                          <w:sz w:val="18"/>
                          <w:szCs w:val="18"/>
                        </w:rPr>
                        <w:t>8</w:t>
                      </w:r>
                      <w:r w:rsidRPr="004563AF">
                        <w:rPr>
                          <w:sz w:val="18"/>
                          <w:szCs w:val="18"/>
                        </w:rPr>
                        <w:tab/>
                        <w:t xml:space="preserve">   80</w:t>
                      </w:r>
                    </w:p>
                    <w:p w:rsidR="00662A04" w:rsidRPr="008E7E81" w:rsidRDefault="00662A04" w:rsidP="00C54F4D">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C54F4D">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C54F4D">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DD066C" w:rsidRDefault="00662A04" w:rsidP="00C54F4D">
                      <w:pPr>
                        <w:spacing w:after="0"/>
                        <w:rPr>
                          <w:b/>
                          <w:color w:val="FF7C19"/>
                          <w:sz w:val="18"/>
                          <w:szCs w:val="18"/>
                        </w:rPr>
                      </w:pPr>
                      <w:r w:rsidRPr="00DD066C">
                        <w:rPr>
                          <w:b/>
                          <w:color w:val="FF7C19"/>
                          <w:sz w:val="18"/>
                          <w:szCs w:val="18"/>
                        </w:rPr>
                        <w:sym w:font="Wingdings 2" w:char="F0ED"/>
                      </w:r>
                      <w:r w:rsidRPr="00DD066C">
                        <w:rPr>
                          <w:b/>
                          <w:color w:val="FF7C19"/>
                          <w:sz w:val="18"/>
                          <w:szCs w:val="18"/>
                        </w:rPr>
                        <w:t xml:space="preserve">  Hours per day and hours per pay should be based on the FTE.</w:t>
                      </w:r>
                    </w:p>
                  </w:txbxContent>
                </v:textbox>
                <w10:wrap anchorx="margin"/>
              </v:shape>
            </w:pict>
          </mc:Fallback>
        </mc:AlternateContent>
      </w:r>
      <w:r w:rsidR="00E74215" w:rsidRPr="00EB6CBC">
        <w:rPr>
          <w:b/>
          <w:color w:val="FF7C19"/>
          <w:sz w:val="20"/>
          <w:szCs w:val="20"/>
        </w:rPr>
        <w:sym w:font="Wingdings 2" w:char="F0ED"/>
      </w:r>
      <w:r w:rsidR="00E74215" w:rsidRPr="00EB6CBC">
        <w:rPr>
          <w:b/>
          <w:color w:val="FF7C19"/>
          <w:sz w:val="20"/>
          <w:szCs w:val="20"/>
        </w:rPr>
        <w:t xml:space="preserve">  See the Job Change Reason Codes List</w:t>
      </w:r>
      <w:r w:rsidR="00D964C6" w:rsidRPr="00EB6CBC">
        <w:rPr>
          <w:b/>
          <w:color w:val="FF7C19"/>
          <w:sz w:val="20"/>
          <w:szCs w:val="20"/>
        </w:rPr>
        <w:t xml:space="preserve"> in Appendix A</w:t>
      </w:r>
      <w:r w:rsidR="00E74215" w:rsidRPr="00EB6CBC">
        <w:rPr>
          <w:b/>
          <w:color w:val="FF7C19"/>
          <w:sz w:val="20"/>
          <w:szCs w:val="20"/>
        </w:rPr>
        <w:t xml:space="preserve"> for additional information</w:t>
      </w:r>
      <w:r w:rsidR="00A227DA" w:rsidRPr="00EB6CBC">
        <w:rPr>
          <w:color w:val="FF7C19"/>
          <w:sz w:val="20"/>
          <w:szCs w:val="20"/>
        </w:rPr>
        <w:t>.</w:t>
      </w:r>
    </w:p>
    <w:p w:rsidR="00C54F4D" w:rsidRPr="00EB6CBC" w:rsidRDefault="002960BB" w:rsidP="009720CA">
      <w:pPr>
        <w:pStyle w:val="ListParagraph"/>
        <w:numPr>
          <w:ilvl w:val="0"/>
          <w:numId w:val="8"/>
        </w:numPr>
        <w:spacing w:after="0"/>
        <w:ind w:left="360"/>
        <w:rPr>
          <w:sz w:val="20"/>
          <w:szCs w:val="20"/>
        </w:rPr>
      </w:pPr>
      <w:r w:rsidRPr="00EB6CBC">
        <w:rPr>
          <w:sz w:val="20"/>
          <w:szCs w:val="20"/>
        </w:rPr>
        <w:t xml:space="preserve"> Review the current values and enter the new value for any changes to</w:t>
      </w:r>
      <w:r w:rsidR="00C54F4D" w:rsidRPr="00EB6CBC">
        <w:rPr>
          <w:sz w:val="20"/>
          <w:szCs w:val="20"/>
        </w:rPr>
        <w:t>:</w:t>
      </w:r>
    </w:p>
    <w:p w:rsidR="00E74215" w:rsidRPr="00EB6CBC" w:rsidRDefault="00E74215" w:rsidP="0024684B">
      <w:pPr>
        <w:pStyle w:val="ListParagraph"/>
        <w:numPr>
          <w:ilvl w:val="1"/>
          <w:numId w:val="24"/>
        </w:numPr>
        <w:spacing w:after="0"/>
        <w:ind w:left="1080"/>
        <w:rPr>
          <w:sz w:val="20"/>
          <w:szCs w:val="20"/>
        </w:rPr>
      </w:pPr>
      <w:r w:rsidRPr="00EB6CBC">
        <w:rPr>
          <w:b/>
          <w:sz w:val="20"/>
          <w:szCs w:val="20"/>
        </w:rPr>
        <w:t>Regular Rate</w:t>
      </w:r>
      <w:r w:rsidRPr="00EB6CBC">
        <w:rPr>
          <w:sz w:val="20"/>
          <w:szCs w:val="20"/>
        </w:rPr>
        <w:t xml:space="preserve"> – Employee’s Pay Rate per Hour.</w:t>
      </w:r>
    </w:p>
    <w:p w:rsidR="00DD066C" w:rsidRPr="00EB6CBC" w:rsidRDefault="00DD066C" w:rsidP="0024684B">
      <w:pPr>
        <w:pStyle w:val="ListParagraph"/>
        <w:numPr>
          <w:ilvl w:val="1"/>
          <w:numId w:val="24"/>
        </w:numPr>
        <w:spacing w:after="0"/>
        <w:ind w:left="1080"/>
        <w:rPr>
          <w:sz w:val="20"/>
          <w:szCs w:val="20"/>
        </w:rPr>
      </w:pPr>
      <w:r w:rsidRPr="00EB6CBC">
        <w:rPr>
          <w:b/>
          <w:sz w:val="20"/>
          <w:szCs w:val="20"/>
        </w:rPr>
        <w:t>FTE</w:t>
      </w:r>
      <w:r w:rsidRPr="00EB6CBC">
        <w:rPr>
          <w:sz w:val="20"/>
          <w:szCs w:val="20"/>
        </w:rPr>
        <w:t xml:space="preserve"> – Full-Time Equivalent.  (</w:t>
      </w:r>
      <w:r w:rsidRPr="00EB6CBC">
        <w:rPr>
          <w:b/>
          <w:color w:val="FF7C19"/>
          <w:sz w:val="20"/>
          <w:szCs w:val="20"/>
        </w:rPr>
        <w:sym w:font="Wingdings 2" w:char="F0ED"/>
      </w:r>
      <w:r w:rsidRPr="00EB6CBC">
        <w:rPr>
          <w:b/>
          <w:color w:val="FF7C19"/>
          <w:sz w:val="20"/>
          <w:szCs w:val="20"/>
        </w:rPr>
        <w:t xml:space="preserve"> Must be 1.0 or less</w:t>
      </w:r>
      <w:r w:rsidRPr="00EB6CBC">
        <w:rPr>
          <w:sz w:val="20"/>
          <w:szCs w:val="20"/>
        </w:rPr>
        <w:t>)</w:t>
      </w:r>
    </w:p>
    <w:p w:rsidR="00DD066C" w:rsidRPr="00EB6CBC" w:rsidRDefault="00DD066C" w:rsidP="0024684B">
      <w:pPr>
        <w:pStyle w:val="ListParagraph"/>
        <w:numPr>
          <w:ilvl w:val="1"/>
          <w:numId w:val="24"/>
        </w:numPr>
        <w:spacing w:after="0"/>
        <w:ind w:left="1080"/>
        <w:rPr>
          <w:sz w:val="20"/>
          <w:szCs w:val="20"/>
        </w:rPr>
      </w:pPr>
      <w:r w:rsidRPr="00EB6CBC">
        <w:rPr>
          <w:b/>
          <w:sz w:val="20"/>
          <w:szCs w:val="20"/>
        </w:rPr>
        <w:t>Hours Per Day</w:t>
      </w:r>
      <w:r w:rsidRPr="00EB6CBC">
        <w:rPr>
          <w:sz w:val="20"/>
          <w:szCs w:val="20"/>
        </w:rPr>
        <w:t xml:space="preserve"> – Number of hours employee will work per day.</w:t>
      </w:r>
    </w:p>
    <w:p w:rsidR="00DD066C" w:rsidRPr="00EB6CBC" w:rsidRDefault="00DD066C" w:rsidP="0024684B">
      <w:pPr>
        <w:pStyle w:val="ListParagraph"/>
        <w:numPr>
          <w:ilvl w:val="1"/>
          <w:numId w:val="24"/>
        </w:numPr>
        <w:spacing w:after="0"/>
        <w:ind w:left="1080"/>
        <w:rPr>
          <w:sz w:val="20"/>
          <w:szCs w:val="20"/>
        </w:rPr>
      </w:pPr>
      <w:r w:rsidRPr="00EB6CBC">
        <w:rPr>
          <w:b/>
          <w:sz w:val="20"/>
          <w:szCs w:val="20"/>
        </w:rPr>
        <w:t>Hours Per Pay</w:t>
      </w:r>
      <w:r w:rsidRPr="00EB6CBC">
        <w:rPr>
          <w:sz w:val="20"/>
          <w:szCs w:val="20"/>
        </w:rPr>
        <w:t xml:space="preserve"> – Number of hours employee will work per pay period.</w:t>
      </w:r>
    </w:p>
    <w:p w:rsidR="00DD066C" w:rsidRPr="00EB6CBC" w:rsidRDefault="00DD066C" w:rsidP="005C74E3">
      <w:pPr>
        <w:pStyle w:val="ListParagraph"/>
        <w:spacing w:after="0"/>
        <w:ind w:left="1080" w:right="2430"/>
        <w:rPr>
          <w:sz w:val="20"/>
          <w:szCs w:val="20"/>
        </w:rPr>
      </w:pPr>
      <w:r w:rsidRPr="00EB6CBC">
        <w:rPr>
          <w:b/>
          <w:color w:val="FF7C19"/>
          <w:sz w:val="20"/>
          <w:szCs w:val="20"/>
        </w:rPr>
        <w:sym w:font="Wingdings 2" w:char="F0ED"/>
      </w:r>
      <w:r w:rsidRPr="00EB6CBC">
        <w:rPr>
          <w:b/>
          <w:color w:val="FF7C19"/>
          <w:sz w:val="20"/>
          <w:szCs w:val="20"/>
        </w:rPr>
        <w:t xml:space="preserve">  If a change is made to FTE, Hours Per Day and Hours Per Pay must be updated.</w:t>
      </w:r>
    </w:p>
    <w:p w:rsidR="00DD066C" w:rsidRDefault="00DD066C" w:rsidP="0024684B">
      <w:pPr>
        <w:pStyle w:val="ListParagraph"/>
        <w:numPr>
          <w:ilvl w:val="1"/>
          <w:numId w:val="24"/>
        </w:numPr>
        <w:spacing w:after="0"/>
        <w:ind w:left="1080"/>
        <w:rPr>
          <w:sz w:val="20"/>
          <w:szCs w:val="20"/>
        </w:rPr>
      </w:pPr>
      <w:r w:rsidRPr="00EB6CBC">
        <w:rPr>
          <w:b/>
          <w:sz w:val="20"/>
          <w:szCs w:val="20"/>
        </w:rPr>
        <w:t>Timesheet Organization</w:t>
      </w:r>
      <w:r w:rsidRPr="00EB6CBC">
        <w:rPr>
          <w:sz w:val="20"/>
          <w:szCs w:val="20"/>
        </w:rPr>
        <w:t xml:space="preserve"> – Department timesheet organization number.</w:t>
      </w:r>
    </w:p>
    <w:p w:rsidR="00541281" w:rsidRPr="00541281" w:rsidRDefault="00541281" w:rsidP="00541281">
      <w:pPr>
        <w:pStyle w:val="ListParagraph"/>
        <w:numPr>
          <w:ilvl w:val="0"/>
          <w:numId w:val="8"/>
        </w:numPr>
        <w:spacing w:after="0"/>
        <w:ind w:left="360"/>
        <w:rPr>
          <w:sz w:val="20"/>
          <w:szCs w:val="20"/>
        </w:rPr>
      </w:pPr>
      <w:r w:rsidRPr="00541281">
        <w:rPr>
          <w:sz w:val="20"/>
          <w:szCs w:val="20"/>
        </w:rPr>
        <w:t xml:space="preserve">If the employee is to accrue leave using a different rule code than the default for the employee class group, use the dropdown box to select the appropriate </w:t>
      </w:r>
      <w:r w:rsidRPr="00541281">
        <w:rPr>
          <w:b/>
          <w:sz w:val="20"/>
          <w:szCs w:val="20"/>
        </w:rPr>
        <w:t>Job</w:t>
      </w:r>
      <w:r w:rsidRPr="00541281">
        <w:rPr>
          <w:sz w:val="20"/>
          <w:szCs w:val="20"/>
        </w:rPr>
        <w:t xml:space="preserve"> </w:t>
      </w:r>
      <w:r w:rsidRPr="00541281">
        <w:rPr>
          <w:b/>
          <w:sz w:val="20"/>
          <w:szCs w:val="20"/>
        </w:rPr>
        <w:t xml:space="preserve">Leave Category </w:t>
      </w:r>
      <w:r w:rsidRPr="00541281">
        <w:rPr>
          <w:sz w:val="20"/>
          <w:szCs w:val="20"/>
        </w:rPr>
        <w:t>code.</w:t>
      </w:r>
    </w:p>
    <w:p w:rsidR="00541281" w:rsidRPr="00351670" w:rsidRDefault="00541281" w:rsidP="00541281">
      <w:pPr>
        <w:pStyle w:val="ListParagraph"/>
        <w:spacing w:after="0"/>
        <w:ind w:left="360"/>
        <w:rPr>
          <w:color w:val="FF7C19"/>
          <w:sz w:val="20"/>
          <w:szCs w:val="20"/>
        </w:rPr>
      </w:pPr>
      <w:r w:rsidRPr="00351670">
        <w:rPr>
          <w:b/>
          <w:color w:val="FF7C19"/>
          <w:sz w:val="20"/>
          <w:szCs w:val="20"/>
        </w:rPr>
        <w:sym w:font="Wingdings 2" w:char="F0ED"/>
      </w:r>
      <w:r w:rsidRPr="00351670">
        <w:rPr>
          <w:b/>
          <w:color w:val="FF7C19"/>
          <w:sz w:val="20"/>
          <w:szCs w:val="20"/>
        </w:rPr>
        <w:t xml:space="preserve">  See </w:t>
      </w:r>
      <w:r w:rsidR="00732251">
        <w:rPr>
          <w:b/>
          <w:color w:val="FF7C19"/>
          <w:sz w:val="20"/>
          <w:szCs w:val="20"/>
        </w:rPr>
        <w:t>Appendix E</w:t>
      </w:r>
      <w:r w:rsidRPr="00351670">
        <w:rPr>
          <w:b/>
          <w:color w:val="FF7C19"/>
          <w:sz w:val="20"/>
          <w:szCs w:val="20"/>
        </w:rPr>
        <w:t xml:space="preserve"> for a list of Employee Classes with defaults and acceptable overrides.  </w:t>
      </w:r>
    </w:p>
    <w:p w:rsidR="00541281" w:rsidRDefault="00541281" w:rsidP="00541281">
      <w:pPr>
        <w:pStyle w:val="ListParagraph"/>
        <w:numPr>
          <w:ilvl w:val="0"/>
          <w:numId w:val="8"/>
        </w:numPr>
        <w:spacing w:after="0"/>
        <w:ind w:left="360"/>
        <w:rPr>
          <w:sz w:val="20"/>
          <w:szCs w:val="20"/>
        </w:rPr>
      </w:pPr>
      <w:r>
        <w:rPr>
          <w:sz w:val="20"/>
          <w:szCs w:val="20"/>
        </w:rPr>
        <w:t>If the Contract Type from step 1</w:t>
      </w:r>
      <w:r w:rsidR="005E70F7">
        <w:rPr>
          <w:sz w:val="20"/>
          <w:szCs w:val="20"/>
        </w:rPr>
        <w:t>0</w:t>
      </w:r>
      <w:r>
        <w:rPr>
          <w:sz w:val="20"/>
          <w:szCs w:val="20"/>
        </w:rPr>
        <w:t xml:space="preserve"> is Secondary or Overload </w:t>
      </w:r>
      <w:r w:rsidRPr="00C008A9">
        <w:rPr>
          <w:sz w:val="20"/>
          <w:szCs w:val="20"/>
          <w:u w:val="single" w:color="888B8D"/>
        </w:rPr>
        <w:t>AND</w:t>
      </w:r>
      <w:r>
        <w:rPr>
          <w:sz w:val="20"/>
          <w:szCs w:val="20"/>
        </w:rPr>
        <w:t xml:space="preserve"> the employee should accrue leave on this Secondary or Overload job, use the dropdown box for </w:t>
      </w:r>
      <w:r w:rsidRPr="00A242ED">
        <w:rPr>
          <w:b/>
          <w:sz w:val="20"/>
          <w:szCs w:val="20"/>
        </w:rPr>
        <w:t>Accrue Leave</w:t>
      </w:r>
      <w:r>
        <w:rPr>
          <w:sz w:val="20"/>
          <w:szCs w:val="20"/>
        </w:rPr>
        <w:t xml:space="preserve"> and select Yes.</w:t>
      </w:r>
    </w:p>
    <w:p w:rsidR="00541281" w:rsidRPr="00351670" w:rsidRDefault="00541281" w:rsidP="00541281">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The Accrue Leave field is used to allow a Secondary or Overload job to accrue annual / sick leave.  In most instances, this field will not be entered (remain as Not Selected) or will be entered with Yes.  In the rare instances where this job previously had an Accrue Leave value of Yes and should be changed to No, a comment explaining the change to No is required. </w:t>
      </w:r>
    </w:p>
    <w:p w:rsidR="00541281" w:rsidRPr="00351670" w:rsidRDefault="00541281" w:rsidP="00541281">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If the Contract Type for this job is Primary, do </w:t>
      </w:r>
      <w:r w:rsidRPr="00351670">
        <w:rPr>
          <w:b/>
          <w:color w:val="FF7C19"/>
          <w:sz w:val="20"/>
          <w:szCs w:val="20"/>
          <w:u w:val="single" w:color="CF0A2C"/>
        </w:rPr>
        <w:t>NOT</w:t>
      </w:r>
      <w:r w:rsidRPr="00351670">
        <w:rPr>
          <w:b/>
          <w:color w:val="FF7C19"/>
          <w:sz w:val="20"/>
          <w:szCs w:val="20"/>
        </w:rPr>
        <w:t xml:space="preserve"> select Yes or No from the dropdown box.  The New Value should remain as Not Selected.  For Primary jobs, this is automatically completed by Banner and should not be overridden. </w:t>
      </w:r>
    </w:p>
    <w:p w:rsidR="00541281" w:rsidRPr="001A482E" w:rsidRDefault="00541281" w:rsidP="00541281">
      <w:pPr>
        <w:pStyle w:val="ListParagraph"/>
        <w:numPr>
          <w:ilvl w:val="0"/>
          <w:numId w:val="8"/>
        </w:numPr>
        <w:spacing w:after="0"/>
        <w:ind w:left="360"/>
        <w:rPr>
          <w:sz w:val="20"/>
          <w:szCs w:val="20"/>
        </w:rPr>
      </w:pPr>
      <w:r w:rsidRPr="001A482E">
        <w:rPr>
          <w:sz w:val="20"/>
          <w:szCs w:val="20"/>
        </w:rPr>
        <w:t>Enter the New Value for:</w:t>
      </w:r>
    </w:p>
    <w:p w:rsidR="00C54F4D" w:rsidRPr="00EB6CBC" w:rsidRDefault="00C54F4D" w:rsidP="00541281">
      <w:pPr>
        <w:pStyle w:val="ListParagraph"/>
        <w:numPr>
          <w:ilvl w:val="1"/>
          <w:numId w:val="8"/>
        </w:numPr>
        <w:spacing w:after="0"/>
        <w:ind w:left="1080"/>
        <w:rPr>
          <w:b/>
          <w:sz w:val="20"/>
          <w:szCs w:val="20"/>
        </w:rPr>
      </w:pPr>
      <w:r w:rsidRPr="00EB6CBC">
        <w:rPr>
          <w:b/>
          <w:sz w:val="20"/>
          <w:szCs w:val="20"/>
        </w:rPr>
        <w:t>Title</w:t>
      </w:r>
    </w:p>
    <w:p w:rsidR="00D23FD4" w:rsidRPr="00EB6CBC" w:rsidRDefault="00D23FD4" w:rsidP="00D23FD4">
      <w:pPr>
        <w:pStyle w:val="ListParagraph"/>
        <w:numPr>
          <w:ilvl w:val="0"/>
          <w:numId w:val="8"/>
        </w:numPr>
        <w:spacing w:after="0"/>
        <w:ind w:left="36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New funding information and change if appropriate.</w:t>
      </w:r>
    </w:p>
    <w:p w:rsidR="00D23FD4" w:rsidRPr="00EB6CBC" w:rsidRDefault="00D23FD4" w:rsidP="00D23FD4">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C54F4D" w:rsidRPr="00EB6CBC" w:rsidRDefault="00C54F4D" w:rsidP="009720CA">
      <w:pPr>
        <w:pStyle w:val="ListParagraph"/>
        <w:numPr>
          <w:ilvl w:val="0"/>
          <w:numId w:val="8"/>
        </w:numPr>
        <w:spacing w:after="0"/>
        <w:ind w:left="360"/>
        <w:rPr>
          <w:sz w:val="20"/>
          <w:szCs w:val="20"/>
        </w:rPr>
      </w:pPr>
      <w:r w:rsidRPr="00EB6CBC">
        <w:rPr>
          <w:sz w:val="20"/>
          <w:szCs w:val="20"/>
        </w:rPr>
        <w:t>Review current funding and update funding in the New section</w:t>
      </w:r>
      <w:r w:rsidR="00011C91" w:rsidRPr="00EB6CBC">
        <w:rPr>
          <w:sz w:val="20"/>
          <w:szCs w:val="20"/>
        </w:rPr>
        <w:t xml:space="preserve"> (defaulted to the current value)</w:t>
      </w:r>
      <w:r w:rsidRPr="00EB6CBC">
        <w:rPr>
          <w:sz w:val="20"/>
          <w:szCs w:val="20"/>
        </w:rPr>
        <w:t xml:space="preserve"> if appropriate.  </w:t>
      </w:r>
    </w:p>
    <w:p w:rsidR="003E6989" w:rsidRPr="00EB6CBC" w:rsidRDefault="00C54F4D"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E6989" w:rsidRPr="00EB6CBC">
        <w:rPr>
          <w:b/>
          <w:color w:val="FF7C19"/>
          <w:sz w:val="20"/>
          <w:szCs w:val="20"/>
        </w:rPr>
        <w:t xml:space="preserve">Chart (COA) </w:t>
      </w:r>
      <w:r w:rsidR="003E6989" w:rsidRPr="00EB6CBC">
        <w:rPr>
          <w:b/>
          <w:color w:val="FF7C19"/>
          <w:sz w:val="20"/>
          <w:szCs w:val="20"/>
          <w:u w:val="single"/>
        </w:rPr>
        <w:t>MUST</w:t>
      </w:r>
      <w:r w:rsidR="003E6989" w:rsidRPr="00EB6CBC">
        <w:rPr>
          <w:b/>
          <w:color w:val="FF7C19"/>
          <w:sz w:val="20"/>
          <w:szCs w:val="20"/>
        </w:rPr>
        <w:t xml:space="preserve"> be X for the OSU System.</w:t>
      </w:r>
    </w:p>
    <w:p w:rsidR="00823B35" w:rsidRPr="00EB6CBC" w:rsidRDefault="003E6989"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w:t>
      </w:r>
      <w:r w:rsidR="00C54F4D" w:rsidRPr="00EB6CBC">
        <w:rPr>
          <w:b/>
          <w:color w:val="FF7C19"/>
          <w:sz w:val="20"/>
          <w:szCs w:val="20"/>
        </w:rPr>
        <w:t>100%.</w:t>
      </w:r>
      <w:r w:rsidR="008E6852" w:rsidRPr="00EB6CBC">
        <w:rPr>
          <w:b/>
          <w:color w:val="FF7C19"/>
          <w:sz w:val="20"/>
          <w:szCs w:val="20"/>
        </w:rPr>
        <w:t xml:space="preserve"> </w:t>
      </w:r>
    </w:p>
    <w:p w:rsidR="00C54F4D" w:rsidRPr="00EB6CBC" w:rsidRDefault="00823B35" w:rsidP="00C54F4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w:t>
      </w:r>
      <w:r w:rsidR="009D5A4C" w:rsidRPr="00EB6CBC">
        <w:rPr>
          <w:b/>
          <w:color w:val="FF7C19"/>
          <w:sz w:val="20"/>
          <w:szCs w:val="20"/>
        </w:rPr>
        <w:t>E</w:t>
      </w:r>
      <w:r w:rsidRPr="00EB6CBC">
        <w:rPr>
          <w:b/>
          <w:color w:val="FF7C19"/>
          <w:sz w:val="20"/>
          <w:szCs w:val="20"/>
        </w:rPr>
        <w:t xml:space="preserve">nter key or the </w:t>
      </w:r>
      <w:r w:rsidR="009D5A4C" w:rsidRPr="00EB6CBC">
        <w:rPr>
          <w:b/>
          <w:color w:val="FF7C19"/>
          <w:sz w:val="20"/>
          <w:szCs w:val="20"/>
        </w:rPr>
        <w:t>S</w:t>
      </w:r>
      <w:r w:rsidRPr="00EB6CBC">
        <w:rPr>
          <w:b/>
          <w:color w:val="FF7C19"/>
          <w:sz w:val="20"/>
          <w:szCs w:val="20"/>
        </w:rPr>
        <w:t xml:space="preserve">ave button.  A remove box will appear for each line.  Click on the remove box in the line to be removed, then hit the </w:t>
      </w:r>
      <w:r w:rsidR="009D5A4C" w:rsidRPr="00EB6CBC">
        <w:rPr>
          <w:b/>
          <w:color w:val="FF7C19"/>
          <w:sz w:val="20"/>
          <w:szCs w:val="20"/>
        </w:rPr>
        <w:t>E</w:t>
      </w:r>
      <w:r w:rsidRPr="00EB6CBC">
        <w:rPr>
          <w:b/>
          <w:color w:val="FF7C19"/>
          <w:sz w:val="20"/>
          <w:szCs w:val="20"/>
        </w:rPr>
        <w:t xml:space="preserve">nter key or </w:t>
      </w:r>
      <w:r w:rsidR="00824065" w:rsidRPr="00EB6CBC">
        <w:rPr>
          <w:b/>
          <w:color w:val="FF7C19"/>
          <w:sz w:val="20"/>
          <w:szCs w:val="20"/>
        </w:rPr>
        <w:t xml:space="preserve">the </w:t>
      </w:r>
      <w:r w:rsidR="009D5A4C" w:rsidRPr="00EB6CBC">
        <w:rPr>
          <w:b/>
          <w:color w:val="FF7C19"/>
          <w:sz w:val="20"/>
          <w:szCs w:val="20"/>
        </w:rPr>
        <w:t>S</w:t>
      </w:r>
      <w:r w:rsidRPr="00EB6CBC">
        <w:rPr>
          <w:b/>
          <w:color w:val="FF7C19"/>
          <w:sz w:val="20"/>
          <w:szCs w:val="20"/>
        </w:rPr>
        <w:t>ave button to remove the line.</w:t>
      </w:r>
    </w:p>
    <w:p w:rsidR="00C54F4D" w:rsidRPr="00EB6CBC" w:rsidRDefault="00C54F4D" w:rsidP="009720CA">
      <w:pPr>
        <w:pStyle w:val="ListParagraph"/>
        <w:numPr>
          <w:ilvl w:val="0"/>
          <w:numId w:val="8"/>
        </w:numPr>
        <w:spacing w:after="0"/>
        <w:ind w:left="360"/>
        <w:rPr>
          <w:sz w:val="20"/>
          <w:szCs w:val="20"/>
        </w:rPr>
      </w:pPr>
      <w:r w:rsidRPr="00EB6CBC">
        <w:rPr>
          <w:sz w:val="20"/>
          <w:szCs w:val="20"/>
        </w:rPr>
        <w:t>Review</w:t>
      </w:r>
      <w:r w:rsidR="004B5D42" w:rsidRPr="00EB6CBC">
        <w:rPr>
          <w:sz w:val="20"/>
          <w:szCs w:val="20"/>
        </w:rPr>
        <w:t xml:space="preserve"> the</w:t>
      </w:r>
      <w:r w:rsidRPr="00EB6CBC">
        <w:rPr>
          <w:sz w:val="20"/>
          <w:szCs w:val="20"/>
        </w:rPr>
        <w:t xml:space="preserve"> Routing Queue </w:t>
      </w:r>
      <w:r w:rsidR="00DD066C" w:rsidRPr="00EB6CBC">
        <w:rPr>
          <w:sz w:val="20"/>
          <w:szCs w:val="20"/>
        </w:rPr>
        <w:t>and use the magnifying glass to change or add User Name(s) if appropriate</w:t>
      </w:r>
      <w:r w:rsidRPr="00EB6CBC">
        <w:rPr>
          <w:sz w:val="20"/>
          <w:szCs w:val="20"/>
        </w:rPr>
        <w:t>.</w:t>
      </w:r>
    </w:p>
    <w:p w:rsidR="00080E94" w:rsidRPr="00EB6CBC" w:rsidRDefault="00080E94" w:rsidP="00080E94">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p>
    <w:p w:rsidR="00C54F4D" w:rsidRPr="00EB6CBC" w:rsidRDefault="00C54F4D" w:rsidP="009720CA">
      <w:pPr>
        <w:pStyle w:val="ListParagraph"/>
        <w:numPr>
          <w:ilvl w:val="0"/>
          <w:numId w:val="8"/>
        </w:numPr>
        <w:spacing w:after="0"/>
        <w:ind w:left="360"/>
        <w:rPr>
          <w:sz w:val="20"/>
          <w:szCs w:val="20"/>
        </w:rPr>
      </w:pPr>
      <w:r w:rsidRPr="00EB6CBC">
        <w:rPr>
          <w:sz w:val="20"/>
          <w:szCs w:val="20"/>
        </w:rPr>
        <w:t>In the Comment box, enter comments with sufficient detail for the approvers to understand the change to the job record.</w:t>
      </w:r>
    </w:p>
    <w:p w:rsidR="00C54F4D" w:rsidRPr="00EB6CBC" w:rsidRDefault="00C54F4D" w:rsidP="009720CA">
      <w:pPr>
        <w:pStyle w:val="ListParagraph"/>
        <w:numPr>
          <w:ilvl w:val="0"/>
          <w:numId w:val="8"/>
        </w:numPr>
        <w:spacing w:after="0"/>
        <w:ind w:left="360"/>
        <w:rPr>
          <w:sz w:val="20"/>
          <w:szCs w:val="20"/>
        </w:rPr>
      </w:pPr>
      <w:r w:rsidRPr="00EB6CBC">
        <w:rPr>
          <w:sz w:val="20"/>
          <w:szCs w:val="20"/>
        </w:rPr>
        <w:t xml:space="preserve">Click </w:t>
      </w:r>
      <w:r w:rsidR="00681FF1" w:rsidRPr="00EB6CBC">
        <w:rPr>
          <w:sz w:val="20"/>
          <w:szCs w:val="20"/>
        </w:rPr>
        <w:t>on the Save button, and check the top of the EPAF to make sure the action was saved successfully</w:t>
      </w:r>
      <w:r w:rsidRPr="00EB6CBC">
        <w:rPr>
          <w:sz w:val="20"/>
          <w:szCs w:val="20"/>
        </w:rPr>
        <w:t>.</w:t>
      </w:r>
    </w:p>
    <w:p w:rsidR="00C54F4D" w:rsidRPr="00EB6CBC" w:rsidRDefault="00C54F4D" w:rsidP="009720CA">
      <w:pPr>
        <w:pStyle w:val="ListParagraph"/>
        <w:numPr>
          <w:ilvl w:val="0"/>
          <w:numId w:val="8"/>
        </w:numPr>
        <w:spacing w:after="0"/>
        <w:ind w:left="360"/>
        <w:rPr>
          <w:sz w:val="20"/>
          <w:szCs w:val="20"/>
        </w:rPr>
      </w:pPr>
      <w:r w:rsidRPr="00EB6CBC">
        <w:rPr>
          <w:sz w:val="20"/>
          <w:szCs w:val="20"/>
        </w:rPr>
        <w:t>Review and then click on the Submit button.</w:t>
      </w:r>
    </w:p>
    <w:p w:rsidR="0034548F" w:rsidRPr="00EB6CBC" w:rsidRDefault="0034548F" w:rsidP="0034548F">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w:t>
      </w:r>
      <w:r w:rsidR="00740BC4" w:rsidRPr="00EB6CBC">
        <w:rPr>
          <w:b/>
          <w:color w:val="FF7C19"/>
          <w:sz w:val="20"/>
          <w:szCs w:val="20"/>
        </w:rPr>
        <w:t>click on</w:t>
      </w:r>
      <w:r w:rsidRPr="00EB6CBC">
        <w:rPr>
          <w:b/>
          <w:color w:val="FF7C19"/>
          <w:sz w:val="20"/>
          <w:szCs w:val="20"/>
        </w:rPr>
        <w:t xml:space="preserve"> the </w:t>
      </w:r>
      <w:r w:rsidR="007739AB" w:rsidRPr="00EB6CBC">
        <w:rPr>
          <w:b/>
          <w:color w:val="FF7C19"/>
          <w:sz w:val="20"/>
          <w:szCs w:val="20"/>
        </w:rPr>
        <w:t>Save button and then the Submit button</w:t>
      </w:r>
      <w:r w:rsidRPr="00EB6CBC">
        <w:rPr>
          <w:b/>
          <w:color w:val="FF7C19"/>
          <w:sz w:val="20"/>
          <w:szCs w:val="20"/>
        </w:rPr>
        <w:t>.</w:t>
      </w:r>
    </w:p>
    <w:p w:rsidR="0034548F" w:rsidRPr="00EB6CBC" w:rsidRDefault="0034548F" w:rsidP="0034548F">
      <w:pPr>
        <w:spacing w:after="0"/>
        <w:rPr>
          <w:sz w:val="20"/>
          <w:szCs w:val="20"/>
        </w:rPr>
      </w:pPr>
    </w:p>
    <w:p w:rsidR="00C54F4D" w:rsidRPr="00EB6CBC" w:rsidRDefault="00C54F4D" w:rsidP="00C54F4D">
      <w:pPr>
        <w:spacing w:after="0"/>
        <w:rPr>
          <w:sz w:val="20"/>
          <w:szCs w:val="20"/>
        </w:rPr>
      </w:pPr>
    </w:p>
    <w:p w:rsidR="00C54F4D" w:rsidRPr="00EB6CBC" w:rsidRDefault="00C54F4D" w:rsidP="00C54F4D">
      <w:pPr>
        <w:spacing w:after="0"/>
        <w:rPr>
          <w:sz w:val="20"/>
          <w:szCs w:val="20"/>
        </w:rPr>
      </w:pPr>
    </w:p>
    <w:p w:rsidR="00C54F4D" w:rsidRPr="00EB6CBC" w:rsidRDefault="00C54F4D" w:rsidP="00C54F4D">
      <w:pPr>
        <w:spacing w:after="0"/>
        <w:rPr>
          <w:sz w:val="20"/>
          <w:szCs w:val="20"/>
        </w:rPr>
      </w:pPr>
    </w:p>
    <w:p w:rsidR="00485604" w:rsidRPr="00EB6CBC" w:rsidRDefault="00485604">
      <w:pPr>
        <w:rPr>
          <w:sz w:val="20"/>
          <w:szCs w:val="20"/>
        </w:rPr>
      </w:pPr>
      <w:r w:rsidRPr="00EB6CBC">
        <w:rPr>
          <w:sz w:val="20"/>
          <w:szCs w:val="20"/>
        </w:rPr>
        <w:br w:type="page"/>
      </w:r>
    </w:p>
    <w:p w:rsidR="00485604" w:rsidRPr="00126EE4" w:rsidRDefault="00485604" w:rsidP="00485604">
      <w:pPr>
        <w:spacing w:after="0"/>
        <w:jc w:val="center"/>
        <w:rPr>
          <w:sz w:val="28"/>
          <w:szCs w:val="28"/>
        </w:rPr>
      </w:pPr>
      <w:bookmarkStart w:id="22" w:name="REACTIVATE_A_JOB_RECORD_HOURLY_W_END_DAT"/>
      <w:r w:rsidRPr="00011C91">
        <w:rPr>
          <w:sz w:val="28"/>
          <w:szCs w:val="28"/>
        </w:rPr>
        <w:t>REACTIVATE A JOB RECORD – HOURLY EMPLOYEE</w:t>
      </w:r>
      <w:r>
        <w:rPr>
          <w:sz w:val="28"/>
          <w:szCs w:val="28"/>
        </w:rPr>
        <w:t xml:space="preserve"> WITH END DATE</w:t>
      </w:r>
      <w:bookmarkEnd w:id="22"/>
    </w:p>
    <w:p w:rsidR="00485604" w:rsidRDefault="00485604" w:rsidP="00485604">
      <w:pPr>
        <w:spacing w:after="0"/>
      </w:pPr>
      <w:r>
        <w:rPr>
          <w:noProof/>
        </w:rPr>
        <mc:AlternateContent>
          <mc:Choice Requires="wps">
            <w:drawing>
              <wp:anchor distT="0" distB="0" distL="114300" distR="114300" simplePos="0" relativeHeight="251750400" behindDoc="0" locked="0" layoutInCell="1" allowOverlap="1" wp14:anchorId="18D15278" wp14:editId="31557579">
                <wp:simplePos x="0" y="0"/>
                <wp:positionH relativeFrom="column">
                  <wp:posOffset>7951</wp:posOffset>
                </wp:positionH>
                <wp:positionV relativeFrom="paragraph">
                  <wp:posOffset>38487</wp:posOffset>
                </wp:positionV>
                <wp:extent cx="6106602" cy="111318"/>
                <wp:effectExtent l="0" t="0" r="27940" b="22225"/>
                <wp:wrapNone/>
                <wp:docPr id="47" name="Rectangle 47"/>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82D727" id="Rectangle 47" o:spid="_x0000_s1026" style="position:absolute;margin-left:.65pt;margin-top:3.05pt;width:480.85pt;height:8.7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" fillcolor="#ff7c19" strokecolor="windowText" strokeweight="1.5pt"/>
            </w:pict>
          </mc:Fallback>
        </mc:AlternateContent>
      </w:r>
    </w:p>
    <w:p w:rsidR="00485604" w:rsidRDefault="00485604" w:rsidP="00485604">
      <w:pPr>
        <w:spacing w:after="0"/>
      </w:pPr>
    </w:p>
    <w:p w:rsidR="00485604" w:rsidRPr="00EB6CBC" w:rsidRDefault="00485604" w:rsidP="00485604">
      <w:pPr>
        <w:pStyle w:val="ListParagraph"/>
        <w:numPr>
          <w:ilvl w:val="0"/>
          <w:numId w:val="53"/>
        </w:numPr>
        <w:spacing w:after="0"/>
        <w:rPr>
          <w:sz w:val="20"/>
          <w:szCs w:val="20"/>
        </w:rPr>
      </w:pPr>
      <w:r w:rsidRPr="00EB6CBC">
        <w:rPr>
          <w:sz w:val="20"/>
          <w:szCs w:val="20"/>
        </w:rPr>
        <w:t>Log in and select Employee &gt; Employee Self Service &gt; Electronic Personnel Action Forms &gt; New EPAF.</w:t>
      </w:r>
    </w:p>
    <w:p w:rsidR="00485604" w:rsidRPr="00EB6CBC" w:rsidRDefault="00485604" w:rsidP="00485604">
      <w:pPr>
        <w:pStyle w:val="ListParagraph"/>
        <w:numPr>
          <w:ilvl w:val="0"/>
          <w:numId w:val="53"/>
        </w:numPr>
        <w:spacing w:after="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or use the magnifying glass to search by the employee’s name.</w:t>
      </w:r>
    </w:p>
    <w:p w:rsidR="00485604" w:rsidRPr="00EB6CBC" w:rsidRDefault="00485604" w:rsidP="0048560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Use % as the wildcard for searches.</w:t>
      </w:r>
    </w:p>
    <w:p w:rsidR="00485604" w:rsidRPr="00EB6CBC" w:rsidRDefault="00485604" w:rsidP="00485604">
      <w:pPr>
        <w:pStyle w:val="ListParagraph"/>
        <w:numPr>
          <w:ilvl w:val="0"/>
          <w:numId w:val="53"/>
        </w:numPr>
        <w:spacing w:after="0"/>
        <w:rPr>
          <w:sz w:val="20"/>
          <w:szCs w:val="20"/>
        </w:rPr>
      </w:pPr>
      <w:r w:rsidRPr="00EB6CBC">
        <w:rPr>
          <w:sz w:val="20"/>
          <w:szCs w:val="20"/>
        </w:rPr>
        <w:t xml:space="preserve">Enter the </w:t>
      </w:r>
      <w:r w:rsidRPr="00EB6CBC">
        <w:rPr>
          <w:b/>
          <w:sz w:val="20"/>
          <w:szCs w:val="20"/>
        </w:rPr>
        <w:t>Query Date</w:t>
      </w:r>
      <w:r w:rsidRPr="00EB6CBC">
        <w:rPr>
          <w:sz w:val="20"/>
          <w:szCs w:val="20"/>
        </w:rPr>
        <w:t xml:space="preserve"> in MM/DD/YYYY format.</w:t>
      </w:r>
    </w:p>
    <w:p w:rsidR="00485604" w:rsidRPr="00EB6CBC" w:rsidRDefault="00485604" w:rsidP="00485604">
      <w:pPr>
        <w:spacing w:after="0"/>
        <w:ind w:left="360"/>
        <w:rPr>
          <w:b/>
          <w:sz w:val="20"/>
          <w:szCs w:val="20"/>
        </w:rPr>
      </w:pPr>
      <w:r w:rsidRPr="00EB6CBC">
        <w:rPr>
          <w:b/>
          <w:color w:val="FF7C19"/>
          <w:sz w:val="20"/>
          <w:szCs w:val="20"/>
        </w:rPr>
        <w:sym w:font="Wingdings 2" w:char="F0ED"/>
      </w:r>
      <w:r w:rsidRPr="00EB6CBC">
        <w:rPr>
          <w:b/>
          <w:color w:val="FF7C19"/>
          <w:sz w:val="20"/>
          <w:szCs w:val="20"/>
        </w:rPr>
        <w:t xml:space="preserve">  When reactivating a previous job, you may query using an earlier date when that previous job was active.  This will allow you to select the previous job.  Remember to change the Jobs Effective Date, Personnel Date, and Funding Effective Date as appropriate as the query date will have auto-populated those fields. </w:t>
      </w:r>
      <w:r w:rsidRPr="00EB6CBC">
        <w:rPr>
          <w:b/>
          <w:sz w:val="20"/>
          <w:szCs w:val="20"/>
        </w:rPr>
        <w:t xml:space="preserve"> </w:t>
      </w:r>
    </w:p>
    <w:p w:rsidR="00485604" w:rsidRPr="00EB6CBC" w:rsidRDefault="00485604" w:rsidP="00485604">
      <w:pPr>
        <w:pStyle w:val="ListParagraph"/>
        <w:numPr>
          <w:ilvl w:val="0"/>
          <w:numId w:val="53"/>
        </w:numPr>
        <w:spacing w:after="0"/>
        <w:rPr>
          <w:sz w:val="20"/>
          <w:szCs w:val="20"/>
        </w:rPr>
      </w:pPr>
      <w:r w:rsidRPr="00EB6CBC">
        <w:rPr>
          <w:sz w:val="20"/>
          <w:szCs w:val="20"/>
        </w:rPr>
        <w:t xml:space="preserve">Select </w:t>
      </w:r>
      <w:r w:rsidRPr="00EB6CBC">
        <w:rPr>
          <w:b/>
          <w:sz w:val="20"/>
          <w:szCs w:val="20"/>
        </w:rPr>
        <w:t>Approval Category</w:t>
      </w:r>
      <w:r w:rsidRPr="00EB6CBC">
        <w:rPr>
          <w:sz w:val="20"/>
          <w:szCs w:val="20"/>
        </w:rPr>
        <w:t xml:space="preserve"> </w:t>
      </w:r>
      <w:r w:rsidR="0082682C">
        <w:rPr>
          <w:b/>
          <w:i/>
          <w:sz w:val="20"/>
          <w:szCs w:val="20"/>
        </w:rPr>
        <w:t>Reactivate Existing Hourly Job with END DATE</w:t>
      </w:r>
      <w:r w:rsidRPr="00EB6CBC">
        <w:rPr>
          <w:b/>
          <w:i/>
          <w:sz w:val="20"/>
          <w:szCs w:val="20"/>
        </w:rPr>
        <w:t>, REJBH2</w:t>
      </w:r>
      <w:r w:rsidRPr="00EB6CBC">
        <w:rPr>
          <w:sz w:val="20"/>
          <w:szCs w:val="20"/>
        </w:rPr>
        <w:t xml:space="preserve">. </w:t>
      </w:r>
    </w:p>
    <w:p w:rsidR="00485604" w:rsidRPr="00EB6CBC" w:rsidRDefault="00485604" w:rsidP="00485604">
      <w:pPr>
        <w:pStyle w:val="ListParagraph"/>
        <w:numPr>
          <w:ilvl w:val="0"/>
          <w:numId w:val="53"/>
        </w:numPr>
        <w:spacing w:after="0"/>
        <w:rPr>
          <w:sz w:val="20"/>
          <w:szCs w:val="20"/>
        </w:rPr>
      </w:pPr>
      <w:r w:rsidRPr="00EB6CBC">
        <w:rPr>
          <w:sz w:val="20"/>
          <w:szCs w:val="20"/>
        </w:rPr>
        <w:t>Review current assignments under the Employee Job Assignments section.</w:t>
      </w:r>
    </w:p>
    <w:p w:rsidR="00485604" w:rsidRPr="00EB6CBC" w:rsidRDefault="00485604" w:rsidP="00485604">
      <w:pPr>
        <w:spacing w:after="0"/>
        <w:ind w:left="360"/>
        <w:rPr>
          <w:color w:val="FF7C19"/>
          <w:sz w:val="20"/>
          <w:szCs w:val="20"/>
        </w:rPr>
      </w:pPr>
      <w:r w:rsidRPr="00EB6CBC">
        <w:rPr>
          <w:b/>
          <w:color w:val="FF7C19"/>
          <w:sz w:val="20"/>
          <w:szCs w:val="20"/>
        </w:rPr>
        <w:sym w:font="Wingdings 2" w:char="F0ED"/>
      </w:r>
      <w:r w:rsidRPr="00EB6CBC">
        <w:rPr>
          <w:b/>
          <w:color w:val="FF7C19"/>
          <w:sz w:val="20"/>
          <w:szCs w:val="20"/>
        </w:rPr>
        <w:t xml:space="preserve">  Click on the All Jobs button below the Employee Job Assignments for a list of all jobs for the employee</w:t>
      </w:r>
      <w:r w:rsidRPr="00EB6CBC">
        <w:rPr>
          <w:color w:val="FF7C19"/>
          <w:sz w:val="20"/>
          <w:szCs w:val="20"/>
        </w:rPr>
        <w:t>.</w:t>
      </w:r>
    </w:p>
    <w:p w:rsidR="00485604" w:rsidRPr="00EB6CBC" w:rsidRDefault="00485604" w:rsidP="0048560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If you are reactivating a </w:t>
      </w:r>
      <w:r w:rsidRPr="00EB6CBC">
        <w:rPr>
          <w:b/>
          <w:color w:val="FF7C19"/>
          <w:sz w:val="20"/>
          <w:szCs w:val="20"/>
          <w:u w:val="single"/>
        </w:rPr>
        <w:t>primary</w:t>
      </w:r>
      <w:r w:rsidRPr="00EB6CBC">
        <w:rPr>
          <w:b/>
          <w:color w:val="FF7C19"/>
          <w:sz w:val="20"/>
          <w:szCs w:val="20"/>
        </w:rPr>
        <w:t xml:space="preserve"> job and there have been subsequent primary jobs since the original primary job was ended, </w:t>
      </w:r>
      <w:r w:rsidRPr="00EB6CBC">
        <w:rPr>
          <w:b/>
          <w:color w:val="E4002B"/>
          <w:sz w:val="20"/>
          <w:szCs w:val="20"/>
          <w:u w:val="single"/>
        </w:rPr>
        <w:t>STOP</w:t>
      </w:r>
      <w:r w:rsidRPr="00EB6CBC">
        <w:rPr>
          <w:b/>
          <w:color w:val="FF7C19"/>
          <w:sz w:val="20"/>
          <w:szCs w:val="20"/>
        </w:rPr>
        <w:t>.  Use an Add a New Job approval category and use a new suffix value for the position number.</w:t>
      </w:r>
    </w:p>
    <w:p w:rsidR="00485604" w:rsidRPr="00EB6CBC" w:rsidRDefault="00485604" w:rsidP="0048560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Review the Last Paid Date for all job assignments, and make a note of the most recent Last Paid Date for the employee.</w:t>
      </w:r>
    </w:p>
    <w:p w:rsidR="00485604" w:rsidRPr="00EB6CBC" w:rsidRDefault="00485604" w:rsidP="00485604">
      <w:pPr>
        <w:pStyle w:val="ListParagraph"/>
        <w:numPr>
          <w:ilvl w:val="0"/>
          <w:numId w:val="53"/>
        </w:numPr>
        <w:spacing w:after="0"/>
        <w:rPr>
          <w:sz w:val="20"/>
          <w:szCs w:val="20"/>
        </w:rPr>
      </w:pPr>
      <w:r w:rsidRPr="00EB6CBC">
        <w:rPr>
          <w:sz w:val="20"/>
          <w:szCs w:val="20"/>
        </w:rPr>
        <w:t>If you have determined you are using the correct approval category, click on Go.</w:t>
      </w:r>
    </w:p>
    <w:p w:rsidR="00485604" w:rsidRPr="00EB6CBC" w:rsidRDefault="00485604" w:rsidP="00485604">
      <w:pPr>
        <w:pStyle w:val="ListParagraph"/>
        <w:numPr>
          <w:ilvl w:val="0"/>
          <w:numId w:val="53"/>
        </w:numPr>
        <w:spacing w:after="0"/>
        <w:rPr>
          <w:sz w:val="20"/>
          <w:szCs w:val="20"/>
        </w:rPr>
      </w:pPr>
      <w:r w:rsidRPr="00EB6CBC">
        <w:rPr>
          <w:sz w:val="20"/>
          <w:szCs w:val="20"/>
        </w:rPr>
        <w:t>Select the radio button for the position to be changed, and click on Go.</w:t>
      </w:r>
    </w:p>
    <w:p w:rsidR="00485604" w:rsidRPr="00EB6CBC" w:rsidRDefault="00485604" w:rsidP="00485604">
      <w:pPr>
        <w:pStyle w:val="ListParagraph"/>
        <w:numPr>
          <w:ilvl w:val="0"/>
          <w:numId w:val="53"/>
        </w:numPr>
        <w:spacing w:after="0"/>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 and change if appropriate.</w:t>
      </w:r>
    </w:p>
    <w:p w:rsidR="00485604" w:rsidRPr="00EB6CBC" w:rsidRDefault="00485604" w:rsidP="0048560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this action will affect payroll, and this date must be after the Last Paid Date for the employee.  For </w:t>
      </w:r>
      <w:r w:rsidRPr="00EB6CBC">
        <w:rPr>
          <w:b/>
          <w:color w:val="FF7C19"/>
          <w:sz w:val="20"/>
          <w:szCs w:val="20"/>
          <w:u w:val="single"/>
        </w:rPr>
        <w:t>biweekly</w:t>
      </w:r>
      <w:r w:rsidRPr="00EB6CBC">
        <w:rPr>
          <w:b/>
          <w:color w:val="FF7C19"/>
          <w:sz w:val="20"/>
          <w:szCs w:val="20"/>
        </w:rPr>
        <w:t xml:space="preserve"> employees, enter the first day of the pay period for which the job record is to be effective.</w:t>
      </w:r>
    </w:p>
    <w:p w:rsidR="00485604" w:rsidRPr="00EB6CBC" w:rsidRDefault="00485604" w:rsidP="0048560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Last Paid Date for the employee is listed in the top section of the EPAF screen (under Query Date and to the right of Transaction Status); however, this date appears only when updating an existing job.  If the Last Paid Date information is not listed in this section, use the date you noted from the Employee Job Assignments section in step 5.  </w:t>
      </w:r>
    </w:p>
    <w:p w:rsidR="00485604" w:rsidRPr="00EB6CBC" w:rsidRDefault="00485604" w:rsidP="00485604">
      <w:pPr>
        <w:pStyle w:val="ListParagraph"/>
        <w:numPr>
          <w:ilvl w:val="0"/>
          <w:numId w:val="53"/>
        </w:numPr>
        <w:spacing w:after="0"/>
        <w:rPr>
          <w:sz w:val="20"/>
          <w:szCs w:val="20"/>
        </w:rPr>
      </w:pPr>
      <w:r w:rsidRPr="00EB6CBC">
        <w:rPr>
          <w:sz w:val="20"/>
          <w:szCs w:val="20"/>
        </w:rPr>
        <w:t xml:space="preserve">Review the </w:t>
      </w:r>
      <w:r w:rsidRPr="00EB6CBC">
        <w:rPr>
          <w:b/>
          <w:sz w:val="20"/>
          <w:szCs w:val="20"/>
        </w:rPr>
        <w:t>Personnel Date</w:t>
      </w:r>
      <w:r w:rsidRPr="00EB6CBC">
        <w:rPr>
          <w:sz w:val="20"/>
          <w:szCs w:val="20"/>
        </w:rPr>
        <w:t xml:space="preserve"> (defaulted to Query Date) and change if appropriate.</w:t>
      </w:r>
    </w:p>
    <w:p w:rsidR="00485604" w:rsidRPr="00EB6CBC" w:rsidRDefault="00485604" w:rsidP="0048560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485604" w:rsidRPr="00EB6CBC" w:rsidRDefault="00485604" w:rsidP="00485604">
      <w:pPr>
        <w:pStyle w:val="ListParagraph"/>
        <w:numPr>
          <w:ilvl w:val="0"/>
          <w:numId w:val="53"/>
        </w:numPr>
        <w:spacing w:after="0"/>
        <w:rPr>
          <w:sz w:val="20"/>
          <w:szCs w:val="20"/>
        </w:rPr>
      </w:pPr>
      <w:r w:rsidRPr="00EB6CBC">
        <w:rPr>
          <w:sz w:val="20"/>
          <w:szCs w:val="20"/>
        </w:rPr>
        <w:t xml:space="preserve">Review the </w:t>
      </w:r>
      <w:r w:rsidRPr="00EB6CBC">
        <w:rPr>
          <w:b/>
          <w:sz w:val="20"/>
          <w:szCs w:val="20"/>
        </w:rPr>
        <w:t>Contract Type</w:t>
      </w:r>
      <w:r w:rsidRPr="00EB6CBC">
        <w:rPr>
          <w:sz w:val="20"/>
          <w:szCs w:val="20"/>
        </w:rPr>
        <w:t xml:space="preserve"> current value and use the dropdown box to change if appropriate.</w:t>
      </w:r>
    </w:p>
    <w:p w:rsidR="00485604" w:rsidRPr="00EB6CBC" w:rsidRDefault="00485604" w:rsidP="00485604">
      <w:pPr>
        <w:pStyle w:val="ListParagraph"/>
        <w:numPr>
          <w:ilvl w:val="0"/>
          <w:numId w:val="12"/>
        </w:numPr>
        <w:spacing w:after="0"/>
        <w:rPr>
          <w:sz w:val="20"/>
          <w:szCs w:val="20"/>
        </w:rPr>
      </w:pPr>
      <w:r w:rsidRPr="00EB6CBC">
        <w:rPr>
          <w:sz w:val="20"/>
          <w:szCs w:val="20"/>
        </w:rPr>
        <w:t>Primary – The employee’s primary job.</w:t>
      </w:r>
    </w:p>
    <w:p w:rsidR="00485604" w:rsidRPr="00EB6CBC" w:rsidRDefault="00485604" w:rsidP="00485604">
      <w:pPr>
        <w:numPr>
          <w:ilvl w:val="0"/>
          <w:numId w:val="12"/>
        </w:numPr>
        <w:spacing w:after="0"/>
        <w:contextualSpacing/>
        <w:rPr>
          <w:sz w:val="20"/>
          <w:szCs w:val="20"/>
        </w:rPr>
      </w:pPr>
      <w:r w:rsidRPr="00EB6CBC">
        <w:rPr>
          <w:sz w:val="20"/>
          <w:szCs w:val="20"/>
        </w:rPr>
        <w:t>Secondary – Used to add an additional position for an employee.</w:t>
      </w:r>
    </w:p>
    <w:p w:rsidR="00485604" w:rsidRPr="00EB6CBC" w:rsidRDefault="00485604" w:rsidP="00485604">
      <w:pPr>
        <w:pStyle w:val="ListParagraph"/>
        <w:numPr>
          <w:ilvl w:val="0"/>
          <w:numId w:val="12"/>
        </w:numPr>
        <w:spacing w:after="0"/>
        <w:rPr>
          <w:sz w:val="20"/>
          <w:szCs w:val="20"/>
        </w:rPr>
      </w:pPr>
      <w:r w:rsidRPr="00EB6CBC">
        <w:rPr>
          <w:sz w:val="20"/>
          <w:szCs w:val="20"/>
        </w:rPr>
        <w:t>Overload – Used for a position in addition to a regular assignment (e.g., non-faculty employee who teaches a class, a faculty member on a 9 month contract who has a summer assignment, housing or car allowance, etc.).</w:t>
      </w:r>
    </w:p>
    <w:p w:rsidR="00485604" w:rsidRPr="00EB6CBC" w:rsidRDefault="00485604" w:rsidP="00485604">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Each employee can have only one Primary job.  </w:t>
      </w:r>
    </w:p>
    <w:p w:rsidR="00662A04" w:rsidRPr="00EB6CBC" w:rsidRDefault="00662A04" w:rsidP="00662A04">
      <w:pPr>
        <w:pStyle w:val="ListParagraph"/>
        <w:numPr>
          <w:ilvl w:val="0"/>
          <w:numId w:val="53"/>
        </w:numPr>
        <w:spacing w:after="0"/>
        <w:rPr>
          <w:sz w:val="20"/>
          <w:szCs w:val="20"/>
        </w:rPr>
      </w:pPr>
      <w:r w:rsidRPr="00EB6CBC">
        <w:rPr>
          <w:sz w:val="20"/>
          <w:szCs w:val="20"/>
        </w:rPr>
        <w:t xml:space="preserve">Review </w:t>
      </w:r>
      <w:r w:rsidRPr="00EB6CBC">
        <w:rPr>
          <w:b/>
          <w:sz w:val="20"/>
          <w:szCs w:val="20"/>
        </w:rPr>
        <w:t>Job Status</w:t>
      </w:r>
      <w:r w:rsidRPr="00EB6CBC">
        <w:rPr>
          <w:sz w:val="20"/>
          <w:szCs w:val="20"/>
        </w:rPr>
        <w:t xml:space="preserve"> (defaulted to Active) and use the dropdown box to change if appropriate.</w:t>
      </w:r>
    </w:p>
    <w:p w:rsidR="00662A04" w:rsidRPr="00EB6CBC" w:rsidRDefault="00662A04" w:rsidP="00662A04">
      <w:pPr>
        <w:pStyle w:val="ListParagraph"/>
        <w:numPr>
          <w:ilvl w:val="0"/>
          <w:numId w:val="13"/>
        </w:numPr>
        <w:spacing w:after="0"/>
        <w:rPr>
          <w:sz w:val="20"/>
          <w:szCs w:val="20"/>
        </w:rPr>
      </w:pPr>
      <w:r w:rsidRPr="00EB6CBC">
        <w:rPr>
          <w:sz w:val="20"/>
          <w:szCs w:val="20"/>
        </w:rPr>
        <w:t xml:space="preserve">Remove – Do </w:t>
      </w:r>
      <w:r w:rsidRPr="00EB6CBC">
        <w:rPr>
          <w:sz w:val="20"/>
          <w:szCs w:val="20"/>
          <w:u w:val="single"/>
        </w:rPr>
        <w:t>not</w:t>
      </w:r>
      <w:r w:rsidRPr="00EB6CBC">
        <w:rPr>
          <w:sz w:val="20"/>
          <w:szCs w:val="20"/>
        </w:rPr>
        <w:t xml:space="preserve"> select Remove as the Job Status field must be populated.  </w:t>
      </w:r>
    </w:p>
    <w:p w:rsidR="00662A04" w:rsidRPr="00EB6CBC" w:rsidRDefault="00662A04" w:rsidP="00662A04">
      <w:pPr>
        <w:numPr>
          <w:ilvl w:val="0"/>
          <w:numId w:val="13"/>
        </w:numPr>
        <w:spacing w:after="0"/>
        <w:contextualSpacing/>
        <w:rPr>
          <w:sz w:val="20"/>
          <w:szCs w:val="20"/>
        </w:rPr>
      </w:pPr>
      <w:r w:rsidRPr="00EB6CBC">
        <w:rPr>
          <w:sz w:val="20"/>
          <w:szCs w:val="20"/>
        </w:rPr>
        <w:t>Active</w:t>
      </w:r>
    </w:p>
    <w:p w:rsidR="00662A04" w:rsidRPr="00EB6CBC" w:rsidRDefault="00662A04" w:rsidP="00662A04">
      <w:pPr>
        <w:numPr>
          <w:ilvl w:val="0"/>
          <w:numId w:val="13"/>
        </w:numPr>
        <w:spacing w:after="0"/>
        <w:contextualSpacing/>
        <w:rPr>
          <w:sz w:val="20"/>
          <w:szCs w:val="20"/>
        </w:rPr>
      </w:pPr>
      <w:r w:rsidRPr="00EB6CBC">
        <w:rPr>
          <w:sz w:val="20"/>
          <w:szCs w:val="20"/>
        </w:rPr>
        <w:t>Leave without Pay, with Benefits</w:t>
      </w:r>
    </w:p>
    <w:p w:rsidR="00662A04" w:rsidRPr="00EB6CBC" w:rsidRDefault="00662A04" w:rsidP="00662A04">
      <w:pPr>
        <w:numPr>
          <w:ilvl w:val="0"/>
          <w:numId w:val="13"/>
        </w:numPr>
        <w:spacing w:after="0"/>
        <w:contextualSpacing/>
        <w:rPr>
          <w:sz w:val="20"/>
          <w:szCs w:val="20"/>
        </w:rPr>
      </w:pPr>
      <w:r w:rsidRPr="00EB6CBC">
        <w:rPr>
          <w:sz w:val="20"/>
          <w:szCs w:val="20"/>
        </w:rPr>
        <w:t>Leave without Pay, without Benefits</w:t>
      </w:r>
    </w:p>
    <w:p w:rsidR="00662A04" w:rsidRPr="00EB6CBC" w:rsidRDefault="00662A04" w:rsidP="00662A04">
      <w:pPr>
        <w:numPr>
          <w:ilvl w:val="0"/>
          <w:numId w:val="13"/>
        </w:numPr>
        <w:spacing w:after="0"/>
        <w:contextualSpacing/>
        <w:rPr>
          <w:sz w:val="20"/>
          <w:szCs w:val="20"/>
        </w:rPr>
      </w:pPr>
      <w:r w:rsidRPr="00EB6CBC">
        <w:rPr>
          <w:sz w:val="20"/>
          <w:szCs w:val="20"/>
        </w:rPr>
        <w:t>Leave with Pay, with Benefits</w:t>
      </w:r>
    </w:p>
    <w:p w:rsidR="00662A04" w:rsidRPr="00EB6CBC" w:rsidRDefault="00662A04" w:rsidP="00662A04">
      <w:pPr>
        <w:numPr>
          <w:ilvl w:val="0"/>
          <w:numId w:val="13"/>
        </w:numPr>
        <w:spacing w:after="0"/>
        <w:contextualSpacing/>
        <w:rPr>
          <w:sz w:val="20"/>
          <w:szCs w:val="20"/>
        </w:rPr>
      </w:pPr>
      <w:r w:rsidRPr="00EB6CBC">
        <w:rPr>
          <w:sz w:val="20"/>
          <w:szCs w:val="20"/>
        </w:rPr>
        <w:t>Leave with Partial Pay, with Benefits – Used for 60% LTD.</w:t>
      </w:r>
    </w:p>
    <w:p w:rsidR="00662A04" w:rsidRPr="00EB6CBC" w:rsidRDefault="00662A04" w:rsidP="00662A04">
      <w:pPr>
        <w:pStyle w:val="ListParagraph"/>
        <w:numPr>
          <w:ilvl w:val="0"/>
          <w:numId w:val="19"/>
        </w:numPr>
        <w:spacing w:after="0"/>
        <w:ind w:left="360" w:firstLine="0"/>
        <w:rPr>
          <w:sz w:val="20"/>
          <w:szCs w:val="20"/>
        </w:rPr>
      </w:pPr>
      <w:r w:rsidRPr="00EB6CBC">
        <w:rPr>
          <w:sz w:val="20"/>
          <w:szCs w:val="20"/>
        </w:rPr>
        <w:t xml:space="preserve">Terminated – Do </w:t>
      </w:r>
      <w:r w:rsidRPr="00EB6CBC">
        <w:rPr>
          <w:sz w:val="20"/>
          <w:szCs w:val="20"/>
          <w:u w:val="single"/>
        </w:rPr>
        <w:t>not</w:t>
      </w:r>
      <w:r w:rsidRPr="00EB6CBC">
        <w:rPr>
          <w:sz w:val="20"/>
          <w:szCs w:val="20"/>
        </w:rPr>
        <w:t xml:space="preserve"> select Terminated in this section.</w:t>
      </w:r>
    </w:p>
    <w:p w:rsidR="00485604" w:rsidRPr="00EB6CBC" w:rsidRDefault="00485604" w:rsidP="00485604">
      <w:pPr>
        <w:pStyle w:val="ListParagraph"/>
        <w:numPr>
          <w:ilvl w:val="0"/>
          <w:numId w:val="53"/>
        </w:numPr>
        <w:spacing w:after="0"/>
        <w:rPr>
          <w:sz w:val="20"/>
          <w:szCs w:val="20"/>
        </w:rPr>
      </w:pPr>
      <w:r w:rsidRPr="00EB6CBC">
        <w:rPr>
          <w:sz w:val="20"/>
          <w:szCs w:val="20"/>
        </w:rPr>
        <w:t xml:space="preserve">Select the </w:t>
      </w:r>
      <w:r w:rsidRPr="00EB6CBC">
        <w:rPr>
          <w:b/>
          <w:sz w:val="20"/>
          <w:szCs w:val="20"/>
        </w:rPr>
        <w:t>Job Change Reason</w:t>
      </w:r>
      <w:r w:rsidRPr="00EB6CBC">
        <w:rPr>
          <w:sz w:val="20"/>
          <w:szCs w:val="20"/>
        </w:rPr>
        <w:t xml:space="preserve"> from the dropdown box.</w:t>
      </w:r>
    </w:p>
    <w:p w:rsidR="00485604" w:rsidRPr="00EB6CBC" w:rsidRDefault="00485604" w:rsidP="00541281">
      <w:pPr>
        <w:spacing w:after="0"/>
        <w:ind w:left="360" w:right="2340"/>
        <w:rPr>
          <w:sz w:val="20"/>
          <w:szCs w:val="20"/>
        </w:rPr>
      </w:pPr>
      <w:r w:rsidRPr="00EB6CBC">
        <w:rPr>
          <w:b/>
          <w:color w:val="FF7C19"/>
          <w:sz w:val="20"/>
          <w:szCs w:val="20"/>
        </w:rPr>
        <w:sym w:font="Wingdings 2" w:char="F0ED"/>
      </w:r>
      <w:r w:rsidRPr="00EB6CBC">
        <w:rPr>
          <w:b/>
          <w:color w:val="FF7C19"/>
          <w:sz w:val="20"/>
          <w:szCs w:val="20"/>
        </w:rPr>
        <w:t xml:space="preserve">  See the Job Change Reason Codes List in Appendix A for additional information</w:t>
      </w:r>
      <w:r w:rsidRPr="00EB6CBC">
        <w:rPr>
          <w:color w:val="FF7C19"/>
          <w:sz w:val="20"/>
          <w:szCs w:val="20"/>
        </w:rPr>
        <w:t>.</w:t>
      </w:r>
    </w:p>
    <w:p w:rsidR="00485604" w:rsidRPr="00EB6CBC" w:rsidRDefault="00485604" w:rsidP="00485604">
      <w:pPr>
        <w:pStyle w:val="ListParagraph"/>
        <w:numPr>
          <w:ilvl w:val="0"/>
          <w:numId w:val="53"/>
        </w:numPr>
        <w:spacing w:after="0"/>
        <w:rPr>
          <w:sz w:val="20"/>
          <w:szCs w:val="20"/>
        </w:rPr>
      </w:pPr>
      <w:r w:rsidRPr="00EB6CBC">
        <w:rPr>
          <w:sz w:val="20"/>
          <w:szCs w:val="20"/>
        </w:rPr>
        <w:t xml:space="preserve"> Review the current values and enter the new value for any changes to:</w:t>
      </w:r>
    </w:p>
    <w:p w:rsidR="00485604" w:rsidRPr="00EB6CBC" w:rsidRDefault="00621E6A" w:rsidP="00541281">
      <w:pPr>
        <w:pStyle w:val="ListParagraph"/>
        <w:numPr>
          <w:ilvl w:val="1"/>
          <w:numId w:val="8"/>
        </w:numPr>
        <w:spacing w:after="0"/>
        <w:ind w:left="1080"/>
        <w:rPr>
          <w:sz w:val="20"/>
          <w:szCs w:val="20"/>
        </w:rPr>
      </w:pPr>
      <w:r w:rsidRPr="00EB6CBC">
        <w:rPr>
          <w:noProof/>
          <w:sz w:val="20"/>
          <w:szCs w:val="20"/>
        </w:rPr>
        <mc:AlternateContent>
          <mc:Choice Requires="wps">
            <w:drawing>
              <wp:anchor distT="0" distB="0" distL="114300" distR="114300" simplePos="0" relativeHeight="251751424" behindDoc="0" locked="0" layoutInCell="1" allowOverlap="1" wp14:anchorId="36887F6B" wp14:editId="2D8D0B42">
                <wp:simplePos x="0" y="0"/>
                <wp:positionH relativeFrom="margin">
                  <wp:posOffset>4486275</wp:posOffset>
                </wp:positionH>
                <wp:positionV relativeFrom="paragraph">
                  <wp:posOffset>-335280</wp:posOffset>
                </wp:positionV>
                <wp:extent cx="1470909" cy="1447137"/>
                <wp:effectExtent l="19050" t="19050" r="15240" b="20320"/>
                <wp:wrapNone/>
                <wp:docPr id="48" name="Text Box 48"/>
                <wp:cNvGraphicFramePr/>
                <a:graphic xmlns:a="http://schemas.openxmlformats.org/drawingml/2006/main">
                  <a:graphicData uri="http://schemas.microsoft.com/office/word/2010/wordprocessingShape">
                    <wps:wsp>
                      <wps:cNvSpPr txBox="1"/>
                      <wps:spPr>
                        <a:xfrm>
                          <a:off x="0" y="0"/>
                          <a:ext cx="1470909" cy="1447137"/>
                        </a:xfrm>
                        <a:prstGeom prst="rect">
                          <a:avLst/>
                        </a:prstGeom>
                        <a:solidFill>
                          <a:sysClr val="window" lastClr="FFFFFF"/>
                        </a:solidFill>
                        <a:ln w="28575">
                          <a:solidFill>
                            <a:srgbClr val="BEBEBE"/>
                          </a:solidFill>
                        </a:ln>
                        <a:effectLst/>
                      </wps:spPr>
                      <wps:txbx>
                        <w:txbxContent>
                          <w:p w:rsidR="00662A04" w:rsidRPr="008E7E81" w:rsidRDefault="00662A04" w:rsidP="00485604">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485604">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372751" w:rsidRDefault="00662A04" w:rsidP="00372751">
                            <w:pPr>
                              <w:spacing w:after="0"/>
                              <w:rPr>
                                <w:sz w:val="18"/>
                                <w:szCs w:val="18"/>
                              </w:rPr>
                            </w:pPr>
                            <w:r>
                              <w:rPr>
                                <w:sz w:val="18"/>
                                <w:szCs w:val="18"/>
                              </w:rPr>
                              <w:t>1.0</w:t>
                            </w:r>
                            <w:r w:rsidRPr="00372751">
                              <w:rPr>
                                <w:sz w:val="18"/>
                                <w:szCs w:val="18"/>
                              </w:rPr>
                              <w:t xml:space="preserve">    </w:t>
                            </w:r>
                            <w:r w:rsidRPr="00372751">
                              <w:rPr>
                                <w:sz w:val="18"/>
                                <w:szCs w:val="18"/>
                              </w:rPr>
                              <w:tab/>
                              <w:t xml:space="preserve">    8</w:t>
                            </w:r>
                            <w:r w:rsidRPr="00372751">
                              <w:rPr>
                                <w:sz w:val="18"/>
                                <w:szCs w:val="18"/>
                              </w:rPr>
                              <w:tab/>
                              <w:t xml:space="preserve">   80</w:t>
                            </w:r>
                          </w:p>
                          <w:p w:rsidR="00662A04" w:rsidRPr="008E7E81" w:rsidRDefault="00662A04" w:rsidP="00485604">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485604">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485604">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DD066C" w:rsidRDefault="00662A04" w:rsidP="00485604">
                            <w:pPr>
                              <w:spacing w:after="0"/>
                              <w:rPr>
                                <w:b/>
                                <w:color w:val="FF7C19"/>
                                <w:sz w:val="18"/>
                                <w:szCs w:val="18"/>
                              </w:rPr>
                            </w:pPr>
                            <w:r w:rsidRPr="00DD066C">
                              <w:rPr>
                                <w:b/>
                                <w:color w:val="FF7C19"/>
                                <w:sz w:val="18"/>
                                <w:szCs w:val="18"/>
                              </w:rPr>
                              <w:sym w:font="Wingdings 2" w:char="F0ED"/>
                            </w:r>
                            <w:r w:rsidRPr="00DD066C">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87F6B" id="Text Box 48" o:spid="_x0000_s1043" type="#_x0000_t202" style="position:absolute;left:0;text-align:left;margin-left:353.25pt;margin-top:-26.4pt;width:115.8pt;height:113.9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" fillcolor="window" strokecolor="#bebebe" strokeweight="2.25pt">
                <v:textbox>
                  <w:txbxContent>
                    <w:p w:rsidR="00662A04" w:rsidRPr="008E7E81" w:rsidRDefault="00662A04" w:rsidP="00485604">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485604">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372751" w:rsidRDefault="00662A04" w:rsidP="00372751">
                      <w:pPr>
                        <w:spacing w:after="0"/>
                        <w:rPr>
                          <w:sz w:val="18"/>
                          <w:szCs w:val="18"/>
                        </w:rPr>
                      </w:pPr>
                      <w:r>
                        <w:rPr>
                          <w:sz w:val="18"/>
                          <w:szCs w:val="18"/>
                        </w:rPr>
                        <w:t>1.0</w:t>
                      </w:r>
                      <w:r w:rsidRPr="00372751">
                        <w:rPr>
                          <w:sz w:val="18"/>
                          <w:szCs w:val="18"/>
                        </w:rPr>
                        <w:t xml:space="preserve">    </w:t>
                      </w:r>
                      <w:r w:rsidRPr="00372751">
                        <w:rPr>
                          <w:sz w:val="18"/>
                          <w:szCs w:val="18"/>
                        </w:rPr>
                        <w:tab/>
                        <w:t xml:space="preserve">    8</w:t>
                      </w:r>
                      <w:r w:rsidRPr="00372751">
                        <w:rPr>
                          <w:sz w:val="18"/>
                          <w:szCs w:val="18"/>
                        </w:rPr>
                        <w:tab/>
                        <w:t xml:space="preserve">   80</w:t>
                      </w:r>
                    </w:p>
                    <w:p w:rsidR="00662A04" w:rsidRPr="008E7E81" w:rsidRDefault="00662A04" w:rsidP="00485604">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485604">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485604">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DD066C" w:rsidRDefault="00662A04" w:rsidP="00485604">
                      <w:pPr>
                        <w:spacing w:after="0"/>
                        <w:rPr>
                          <w:b/>
                          <w:color w:val="FF7C19"/>
                          <w:sz w:val="18"/>
                          <w:szCs w:val="18"/>
                        </w:rPr>
                      </w:pPr>
                      <w:r w:rsidRPr="00DD066C">
                        <w:rPr>
                          <w:b/>
                          <w:color w:val="FF7C19"/>
                          <w:sz w:val="18"/>
                          <w:szCs w:val="18"/>
                        </w:rPr>
                        <w:sym w:font="Wingdings 2" w:char="F0ED"/>
                      </w:r>
                      <w:r w:rsidRPr="00DD066C">
                        <w:rPr>
                          <w:b/>
                          <w:color w:val="FF7C19"/>
                          <w:sz w:val="18"/>
                          <w:szCs w:val="18"/>
                        </w:rPr>
                        <w:t xml:space="preserve">  Hours per day and hours per pay should be based on the FTE.</w:t>
                      </w:r>
                    </w:p>
                  </w:txbxContent>
                </v:textbox>
                <w10:wrap anchorx="margin"/>
              </v:shape>
            </w:pict>
          </mc:Fallback>
        </mc:AlternateContent>
      </w:r>
      <w:r w:rsidR="00485604" w:rsidRPr="00EB6CBC">
        <w:rPr>
          <w:b/>
          <w:sz w:val="20"/>
          <w:szCs w:val="20"/>
        </w:rPr>
        <w:t>Regular Rate</w:t>
      </w:r>
      <w:r w:rsidR="00485604" w:rsidRPr="00EB6CBC">
        <w:rPr>
          <w:sz w:val="20"/>
          <w:szCs w:val="20"/>
        </w:rPr>
        <w:t xml:space="preserve"> – Employee’s Pay Rate per Hour.</w:t>
      </w:r>
    </w:p>
    <w:p w:rsidR="00485604" w:rsidRPr="00EB6CBC" w:rsidRDefault="00485604" w:rsidP="00541281">
      <w:pPr>
        <w:pStyle w:val="ListParagraph"/>
        <w:numPr>
          <w:ilvl w:val="1"/>
          <w:numId w:val="8"/>
        </w:numPr>
        <w:spacing w:after="0"/>
        <w:ind w:left="1080"/>
        <w:rPr>
          <w:sz w:val="20"/>
          <w:szCs w:val="20"/>
        </w:rPr>
      </w:pPr>
      <w:r w:rsidRPr="00EB6CBC">
        <w:rPr>
          <w:b/>
          <w:sz w:val="20"/>
          <w:szCs w:val="20"/>
        </w:rPr>
        <w:t>FTE</w:t>
      </w:r>
      <w:r w:rsidRPr="00EB6CBC">
        <w:rPr>
          <w:sz w:val="20"/>
          <w:szCs w:val="20"/>
        </w:rPr>
        <w:t xml:space="preserve"> – Full-Time Equivalent.  (</w:t>
      </w:r>
      <w:r w:rsidRPr="00EB6CBC">
        <w:rPr>
          <w:b/>
          <w:color w:val="FF7C19"/>
          <w:sz w:val="20"/>
          <w:szCs w:val="20"/>
        </w:rPr>
        <w:sym w:font="Wingdings 2" w:char="F0ED"/>
      </w:r>
      <w:r w:rsidRPr="00EB6CBC">
        <w:rPr>
          <w:b/>
          <w:color w:val="FF7C19"/>
          <w:sz w:val="20"/>
          <w:szCs w:val="20"/>
        </w:rPr>
        <w:t xml:space="preserve"> Must be 1.0 or less</w:t>
      </w:r>
      <w:r w:rsidRPr="00EB6CBC">
        <w:rPr>
          <w:sz w:val="20"/>
          <w:szCs w:val="20"/>
        </w:rPr>
        <w:t>)</w:t>
      </w:r>
    </w:p>
    <w:p w:rsidR="00485604" w:rsidRPr="00EB6CBC" w:rsidRDefault="00485604" w:rsidP="00541281">
      <w:pPr>
        <w:pStyle w:val="ListParagraph"/>
        <w:numPr>
          <w:ilvl w:val="1"/>
          <w:numId w:val="8"/>
        </w:numPr>
        <w:spacing w:after="0"/>
        <w:ind w:left="1080"/>
        <w:rPr>
          <w:sz w:val="20"/>
          <w:szCs w:val="20"/>
        </w:rPr>
      </w:pPr>
      <w:r w:rsidRPr="00EB6CBC">
        <w:rPr>
          <w:b/>
          <w:sz w:val="20"/>
          <w:szCs w:val="20"/>
        </w:rPr>
        <w:t>Hours Per Day</w:t>
      </w:r>
      <w:r w:rsidRPr="00EB6CBC">
        <w:rPr>
          <w:sz w:val="20"/>
          <w:szCs w:val="20"/>
        </w:rPr>
        <w:t xml:space="preserve"> – Number of hours employee will work per day.</w:t>
      </w:r>
    </w:p>
    <w:p w:rsidR="00485604" w:rsidRPr="00EB6CBC" w:rsidRDefault="00485604" w:rsidP="00541281">
      <w:pPr>
        <w:pStyle w:val="ListParagraph"/>
        <w:numPr>
          <w:ilvl w:val="1"/>
          <w:numId w:val="8"/>
        </w:numPr>
        <w:spacing w:after="0"/>
        <w:ind w:left="1080"/>
        <w:rPr>
          <w:sz w:val="20"/>
          <w:szCs w:val="20"/>
        </w:rPr>
      </w:pPr>
      <w:r w:rsidRPr="00EB6CBC">
        <w:rPr>
          <w:b/>
          <w:sz w:val="20"/>
          <w:szCs w:val="20"/>
        </w:rPr>
        <w:t>Hours Per Pay</w:t>
      </w:r>
      <w:r w:rsidRPr="00EB6CBC">
        <w:rPr>
          <w:sz w:val="20"/>
          <w:szCs w:val="20"/>
        </w:rPr>
        <w:t xml:space="preserve"> – Number of hours employee will work per pay period.</w:t>
      </w:r>
    </w:p>
    <w:p w:rsidR="00485604" w:rsidRPr="00EB6CBC" w:rsidRDefault="00485604" w:rsidP="001C10D6">
      <w:pPr>
        <w:pStyle w:val="ListParagraph"/>
        <w:spacing w:after="0"/>
        <w:ind w:left="1080" w:right="2430"/>
        <w:rPr>
          <w:sz w:val="20"/>
          <w:szCs w:val="20"/>
        </w:rPr>
      </w:pPr>
      <w:r w:rsidRPr="00EB6CBC">
        <w:rPr>
          <w:b/>
          <w:color w:val="FF7C19"/>
          <w:sz w:val="20"/>
          <w:szCs w:val="20"/>
        </w:rPr>
        <w:sym w:font="Wingdings 2" w:char="F0ED"/>
      </w:r>
      <w:r w:rsidRPr="00EB6CBC">
        <w:rPr>
          <w:b/>
          <w:color w:val="FF7C19"/>
          <w:sz w:val="20"/>
          <w:szCs w:val="20"/>
        </w:rPr>
        <w:t xml:space="preserve">  If a change is made to FTE, Hours Per Day and Hours Per Pay must be updated.</w:t>
      </w:r>
    </w:p>
    <w:p w:rsidR="00485604" w:rsidRDefault="00485604" w:rsidP="00541281">
      <w:pPr>
        <w:pStyle w:val="ListParagraph"/>
        <w:numPr>
          <w:ilvl w:val="1"/>
          <w:numId w:val="8"/>
        </w:numPr>
        <w:spacing w:after="0"/>
        <w:ind w:left="1080"/>
        <w:rPr>
          <w:sz w:val="20"/>
          <w:szCs w:val="20"/>
        </w:rPr>
      </w:pPr>
      <w:r w:rsidRPr="00EB6CBC">
        <w:rPr>
          <w:b/>
          <w:sz w:val="20"/>
          <w:szCs w:val="20"/>
        </w:rPr>
        <w:t>Timesheet Organization</w:t>
      </w:r>
      <w:r w:rsidRPr="00EB6CBC">
        <w:rPr>
          <w:sz w:val="20"/>
          <w:szCs w:val="20"/>
        </w:rPr>
        <w:t xml:space="preserve"> – Department timesheet organization number.</w:t>
      </w:r>
    </w:p>
    <w:p w:rsidR="0029732B" w:rsidRPr="0029732B" w:rsidRDefault="0029732B" w:rsidP="0029732B">
      <w:pPr>
        <w:pStyle w:val="ListParagraph"/>
        <w:numPr>
          <w:ilvl w:val="0"/>
          <w:numId w:val="53"/>
        </w:numPr>
        <w:spacing w:after="0"/>
        <w:rPr>
          <w:sz w:val="20"/>
          <w:szCs w:val="20"/>
        </w:rPr>
      </w:pPr>
      <w:r w:rsidRPr="0029732B">
        <w:rPr>
          <w:sz w:val="20"/>
          <w:szCs w:val="20"/>
        </w:rPr>
        <w:t xml:space="preserve">If the employee is to accrue leave using a different rule code than the default for the employee class group, use the dropdown box to select the appropriate </w:t>
      </w:r>
      <w:r w:rsidRPr="0029732B">
        <w:rPr>
          <w:b/>
          <w:sz w:val="20"/>
          <w:szCs w:val="20"/>
        </w:rPr>
        <w:t>Job</w:t>
      </w:r>
      <w:r w:rsidRPr="0029732B">
        <w:rPr>
          <w:sz w:val="20"/>
          <w:szCs w:val="20"/>
        </w:rPr>
        <w:t xml:space="preserve"> </w:t>
      </w:r>
      <w:r w:rsidRPr="0029732B">
        <w:rPr>
          <w:b/>
          <w:sz w:val="20"/>
          <w:szCs w:val="20"/>
        </w:rPr>
        <w:t xml:space="preserve">Leave Category </w:t>
      </w:r>
      <w:r w:rsidRPr="0029732B">
        <w:rPr>
          <w:sz w:val="20"/>
          <w:szCs w:val="20"/>
        </w:rPr>
        <w:t>code.</w:t>
      </w:r>
    </w:p>
    <w:p w:rsidR="0029732B" w:rsidRPr="00351670" w:rsidRDefault="0029732B" w:rsidP="0029732B">
      <w:pPr>
        <w:pStyle w:val="ListParagraph"/>
        <w:spacing w:after="0"/>
        <w:ind w:left="360"/>
        <w:rPr>
          <w:color w:val="FF7C19"/>
          <w:sz w:val="20"/>
          <w:szCs w:val="20"/>
        </w:rPr>
      </w:pPr>
      <w:r w:rsidRPr="00351670">
        <w:rPr>
          <w:b/>
          <w:color w:val="FF7C19"/>
          <w:sz w:val="20"/>
          <w:szCs w:val="20"/>
        </w:rPr>
        <w:sym w:font="Wingdings 2" w:char="F0ED"/>
      </w:r>
      <w:r w:rsidRPr="00351670">
        <w:rPr>
          <w:b/>
          <w:color w:val="FF7C19"/>
          <w:sz w:val="20"/>
          <w:szCs w:val="20"/>
        </w:rPr>
        <w:t xml:space="preserve">  See </w:t>
      </w:r>
      <w:r w:rsidR="00732251">
        <w:rPr>
          <w:b/>
          <w:color w:val="FF7C19"/>
          <w:sz w:val="20"/>
          <w:szCs w:val="20"/>
        </w:rPr>
        <w:t>Appendix E</w:t>
      </w:r>
      <w:r w:rsidRPr="00351670">
        <w:rPr>
          <w:b/>
          <w:color w:val="FF7C19"/>
          <w:sz w:val="20"/>
          <w:szCs w:val="20"/>
        </w:rPr>
        <w:t xml:space="preserve"> for a list of Employee Classes with defaults and acceptable overrides.  </w:t>
      </w:r>
    </w:p>
    <w:p w:rsidR="0029732B" w:rsidRDefault="0029732B" w:rsidP="0029732B">
      <w:pPr>
        <w:pStyle w:val="ListParagraph"/>
        <w:numPr>
          <w:ilvl w:val="0"/>
          <w:numId w:val="53"/>
        </w:numPr>
        <w:spacing w:after="0"/>
        <w:rPr>
          <w:sz w:val="20"/>
          <w:szCs w:val="20"/>
        </w:rPr>
      </w:pPr>
      <w:r>
        <w:rPr>
          <w:sz w:val="20"/>
          <w:szCs w:val="20"/>
        </w:rPr>
        <w:t>If the Contract Type from step 1</w:t>
      </w:r>
      <w:r w:rsidR="005E70F7">
        <w:rPr>
          <w:sz w:val="20"/>
          <w:szCs w:val="20"/>
        </w:rPr>
        <w:t>0</w:t>
      </w:r>
      <w:r>
        <w:rPr>
          <w:sz w:val="20"/>
          <w:szCs w:val="20"/>
        </w:rPr>
        <w:t xml:space="preserve"> is Secondary or Overload </w:t>
      </w:r>
      <w:r w:rsidRPr="00C008A9">
        <w:rPr>
          <w:sz w:val="20"/>
          <w:szCs w:val="20"/>
          <w:u w:val="single" w:color="888B8D"/>
        </w:rPr>
        <w:t>AND</w:t>
      </w:r>
      <w:r>
        <w:rPr>
          <w:sz w:val="20"/>
          <w:szCs w:val="20"/>
        </w:rPr>
        <w:t xml:space="preserve"> the employee should accrue leave on this Secondary or Overload job, use the dropdown box for </w:t>
      </w:r>
      <w:r w:rsidRPr="00A242ED">
        <w:rPr>
          <w:b/>
          <w:sz w:val="20"/>
          <w:szCs w:val="20"/>
        </w:rPr>
        <w:t>Accrue Leave</w:t>
      </w:r>
      <w:r>
        <w:rPr>
          <w:sz w:val="20"/>
          <w:szCs w:val="20"/>
        </w:rPr>
        <w:t xml:space="preserve"> and select Yes.</w:t>
      </w:r>
    </w:p>
    <w:p w:rsidR="0029732B" w:rsidRPr="00351670" w:rsidRDefault="0029732B" w:rsidP="0029732B">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The Accrue Leave field is used to allow a Secondary or Overload job to accrue annual / sick leave.  In most instances, this field will not be entered (remain as Not Selected) or will be entered with Yes.  In the rare instances where this job previously had an Accrue Leave value of Yes and should be changed to No, a comment explaining the change to No is required. </w:t>
      </w:r>
    </w:p>
    <w:p w:rsidR="0029732B" w:rsidRPr="00351670" w:rsidRDefault="0029732B" w:rsidP="0029732B">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If the Contract Type for this job is Primary, do </w:t>
      </w:r>
      <w:r w:rsidRPr="00351670">
        <w:rPr>
          <w:b/>
          <w:color w:val="FF7C19"/>
          <w:sz w:val="20"/>
          <w:szCs w:val="20"/>
          <w:u w:val="single" w:color="CF0A2C"/>
        </w:rPr>
        <w:t>NOT</w:t>
      </w:r>
      <w:r w:rsidRPr="00351670">
        <w:rPr>
          <w:b/>
          <w:color w:val="FF7C19"/>
          <w:sz w:val="20"/>
          <w:szCs w:val="20"/>
        </w:rPr>
        <w:t xml:space="preserve"> select Yes or No from the dropdown box.  The New Value should remain as Not Selected.  For Primary jobs, this is automatically completed by Banner and should not be overridden. </w:t>
      </w:r>
    </w:p>
    <w:p w:rsidR="0029732B" w:rsidRPr="001A482E" w:rsidRDefault="0029732B" w:rsidP="0029732B">
      <w:pPr>
        <w:pStyle w:val="ListParagraph"/>
        <w:numPr>
          <w:ilvl w:val="0"/>
          <w:numId w:val="53"/>
        </w:numPr>
        <w:spacing w:after="0"/>
        <w:rPr>
          <w:sz w:val="20"/>
          <w:szCs w:val="20"/>
        </w:rPr>
      </w:pPr>
      <w:r w:rsidRPr="001A482E">
        <w:rPr>
          <w:sz w:val="20"/>
          <w:szCs w:val="20"/>
        </w:rPr>
        <w:t>Enter the New Value for:</w:t>
      </w:r>
    </w:p>
    <w:p w:rsidR="00485604" w:rsidRPr="00EB6CBC" w:rsidRDefault="00485604" w:rsidP="0029732B">
      <w:pPr>
        <w:pStyle w:val="ListParagraph"/>
        <w:numPr>
          <w:ilvl w:val="1"/>
          <w:numId w:val="53"/>
        </w:numPr>
        <w:spacing w:after="0"/>
        <w:ind w:left="1080"/>
        <w:rPr>
          <w:b/>
          <w:sz w:val="20"/>
          <w:szCs w:val="20"/>
        </w:rPr>
      </w:pPr>
      <w:r w:rsidRPr="00EB6CBC">
        <w:rPr>
          <w:b/>
          <w:sz w:val="20"/>
          <w:szCs w:val="20"/>
        </w:rPr>
        <w:t>Title</w:t>
      </w:r>
    </w:p>
    <w:p w:rsidR="00485604" w:rsidRPr="00EB6CBC" w:rsidRDefault="00485604" w:rsidP="00485604">
      <w:pPr>
        <w:pStyle w:val="ListParagraph"/>
        <w:numPr>
          <w:ilvl w:val="0"/>
          <w:numId w:val="53"/>
        </w:numPr>
        <w:spacing w:after="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New funding information and change if appropriate.</w:t>
      </w:r>
    </w:p>
    <w:p w:rsidR="00485604" w:rsidRPr="00EB6CBC" w:rsidRDefault="00485604" w:rsidP="00485604">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485604" w:rsidRPr="00EB6CBC" w:rsidRDefault="00485604" w:rsidP="00485604">
      <w:pPr>
        <w:pStyle w:val="ListParagraph"/>
        <w:numPr>
          <w:ilvl w:val="0"/>
          <w:numId w:val="53"/>
        </w:numPr>
        <w:spacing w:after="0"/>
        <w:rPr>
          <w:sz w:val="20"/>
          <w:szCs w:val="20"/>
        </w:rPr>
      </w:pPr>
      <w:r w:rsidRPr="00EB6CBC">
        <w:rPr>
          <w:sz w:val="20"/>
          <w:szCs w:val="20"/>
        </w:rPr>
        <w:t xml:space="preserve">Review current funding and update funding in the New section (defaulted to the current value) if appropriate.  </w:t>
      </w:r>
    </w:p>
    <w:p w:rsidR="00485604" w:rsidRPr="00EB6CBC" w:rsidRDefault="00485604" w:rsidP="0048560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Chart (COA) </w:t>
      </w:r>
      <w:r w:rsidRPr="00EB6CBC">
        <w:rPr>
          <w:b/>
          <w:color w:val="FF7C19"/>
          <w:sz w:val="20"/>
          <w:szCs w:val="20"/>
          <w:u w:val="single"/>
        </w:rPr>
        <w:t>MUST</w:t>
      </w:r>
      <w:r w:rsidRPr="00EB6CBC">
        <w:rPr>
          <w:b/>
          <w:color w:val="FF7C19"/>
          <w:sz w:val="20"/>
          <w:szCs w:val="20"/>
        </w:rPr>
        <w:t xml:space="preserve"> be X for the OSU System.</w:t>
      </w:r>
    </w:p>
    <w:p w:rsidR="00485604" w:rsidRPr="00EB6CBC" w:rsidRDefault="00485604" w:rsidP="0048560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100%. </w:t>
      </w:r>
    </w:p>
    <w:p w:rsidR="00485604" w:rsidRPr="00EB6CBC" w:rsidRDefault="00485604" w:rsidP="0048560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Enter key or the Save button.  A remove box will appear for each line.  Click on the remove box in the line to be removed, then hit the Enter key or the Save button to remove the line.</w:t>
      </w:r>
    </w:p>
    <w:p w:rsidR="00485604" w:rsidRPr="00EB6CBC" w:rsidRDefault="00485604" w:rsidP="00485604">
      <w:pPr>
        <w:pStyle w:val="ListParagraph"/>
        <w:numPr>
          <w:ilvl w:val="0"/>
          <w:numId w:val="53"/>
        </w:numPr>
        <w:spacing w:after="0"/>
        <w:rPr>
          <w:sz w:val="20"/>
          <w:szCs w:val="20"/>
        </w:rPr>
      </w:pPr>
      <w:r w:rsidRPr="00EB6CBC">
        <w:rPr>
          <w:sz w:val="20"/>
          <w:szCs w:val="20"/>
        </w:rPr>
        <w:t xml:space="preserve">In the Terminate / End Pay Job Record Only section, enter the </w:t>
      </w:r>
      <w:r w:rsidRPr="00EB6CBC">
        <w:rPr>
          <w:b/>
          <w:sz w:val="20"/>
          <w:szCs w:val="20"/>
        </w:rPr>
        <w:t>Jobs Effective Date</w:t>
      </w:r>
      <w:r w:rsidRPr="00EB6CBC">
        <w:rPr>
          <w:sz w:val="20"/>
          <w:szCs w:val="20"/>
        </w:rPr>
        <w:t>.</w:t>
      </w:r>
    </w:p>
    <w:p w:rsidR="00485604" w:rsidRPr="00EB6CBC" w:rsidRDefault="00485604" w:rsidP="0048560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this action will affect payroll.   For biweekly employees, enter the last day of the pay period for which the terminate job record should be effective, and enter the actual last day of work as the Personnel Date.</w:t>
      </w:r>
    </w:p>
    <w:p w:rsidR="00485604" w:rsidRPr="00EB6CBC" w:rsidRDefault="00485604" w:rsidP="00485604">
      <w:pPr>
        <w:pStyle w:val="ListParagraph"/>
        <w:numPr>
          <w:ilvl w:val="0"/>
          <w:numId w:val="53"/>
        </w:numPr>
        <w:spacing w:after="0"/>
        <w:rPr>
          <w:sz w:val="20"/>
          <w:szCs w:val="20"/>
        </w:rPr>
      </w:pPr>
      <w:r w:rsidRPr="00EB6CBC">
        <w:rPr>
          <w:sz w:val="20"/>
          <w:szCs w:val="20"/>
        </w:rPr>
        <w:t xml:space="preserve">Enter the </w:t>
      </w:r>
      <w:r w:rsidRPr="00EB6CBC">
        <w:rPr>
          <w:b/>
          <w:sz w:val="20"/>
          <w:szCs w:val="20"/>
        </w:rPr>
        <w:t>Personnel Date</w:t>
      </w:r>
      <w:r w:rsidRPr="00EB6CBC">
        <w:rPr>
          <w:sz w:val="20"/>
          <w:szCs w:val="20"/>
        </w:rPr>
        <w:t>.</w:t>
      </w:r>
    </w:p>
    <w:p w:rsidR="00485604" w:rsidRPr="00EB6CBC" w:rsidRDefault="00485604" w:rsidP="0048560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485604" w:rsidRPr="00EB6CBC" w:rsidRDefault="00485604" w:rsidP="00485604">
      <w:pPr>
        <w:pStyle w:val="ListParagraph"/>
        <w:numPr>
          <w:ilvl w:val="0"/>
          <w:numId w:val="53"/>
        </w:numPr>
        <w:spacing w:after="0"/>
        <w:rPr>
          <w:sz w:val="20"/>
          <w:szCs w:val="20"/>
        </w:rPr>
      </w:pPr>
      <w:r w:rsidRPr="00EB6CBC">
        <w:rPr>
          <w:sz w:val="20"/>
          <w:szCs w:val="20"/>
        </w:rPr>
        <w:t xml:space="preserve">Review the </w:t>
      </w:r>
      <w:r w:rsidRPr="00EB6CBC">
        <w:rPr>
          <w:b/>
          <w:sz w:val="20"/>
          <w:szCs w:val="20"/>
        </w:rPr>
        <w:t>Job Change Reason</w:t>
      </w:r>
      <w:r w:rsidRPr="00EB6CBC">
        <w:rPr>
          <w:sz w:val="20"/>
          <w:szCs w:val="20"/>
        </w:rPr>
        <w:t xml:space="preserve"> (defaulted to 2END, End of Appointment) and use the dropdown box to change if appropriate.</w:t>
      </w:r>
    </w:p>
    <w:p w:rsidR="00485604" w:rsidRPr="00EB6CBC" w:rsidRDefault="00485604" w:rsidP="00485604">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See the Job Change Reason Codes List in Appendix A for additional information.</w:t>
      </w:r>
    </w:p>
    <w:p w:rsidR="00662A04" w:rsidRPr="00EB6CBC" w:rsidRDefault="00662A04" w:rsidP="00662A04">
      <w:pPr>
        <w:pStyle w:val="ListParagraph"/>
        <w:numPr>
          <w:ilvl w:val="0"/>
          <w:numId w:val="53"/>
        </w:numPr>
        <w:spacing w:after="0"/>
        <w:rPr>
          <w:sz w:val="20"/>
          <w:szCs w:val="20"/>
        </w:rPr>
      </w:pPr>
      <w:r w:rsidRPr="00EB6CBC">
        <w:rPr>
          <w:sz w:val="20"/>
          <w:szCs w:val="20"/>
        </w:rPr>
        <w:t xml:space="preserve">Review </w:t>
      </w:r>
      <w:r w:rsidRPr="00EB6CBC">
        <w:rPr>
          <w:b/>
          <w:sz w:val="20"/>
          <w:szCs w:val="20"/>
        </w:rPr>
        <w:t>Job Status</w:t>
      </w:r>
      <w:r w:rsidRPr="00EB6CBC">
        <w:rPr>
          <w:sz w:val="20"/>
          <w:szCs w:val="20"/>
        </w:rPr>
        <w:t xml:space="preserve"> (defaulted to </w:t>
      </w:r>
      <w:r>
        <w:rPr>
          <w:sz w:val="20"/>
          <w:szCs w:val="20"/>
        </w:rPr>
        <w:t>Terminated</w:t>
      </w:r>
      <w:r w:rsidRPr="00EB6CBC">
        <w:rPr>
          <w:sz w:val="20"/>
          <w:szCs w:val="20"/>
        </w:rPr>
        <w:t>) and use the dropdown box to change if appropriate.</w:t>
      </w:r>
    </w:p>
    <w:p w:rsidR="00662A04" w:rsidRPr="00EB6CBC" w:rsidRDefault="00662A04" w:rsidP="00662A04">
      <w:pPr>
        <w:pStyle w:val="ListParagraph"/>
        <w:numPr>
          <w:ilvl w:val="0"/>
          <w:numId w:val="13"/>
        </w:numPr>
        <w:spacing w:after="0"/>
        <w:rPr>
          <w:sz w:val="20"/>
          <w:szCs w:val="20"/>
        </w:rPr>
      </w:pPr>
      <w:r w:rsidRPr="00EB6CBC">
        <w:rPr>
          <w:sz w:val="20"/>
          <w:szCs w:val="20"/>
        </w:rPr>
        <w:t xml:space="preserve">Remove – Do </w:t>
      </w:r>
      <w:r w:rsidRPr="00EB6CBC">
        <w:rPr>
          <w:sz w:val="20"/>
          <w:szCs w:val="20"/>
          <w:u w:val="single"/>
        </w:rPr>
        <w:t>not</w:t>
      </w:r>
      <w:r w:rsidRPr="00EB6CBC">
        <w:rPr>
          <w:sz w:val="20"/>
          <w:szCs w:val="20"/>
        </w:rPr>
        <w:t xml:space="preserve"> select Remove as the Job Status field must be populated.  </w:t>
      </w:r>
    </w:p>
    <w:p w:rsidR="00662A04" w:rsidRPr="00EB6CBC" w:rsidRDefault="00662A04" w:rsidP="00662A04">
      <w:pPr>
        <w:numPr>
          <w:ilvl w:val="0"/>
          <w:numId w:val="13"/>
        </w:numPr>
        <w:spacing w:after="0"/>
        <w:contextualSpacing/>
        <w:rPr>
          <w:sz w:val="20"/>
          <w:szCs w:val="20"/>
        </w:rPr>
      </w:pPr>
      <w:r w:rsidRPr="00EB6CBC">
        <w:rPr>
          <w:sz w:val="20"/>
          <w:szCs w:val="20"/>
        </w:rPr>
        <w:t>Active</w:t>
      </w:r>
      <w:r>
        <w:rPr>
          <w:sz w:val="20"/>
          <w:szCs w:val="20"/>
        </w:rPr>
        <w:t xml:space="preserve"> – Do </w:t>
      </w:r>
      <w:r w:rsidRPr="00662A04">
        <w:rPr>
          <w:sz w:val="20"/>
          <w:szCs w:val="20"/>
          <w:u w:val="single"/>
        </w:rPr>
        <w:t>not</w:t>
      </w:r>
      <w:r>
        <w:rPr>
          <w:sz w:val="20"/>
          <w:szCs w:val="20"/>
        </w:rPr>
        <w:t xml:space="preserve"> select Active in this section.</w:t>
      </w:r>
    </w:p>
    <w:p w:rsidR="00662A04" w:rsidRPr="00EB6CBC" w:rsidRDefault="00662A04" w:rsidP="00662A04">
      <w:pPr>
        <w:numPr>
          <w:ilvl w:val="0"/>
          <w:numId w:val="13"/>
        </w:numPr>
        <w:spacing w:after="0"/>
        <w:contextualSpacing/>
        <w:rPr>
          <w:sz w:val="20"/>
          <w:szCs w:val="20"/>
        </w:rPr>
      </w:pPr>
      <w:r w:rsidRPr="00EB6CBC">
        <w:rPr>
          <w:sz w:val="20"/>
          <w:szCs w:val="20"/>
        </w:rPr>
        <w:t>Leave without Pay, with Benefits</w:t>
      </w:r>
    </w:p>
    <w:p w:rsidR="00662A04" w:rsidRPr="00EB6CBC" w:rsidRDefault="00662A04" w:rsidP="00662A04">
      <w:pPr>
        <w:numPr>
          <w:ilvl w:val="0"/>
          <w:numId w:val="13"/>
        </w:numPr>
        <w:spacing w:after="0"/>
        <w:contextualSpacing/>
        <w:rPr>
          <w:sz w:val="20"/>
          <w:szCs w:val="20"/>
        </w:rPr>
      </w:pPr>
      <w:r w:rsidRPr="00EB6CBC">
        <w:rPr>
          <w:sz w:val="20"/>
          <w:szCs w:val="20"/>
        </w:rPr>
        <w:t>Leave without Pay, without Benefits</w:t>
      </w:r>
    </w:p>
    <w:p w:rsidR="00662A04" w:rsidRPr="00EB6CBC" w:rsidRDefault="00662A04" w:rsidP="00662A04">
      <w:pPr>
        <w:numPr>
          <w:ilvl w:val="0"/>
          <w:numId w:val="13"/>
        </w:numPr>
        <w:spacing w:after="0"/>
        <w:contextualSpacing/>
        <w:rPr>
          <w:sz w:val="20"/>
          <w:szCs w:val="20"/>
        </w:rPr>
      </w:pPr>
      <w:r w:rsidRPr="00EB6CBC">
        <w:rPr>
          <w:sz w:val="20"/>
          <w:szCs w:val="20"/>
        </w:rPr>
        <w:t>Leave with Pay, with Benefits</w:t>
      </w:r>
    </w:p>
    <w:p w:rsidR="00662A04" w:rsidRDefault="00662A04" w:rsidP="00662A04">
      <w:pPr>
        <w:numPr>
          <w:ilvl w:val="0"/>
          <w:numId w:val="13"/>
        </w:numPr>
        <w:spacing w:after="0"/>
        <w:contextualSpacing/>
        <w:rPr>
          <w:sz w:val="20"/>
          <w:szCs w:val="20"/>
        </w:rPr>
      </w:pPr>
      <w:r w:rsidRPr="00EB6CBC">
        <w:rPr>
          <w:sz w:val="20"/>
          <w:szCs w:val="20"/>
        </w:rPr>
        <w:t>Leave with Partial Pay, with Benefits – Used for 60% LTD.</w:t>
      </w:r>
    </w:p>
    <w:p w:rsidR="00571806" w:rsidRPr="00662A04" w:rsidRDefault="00571806" w:rsidP="00662A04">
      <w:pPr>
        <w:numPr>
          <w:ilvl w:val="0"/>
          <w:numId w:val="13"/>
        </w:numPr>
        <w:spacing w:after="0"/>
        <w:contextualSpacing/>
        <w:rPr>
          <w:sz w:val="20"/>
          <w:szCs w:val="20"/>
        </w:rPr>
      </w:pPr>
      <w:r w:rsidRPr="00EB6CBC">
        <w:rPr>
          <w:sz w:val="20"/>
          <w:szCs w:val="20"/>
        </w:rPr>
        <w:t>Terminated</w:t>
      </w:r>
    </w:p>
    <w:p w:rsidR="00485604" w:rsidRPr="00EB6CBC" w:rsidRDefault="00485604" w:rsidP="00485604">
      <w:pPr>
        <w:pStyle w:val="ListParagraph"/>
        <w:numPr>
          <w:ilvl w:val="0"/>
          <w:numId w:val="53"/>
        </w:numPr>
        <w:spacing w:after="0"/>
        <w:rPr>
          <w:sz w:val="20"/>
          <w:szCs w:val="20"/>
        </w:rPr>
      </w:pPr>
      <w:r w:rsidRPr="00EB6CBC">
        <w:rPr>
          <w:sz w:val="20"/>
          <w:szCs w:val="20"/>
        </w:rPr>
        <w:t>Review the Routing Queue and use the magnifying glass to change or add User Name(s) if appropriate.</w:t>
      </w:r>
    </w:p>
    <w:p w:rsidR="00080E94" w:rsidRPr="00EB6CBC" w:rsidRDefault="00080E94" w:rsidP="00080E94">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p>
    <w:p w:rsidR="00485604" w:rsidRPr="00EB6CBC" w:rsidRDefault="00485604" w:rsidP="00485604">
      <w:pPr>
        <w:pStyle w:val="ListParagraph"/>
        <w:numPr>
          <w:ilvl w:val="0"/>
          <w:numId w:val="53"/>
        </w:numPr>
        <w:spacing w:after="0"/>
        <w:rPr>
          <w:sz w:val="20"/>
          <w:szCs w:val="20"/>
        </w:rPr>
      </w:pPr>
      <w:r w:rsidRPr="00EB6CBC">
        <w:rPr>
          <w:sz w:val="20"/>
          <w:szCs w:val="20"/>
        </w:rPr>
        <w:t>In the Comment box, enter comments with sufficient detail for the approvers to understand the change to the job record.</w:t>
      </w:r>
    </w:p>
    <w:p w:rsidR="00485604" w:rsidRPr="00EB6CBC" w:rsidRDefault="00485604" w:rsidP="00485604">
      <w:pPr>
        <w:pStyle w:val="ListParagraph"/>
        <w:numPr>
          <w:ilvl w:val="0"/>
          <w:numId w:val="53"/>
        </w:numPr>
        <w:spacing w:after="0"/>
        <w:rPr>
          <w:sz w:val="20"/>
          <w:szCs w:val="20"/>
        </w:rPr>
      </w:pPr>
      <w:r w:rsidRPr="00EB6CBC">
        <w:rPr>
          <w:sz w:val="20"/>
          <w:szCs w:val="20"/>
        </w:rPr>
        <w:t>Click on the Save button, and check the top of the EPAF to make sure the action was saved successfully.</w:t>
      </w:r>
    </w:p>
    <w:p w:rsidR="00485604" w:rsidRPr="00EB6CBC" w:rsidRDefault="00485604" w:rsidP="00485604">
      <w:pPr>
        <w:pStyle w:val="ListParagraph"/>
        <w:numPr>
          <w:ilvl w:val="0"/>
          <w:numId w:val="53"/>
        </w:numPr>
        <w:spacing w:after="0"/>
        <w:rPr>
          <w:sz w:val="20"/>
          <w:szCs w:val="20"/>
        </w:rPr>
      </w:pPr>
      <w:r w:rsidRPr="00EB6CBC">
        <w:rPr>
          <w:sz w:val="20"/>
          <w:szCs w:val="20"/>
        </w:rPr>
        <w:t>Review and then click on the Submit button.</w:t>
      </w:r>
    </w:p>
    <w:p w:rsidR="00485604" w:rsidRPr="00EB6CBC" w:rsidRDefault="00485604" w:rsidP="0048560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click on the Save button and then the Submit button.</w:t>
      </w:r>
    </w:p>
    <w:p w:rsidR="00485604" w:rsidRPr="00EB6CBC" w:rsidRDefault="00485604" w:rsidP="00485604">
      <w:pPr>
        <w:spacing w:after="0"/>
        <w:ind w:left="360"/>
        <w:rPr>
          <w:b/>
          <w:color w:val="FF7C19"/>
          <w:sz w:val="20"/>
          <w:szCs w:val="20"/>
        </w:rPr>
      </w:pPr>
    </w:p>
    <w:p w:rsidR="00485604" w:rsidRPr="00EB6CBC" w:rsidRDefault="00485604" w:rsidP="00485604">
      <w:pPr>
        <w:spacing w:after="0"/>
        <w:ind w:left="360"/>
        <w:rPr>
          <w:b/>
          <w:color w:val="FF7C19"/>
          <w:sz w:val="20"/>
          <w:szCs w:val="20"/>
        </w:rPr>
      </w:pPr>
    </w:p>
    <w:p w:rsidR="00485604" w:rsidRPr="00EB6CBC" w:rsidRDefault="00485604" w:rsidP="00485604">
      <w:pPr>
        <w:spacing w:after="0"/>
        <w:ind w:left="360"/>
        <w:rPr>
          <w:b/>
          <w:color w:val="FF7C19"/>
          <w:sz w:val="20"/>
          <w:szCs w:val="20"/>
        </w:rPr>
      </w:pPr>
    </w:p>
    <w:p w:rsidR="00485604" w:rsidRPr="00EB6CBC" w:rsidRDefault="00485604" w:rsidP="00485604">
      <w:pPr>
        <w:spacing w:after="0"/>
        <w:ind w:left="360"/>
        <w:rPr>
          <w:b/>
          <w:color w:val="FF7C19"/>
          <w:sz w:val="20"/>
          <w:szCs w:val="20"/>
        </w:rPr>
      </w:pPr>
    </w:p>
    <w:p w:rsidR="00EC1202" w:rsidRPr="00EB6CBC" w:rsidRDefault="00EC1202" w:rsidP="00EC1202">
      <w:pPr>
        <w:spacing w:after="0"/>
        <w:rPr>
          <w:sz w:val="20"/>
          <w:szCs w:val="20"/>
        </w:rPr>
      </w:pPr>
    </w:p>
    <w:p w:rsidR="00EC1202" w:rsidRPr="00EB6CBC" w:rsidRDefault="00EC1202" w:rsidP="00EC1202">
      <w:pPr>
        <w:spacing w:after="0"/>
        <w:rPr>
          <w:sz w:val="20"/>
          <w:szCs w:val="20"/>
        </w:rPr>
      </w:pPr>
    </w:p>
    <w:p w:rsidR="002D2BD4" w:rsidRPr="00EB6CBC" w:rsidRDefault="002D2BD4">
      <w:pPr>
        <w:rPr>
          <w:sz w:val="20"/>
          <w:szCs w:val="20"/>
        </w:rPr>
      </w:pPr>
      <w:r w:rsidRPr="00EB6CBC">
        <w:rPr>
          <w:sz w:val="20"/>
          <w:szCs w:val="20"/>
        </w:rPr>
        <w:br w:type="page"/>
      </w:r>
    </w:p>
    <w:p w:rsidR="00EC1202" w:rsidRPr="00126EE4" w:rsidRDefault="00EC1202" w:rsidP="00EC1202">
      <w:pPr>
        <w:spacing w:after="0"/>
        <w:jc w:val="center"/>
        <w:rPr>
          <w:sz w:val="28"/>
          <w:szCs w:val="28"/>
        </w:rPr>
      </w:pPr>
      <w:bookmarkStart w:id="23" w:name="REACTIVATE_A_JOB_RECORD_MO_WITH_END_DATE"/>
      <w:r w:rsidRPr="00011C91">
        <w:rPr>
          <w:sz w:val="28"/>
          <w:szCs w:val="28"/>
        </w:rPr>
        <w:t xml:space="preserve">REACTIVATE A JOB RECORD – </w:t>
      </w:r>
      <w:r w:rsidR="00D708EC">
        <w:rPr>
          <w:sz w:val="28"/>
          <w:szCs w:val="28"/>
        </w:rPr>
        <w:t>SALARIED</w:t>
      </w:r>
      <w:r w:rsidRPr="00011C91">
        <w:rPr>
          <w:sz w:val="28"/>
          <w:szCs w:val="28"/>
        </w:rPr>
        <w:t xml:space="preserve"> EMPLOYEE WITH END DATE</w:t>
      </w:r>
    </w:p>
    <w:bookmarkEnd w:id="23"/>
    <w:p w:rsidR="00EC1202" w:rsidRDefault="00EC1202" w:rsidP="00EC1202">
      <w:pPr>
        <w:spacing w:after="0"/>
      </w:pPr>
      <w:r>
        <w:rPr>
          <w:noProof/>
        </w:rPr>
        <mc:AlternateContent>
          <mc:Choice Requires="wps">
            <w:drawing>
              <wp:anchor distT="0" distB="0" distL="114300" distR="114300" simplePos="0" relativeHeight="251680768" behindDoc="0" locked="0" layoutInCell="1" allowOverlap="1" wp14:anchorId="7A8D5DEB" wp14:editId="1C58EFB8">
                <wp:simplePos x="0" y="0"/>
                <wp:positionH relativeFrom="column">
                  <wp:posOffset>7951</wp:posOffset>
                </wp:positionH>
                <wp:positionV relativeFrom="paragraph">
                  <wp:posOffset>38487</wp:posOffset>
                </wp:positionV>
                <wp:extent cx="6106602" cy="111318"/>
                <wp:effectExtent l="0" t="0" r="27940" b="22225"/>
                <wp:wrapNone/>
                <wp:docPr id="13" name="Rectangle 13"/>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9A1222" id="Rectangle 13" o:spid="_x0000_s1026" style="position:absolute;margin-left:.65pt;margin-top:3.05pt;width:480.85pt;height:8.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" fillcolor="#ff7c19" strokecolor="windowText" strokeweight="1.5pt"/>
            </w:pict>
          </mc:Fallback>
        </mc:AlternateContent>
      </w:r>
    </w:p>
    <w:p w:rsidR="00EC1202" w:rsidRDefault="00EC1202" w:rsidP="00EC1202">
      <w:pPr>
        <w:spacing w:after="0"/>
      </w:pPr>
    </w:p>
    <w:p w:rsidR="00EC1202" w:rsidRPr="00EB6CBC" w:rsidRDefault="00EC1202" w:rsidP="00662A04">
      <w:pPr>
        <w:pStyle w:val="ListParagraph"/>
        <w:numPr>
          <w:ilvl w:val="0"/>
          <w:numId w:val="83"/>
        </w:numPr>
        <w:spacing w:after="0"/>
        <w:rPr>
          <w:sz w:val="20"/>
          <w:szCs w:val="20"/>
        </w:rPr>
      </w:pPr>
      <w:r w:rsidRPr="00EB6CBC">
        <w:rPr>
          <w:sz w:val="20"/>
          <w:szCs w:val="20"/>
        </w:rPr>
        <w:t>Log in and select Employee &gt; Employee Self Service &gt; Electronic Personnel Action Forms &gt; New EPAF.</w:t>
      </w:r>
    </w:p>
    <w:p w:rsidR="00EC1202" w:rsidRPr="00EB6CBC" w:rsidRDefault="00EC1202" w:rsidP="00662A04">
      <w:pPr>
        <w:pStyle w:val="ListParagraph"/>
        <w:numPr>
          <w:ilvl w:val="0"/>
          <w:numId w:val="83"/>
        </w:numPr>
        <w:spacing w:after="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w:t>
      </w:r>
      <w:r w:rsidR="008374CB" w:rsidRPr="00EB6CBC">
        <w:rPr>
          <w:sz w:val="20"/>
          <w:szCs w:val="20"/>
        </w:rPr>
        <w:t>or use the magnifying glass to search by the employee’s name</w:t>
      </w:r>
      <w:r w:rsidRPr="00EB6CBC">
        <w:rPr>
          <w:sz w:val="20"/>
          <w:szCs w:val="20"/>
        </w:rPr>
        <w:t>.</w:t>
      </w:r>
    </w:p>
    <w:p w:rsidR="00EC1202" w:rsidRPr="00EB6CBC" w:rsidRDefault="00185DB2" w:rsidP="00185DB2">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EC1202" w:rsidRPr="00EB6CBC">
        <w:rPr>
          <w:b/>
          <w:color w:val="FF7C19"/>
          <w:sz w:val="20"/>
          <w:szCs w:val="20"/>
        </w:rPr>
        <w:t>Use % as the wildcard for searches</w:t>
      </w:r>
      <w:r w:rsidRPr="00EB6CBC">
        <w:rPr>
          <w:b/>
          <w:color w:val="FF7C19"/>
          <w:sz w:val="20"/>
          <w:szCs w:val="20"/>
        </w:rPr>
        <w:t>.</w:t>
      </w:r>
    </w:p>
    <w:p w:rsidR="00394294" w:rsidRPr="00EB6CBC" w:rsidRDefault="00394294" w:rsidP="00662A04">
      <w:pPr>
        <w:pStyle w:val="ListParagraph"/>
        <w:numPr>
          <w:ilvl w:val="0"/>
          <w:numId w:val="83"/>
        </w:numPr>
        <w:spacing w:after="0"/>
        <w:rPr>
          <w:sz w:val="20"/>
          <w:szCs w:val="20"/>
        </w:rPr>
      </w:pPr>
      <w:r w:rsidRPr="00EB6CBC">
        <w:rPr>
          <w:sz w:val="20"/>
          <w:szCs w:val="20"/>
        </w:rPr>
        <w:t xml:space="preserve">Enter the </w:t>
      </w:r>
      <w:r w:rsidRPr="00EB6CBC">
        <w:rPr>
          <w:b/>
          <w:sz w:val="20"/>
          <w:szCs w:val="20"/>
        </w:rPr>
        <w:t>Query Date</w:t>
      </w:r>
      <w:r w:rsidR="00E74215" w:rsidRPr="00EB6CBC">
        <w:rPr>
          <w:sz w:val="20"/>
          <w:szCs w:val="20"/>
        </w:rPr>
        <w:t xml:space="preserve"> </w:t>
      </w:r>
      <w:r w:rsidR="005E3390" w:rsidRPr="00EB6CBC">
        <w:rPr>
          <w:sz w:val="20"/>
          <w:szCs w:val="20"/>
        </w:rPr>
        <w:t xml:space="preserve">in </w:t>
      </w:r>
      <w:r w:rsidR="00E74215" w:rsidRPr="00EB6CBC">
        <w:rPr>
          <w:sz w:val="20"/>
          <w:szCs w:val="20"/>
        </w:rPr>
        <w:t>MM/DD/YYYY format.</w:t>
      </w:r>
    </w:p>
    <w:p w:rsidR="00EC1202" w:rsidRPr="00EB6CBC" w:rsidRDefault="00394294" w:rsidP="0039429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When reactivating a previous job, you may query using an earlier date when that previous job was active.  </w:t>
      </w:r>
      <w:r w:rsidR="0010534F" w:rsidRPr="00EB6CBC">
        <w:rPr>
          <w:b/>
          <w:color w:val="FF7C19"/>
          <w:sz w:val="20"/>
          <w:szCs w:val="20"/>
        </w:rPr>
        <w:t>This</w:t>
      </w:r>
      <w:r w:rsidRPr="00EB6CBC">
        <w:rPr>
          <w:b/>
          <w:color w:val="FF7C19"/>
          <w:sz w:val="20"/>
          <w:szCs w:val="20"/>
        </w:rPr>
        <w:t xml:space="preserve"> will allow you to select the previous job.  Remember to change the Jobs Effective Date, Personnel Date, and Funding Effective Date as appropriate as the query date will have auto-populated those fields.</w:t>
      </w:r>
    </w:p>
    <w:p w:rsidR="00EC1202" w:rsidRPr="00EB6CBC" w:rsidRDefault="00EC1202" w:rsidP="00662A04">
      <w:pPr>
        <w:pStyle w:val="ListParagraph"/>
        <w:numPr>
          <w:ilvl w:val="0"/>
          <w:numId w:val="83"/>
        </w:numPr>
        <w:spacing w:after="0"/>
        <w:rPr>
          <w:sz w:val="20"/>
          <w:szCs w:val="20"/>
        </w:rPr>
      </w:pPr>
      <w:r w:rsidRPr="00EB6CBC">
        <w:rPr>
          <w:sz w:val="20"/>
          <w:szCs w:val="20"/>
        </w:rPr>
        <w:t xml:space="preserve">Select </w:t>
      </w:r>
      <w:r w:rsidRPr="00EB6CBC">
        <w:rPr>
          <w:b/>
          <w:sz w:val="20"/>
          <w:szCs w:val="20"/>
        </w:rPr>
        <w:t>Approval Category</w:t>
      </w:r>
      <w:r w:rsidRPr="00EB6CBC">
        <w:rPr>
          <w:sz w:val="20"/>
          <w:szCs w:val="20"/>
        </w:rPr>
        <w:t xml:space="preserve"> </w:t>
      </w:r>
      <w:r w:rsidR="0082682C">
        <w:rPr>
          <w:b/>
          <w:i/>
          <w:sz w:val="20"/>
          <w:szCs w:val="20"/>
        </w:rPr>
        <w:t>Reactivate Existing Salaried Job with END DATE</w:t>
      </w:r>
      <w:r w:rsidRPr="00EB6CBC">
        <w:rPr>
          <w:b/>
          <w:i/>
          <w:sz w:val="20"/>
          <w:szCs w:val="20"/>
        </w:rPr>
        <w:t>, REJBS</w:t>
      </w:r>
      <w:r w:rsidRPr="00EB6CBC">
        <w:rPr>
          <w:sz w:val="20"/>
          <w:szCs w:val="20"/>
        </w:rPr>
        <w:t xml:space="preserve">. </w:t>
      </w:r>
    </w:p>
    <w:p w:rsidR="00736611" w:rsidRPr="00EB6CBC" w:rsidRDefault="00736611" w:rsidP="00662A04">
      <w:pPr>
        <w:pStyle w:val="ListParagraph"/>
        <w:numPr>
          <w:ilvl w:val="0"/>
          <w:numId w:val="83"/>
        </w:numPr>
        <w:spacing w:after="0"/>
        <w:rPr>
          <w:sz w:val="20"/>
          <w:szCs w:val="20"/>
        </w:rPr>
      </w:pPr>
      <w:r w:rsidRPr="00EB6CBC">
        <w:rPr>
          <w:sz w:val="20"/>
          <w:szCs w:val="20"/>
        </w:rPr>
        <w:t>Review current assignments under the Employee Job Assignments section.</w:t>
      </w:r>
    </w:p>
    <w:p w:rsidR="00736611" w:rsidRPr="00EB6CBC" w:rsidRDefault="00736611" w:rsidP="00736611">
      <w:pPr>
        <w:spacing w:after="0"/>
        <w:ind w:left="360"/>
        <w:rPr>
          <w:color w:val="FF7C19"/>
          <w:sz w:val="20"/>
          <w:szCs w:val="20"/>
        </w:rPr>
      </w:pPr>
      <w:r w:rsidRPr="00EB6CBC">
        <w:rPr>
          <w:b/>
          <w:color w:val="FF7C19"/>
          <w:sz w:val="20"/>
          <w:szCs w:val="20"/>
        </w:rPr>
        <w:sym w:font="Wingdings 2" w:char="F0ED"/>
      </w:r>
      <w:r w:rsidRPr="00EB6CBC">
        <w:rPr>
          <w:b/>
          <w:color w:val="FF7C19"/>
          <w:sz w:val="20"/>
          <w:szCs w:val="20"/>
        </w:rPr>
        <w:t xml:space="preserve">  Click on the All Jobs button </w:t>
      </w:r>
      <w:r w:rsidR="005E3390" w:rsidRPr="00EB6CBC">
        <w:rPr>
          <w:b/>
          <w:color w:val="FF7C19"/>
          <w:sz w:val="20"/>
          <w:szCs w:val="20"/>
        </w:rPr>
        <w:t>below the Employee Job Assignments for a list of all jobs for the employee</w:t>
      </w:r>
      <w:r w:rsidRPr="00EB6CBC">
        <w:rPr>
          <w:color w:val="FF7C19"/>
          <w:sz w:val="20"/>
          <w:szCs w:val="20"/>
        </w:rPr>
        <w:t>.</w:t>
      </w:r>
    </w:p>
    <w:p w:rsidR="002960BB" w:rsidRPr="00EB6CBC" w:rsidRDefault="002960BB" w:rsidP="0073661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If you are reactivating a </w:t>
      </w:r>
      <w:r w:rsidRPr="00EB6CBC">
        <w:rPr>
          <w:b/>
          <w:color w:val="FF7C19"/>
          <w:sz w:val="20"/>
          <w:szCs w:val="20"/>
          <w:u w:val="single"/>
        </w:rPr>
        <w:t>primary</w:t>
      </w:r>
      <w:r w:rsidRPr="00EB6CBC">
        <w:rPr>
          <w:b/>
          <w:color w:val="FF7C19"/>
          <w:sz w:val="20"/>
          <w:szCs w:val="20"/>
        </w:rPr>
        <w:t xml:space="preserve"> job and there have been subsequent primary jobs since the original primary job was ended, </w:t>
      </w:r>
      <w:r w:rsidRPr="00EB6CBC">
        <w:rPr>
          <w:b/>
          <w:color w:val="E4002B"/>
          <w:sz w:val="20"/>
          <w:szCs w:val="20"/>
          <w:u w:val="single"/>
        </w:rPr>
        <w:t>STOP</w:t>
      </w:r>
      <w:r w:rsidRPr="00EB6CBC">
        <w:rPr>
          <w:b/>
          <w:color w:val="FF7C19"/>
          <w:sz w:val="20"/>
          <w:szCs w:val="20"/>
        </w:rPr>
        <w:t>.  Use an Add a New Job approval category and use a new suffix value for the position number.</w:t>
      </w:r>
    </w:p>
    <w:p w:rsidR="00970114" w:rsidRPr="00EB6CBC" w:rsidRDefault="00970114" w:rsidP="00736611">
      <w:pPr>
        <w:spacing w:after="0"/>
        <w:ind w:left="360"/>
        <w:rPr>
          <w:color w:val="FF7C19"/>
          <w:sz w:val="20"/>
          <w:szCs w:val="20"/>
        </w:rPr>
      </w:pPr>
      <w:r w:rsidRPr="00EB6CBC">
        <w:rPr>
          <w:b/>
          <w:color w:val="FF7C19"/>
          <w:sz w:val="20"/>
          <w:szCs w:val="20"/>
        </w:rPr>
        <w:sym w:font="Wingdings 2" w:char="F0ED"/>
      </w:r>
      <w:r w:rsidRPr="00EB6CBC">
        <w:rPr>
          <w:b/>
          <w:color w:val="FF7C19"/>
          <w:sz w:val="20"/>
          <w:szCs w:val="20"/>
        </w:rPr>
        <w:t xml:space="preserve">  Review the Last Paid Date for all job assignments, and make a note of the most recent Last Paid Date for the employee.</w:t>
      </w:r>
    </w:p>
    <w:p w:rsidR="00736611" w:rsidRPr="00EB6CBC" w:rsidRDefault="006C038A" w:rsidP="00662A04">
      <w:pPr>
        <w:pStyle w:val="ListParagraph"/>
        <w:numPr>
          <w:ilvl w:val="0"/>
          <w:numId w:val="83"/>
        </w:numPr>
        <w:spacing w:after="0"/>
        <w:rPr>
          <w:sz w:val="20"/>
          <w:szCs w:val="20"/>
        </w:rPr>
      </w:pPr>
      <w:r w:rsidRPr="00EB6CBC">
        <w:rPr>
          <w:sz w:val="20"/>
          <w:szCs w:val="20"/>
        </w:rPr>
        <w:t>If you have determined you are using the correct approval category, click</w:t>
      </w:r>
      <w:r w:rsidR="00736611" w:rsidRPr="00EB6CBC">
        <w:rPr>
          <w:sz w:val="20"/>
          <w:szCs w:val="20"/>
        </w:rPr>
        <w:t xml:space="preserve"> on Go.</w:t>
      </w:r>
    </w:p>
    <w:p w:rsidR="00736611" w:rsidRPr="00EB6CBC" w:rsidRDefault="00736611" w:rsidP="00662A04">
      <w:pPr>
        <w:pStyle w:val="ListParagraph"/>
        <w:numPr>
          <w:ilvl w:val="0"/>
          <w:numId w:val="83"/>
        </w:numPr>
        <w:spacing w:after="0"/>
        <w:rPr>
          <w:sz w:val="20"/>
          <w:szCs w:val="20"/>
        </w:rPr>
      </w:pPr>
      <w:r w:rsidRPr="00EB6CBC">
        <w:rPr>
          <w:sz w:val="20"/>
          <w:szCs w:val="20"/>
        </w:rPr>
        <w:t>Select the radio button for the position to be changed, and click on Go.</w:t>
      </w:r>
    </w:p>
    <w:p w:rsidR="00736611" w:rsidRPr="00EB6CBC" w:rsidRDefault="00736611" w:rsidP="00662A04">
      <w:pPr>
        <w:pStyle w:val="ListParagraph"/>
        <w:numPr>
          <w:ilvl w:val="0"/>
          <w:numId w:val="83"/>
        </w:numPr>
        <w:spacing w:after="0"/>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 and change if appropriate.</w:t>
      </w:r>
    </w:p>
    <w:p w:rsidR="00736611" w:rsidRPr="00EB6CBC" w:rsidRDefault="00736611" w:rsidP="0073661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this action will affect payroll, and this date must be after the Last Paid Date.  </w:t>
      </w:r>
    </w:p>
    <w:p w:rsidR="00970114" w:rsidRPr="00EB6CBC" w:rsidRDefault="00970114" w:rsidP="0073661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Last Paid Date for the employee is listed in the top section of the EPAF screen (under Query Date and to the right of Transaction Status); however, this date appears only when updating an existing job.  If the Last Paid Date information is not listed in this section, use the date you noted from the Employee Job Assignments section in step 5.</w:t>
      </w:r>
    </w:p>
    <w:p w:rsidR="002C1A25" w:rsidRPr="00EB6CBC" w:rsidRDefault="002C1A25" w:rsidP="00662A04">
      <w:pPr>
        <w:pStyle w:val="ListParagraph"/>
        <w:numPr>
          <w:ilvl w:val="0"/>
          <w:numId w:val="83"/>
        </w:numPr>
        <w:spacing w:after="0"/>
        <w:rPr>
          <w:sz w:val="20"/>
          <w:szCs w:val="20"/>
        </w:rPr>
      </w:pPr>
      <w:r w:rsidRPr="00EB6CBC">
        <w:rPr>
          <w:sz w:val="20"/>
          <w:szCs w:val="20"/>
        </w:rPr>
        <w:t>Review</w:t>
      </w:r>
      <w:r w:rsidR="007837CE" w:rsidRPr="00EB6CBC">
        <w:rPr>
          <w:sz w:val="20"/>
          <w:szCs w:val="20"/>
        </w:rPr>
        <w:t xml:space="preserve"> the</w:t>
      </w:r>
      <w:r w:rsidRPr="00EB6CBC">
        <w:rPr>
          <w:sz w:val="20"/>
          <w:szCs w:val="20"/>
        </w:rPr>
        <w:t xml:space="preserve"> </w:t>
      </w:r>
      <w:r w:rsidRPr="00EB6CBC">
        <w:rPr>
          <w:b/>
          <w:sz w:val="20"/>
          <w:szCs w:val="20"/>
        </w:rPr>
        <w:t>Personnel Date</w:t>
      </w:r>
      <w:r w:rsidRPr="00EB6CBC">
        <w:rPr>
          <w:sz w:val="20"/>
          <w:szCs w:val="20"/>
        </w:rPr>
        <w:t xml:space="preserve"> (defaulted to Query Date) and change if appropriate.</w:t>
      </w:r>
    </w:p>
    <w:p w:rsidR="002C1A25" w:rsidRPr="00EB6CBC" w:rsidRDefault="002C1A25" w:rsidP="002C1A2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7E1EFE" w:rsidRPr="00EB6CBC" w:rsidRDefault="007E1EFE" w:rsidP="00662A04">
      <w:pPr>
        <w:pStyle w:val="ListParagraph"/>
        <w:numPr>
          <w:ilvl w:val="0"/>
          <w:numId w:val="83"/>
        </w:numPr>
        <w:spacing w:after="0"/>
        <w:rPr>
          <w:sz w:val="20"/>
          <w:szCs w:val="20"/>
        </w:rPr>
      </w:pPr>
      <w:r w:rsidRPr="00EB6CBC">
        <w:rPr>
          <w:sz w:val="20"/>
          <w:szCs w:val="20"/>
        </w:rPr>
        <w:t>Review</w:t>
      </w:r>
      <w:r w:rsidR="00CA1227" w:rsidRPr="00EB6CBC">
        <w:rPr>
          <w:sz w:val="20"/>
          <w:szCs w:val="20"/>
        </w:rPr>
        <w:t xml:space="preserve"> the</w:t>
      </w:r>
      <w:r w:rsidRPr="00EB6CBC">
        <w:rPr>
          <w:sz w:val="20"/>
          <w:szCs w:val="20"/>
        </w:rPr>
        <w:t xml:space="preserve"> </w:t>
      </w:r>
      <w:r w:rsidRPr="00EB6CBC">
        <w:rPr>
          <w:b/>
          <w:sz w:val="20"/>
          <w:szCs w:val="20"/>
        </w:rPr>
        <w:t>Contract Type</w:t>
      </w:r>
      <w:r w:rsidRPr="00EB6CBC">
        <w:rPr>
          <w:sz w:val="20"/>
          <w:szCs w:val="20"/>
        </w:rPr>
        <w:t xml:space="preserve"> current value and use the dropdown box to change if appropriate.</w:t>
      </w:r>
    </w:p>
    <w:p w:rsidR="007E1EFE" w:rsidRPr="00EB6CBC" w:rsidRDefault="007E1EFE" w:rsidP="007E1EFE">
      <w:pPr>
        <w:numPr>
          <w:ilvl w:val="0"/>
          <w:numId w:val="12"/>
        </w:numPr>
        <w:spacing w:after="0"/>
        <w:contextualSpacing/>
        <w:rPr>
          <w:sz w:val="20"/>
          <w:szCs w:val="20"/>
        </w:rPr>
      </w:pPr>
      <w:r w:rsidRPr="00EB6CBC">
        <w:rPr>
          <w:sz w:val="20"/>
          <w:szCs w:val="20"/>
        </w:rPr>
        <w:t>Primary – The employee’s primary job.</w:t>
      </w:r>
    </w:p>
    <w:p w:rsidR="007E1EFE" w:rsidRPr="00EB6CBC" w:rsidRDefault="007E1EFE" w:rsidP="007E1EFE">
      <w:pPr>
        <w:numPr>
          <w:ilvl w:val="0"/>
          <w:numId w:val="12"/>
        </w:numPr>
        <w:spacing w:after="0"/>
        <w:contextualSpacing/>
        <w:rPr>
          <w:sz w:val="20"/>
          <w:szCs w:val="20"/>
        </w:rPr>
      </w:pPr>
      <w:r w:rsidRPr="00EB6CBC">
        <w:rPr>
          <w:sz w:val="20"/>
          <w:szCs w:val="20"/>
        </w:rPr>
        <w:t>Secondary – Used to add an additional position for an employee.</w:t>
      </w:r>
    </w:p>
    <w:p w:rsidR="007E1EFE" w:rsidRPr="00EB6CBC" w:rsidRDefault="007E1EFE" w:rsidP="007E1EFE">
      <w:pPr>
        <w:numPr>
          <w:ilvl w:val="0"/>
          <w:numId w:val="12"/>
        </w:numPr>
        <w:spacing w:after="0"/>
        <w:contextualSpacing/>
        <w:rPr>
          <w:sz w:val="20"/>
          <w:szCs w:val="20"/>
        </w:rPr>
      </w:pPr>
      <w:r w:rsidRPr="00EB6CBC">
        <w:rPr>
          <w:sz w:val="20"/>
          <w:szCs w:val="20"/>
        </w:rPr>
        <w:t>Overload – Used for a position in addition to a regular assignment (e.g., non-faculty employee who teaches a class, a faculty member on a 9 month contract who has a summer assignment, housing or car allowance, etc.)</w:t>
      </w:r>
    </w:p>
    <w:p w:rsidR="007E1EFE" w:rsidRPr="00EB6CBC" w:rsidRDefault="007E1EFE" w:rsidP="007E1EFE">
      <w:pPr>
        <w:pStyle w:val="ListParagraph"/>
        <w:spacing w:after="0"/>
        <w:ind w:hanging="360"/>
        <w:rPr>
          <w:b/>
          <w:color w:val="FF7C19"/>
          <w:sz w:val="20"/>
          <w:szCs w:val="20"/>
        </w:rPr>
      </w:pPr>
      <w:r w:rsidRPr="00EB6CBC">
        <w:rPr>
          <w:b/>
          <w:color w:val="FF7C19"/>
          <w:sz w:val="20"/>
          <w:szCs w:val="20"/>
        </w:rPr>
        <w:sym w:font="Wingdings 2" w:char="F0ED"/>
      </w:r>
      <w:r w:rsidRPr="00EB6CBC">
        <w:rPr>
          <w:b/>
          <w:color w:val="FF7C19"/>
          <w:sz w:val="20"/>
          <w:szCs w:val="20"/>
        </w:rPr>
        <w:t xml:space="preserve">  Each employee can have only one Primary job.  </w:t>
      </w:r>
    </w:p>
    <w:p w:rsidR="00736611" w:rsidRPr="00EB6CBC" w:rsidRDefault="00736611" w:rsidP="00662A04">
      <w:pPr>
        <w:pStyle w:val="ListParagraph"/>
        <w:numPr>
          <w:ilvl w:val="0"/>
          <w:numId w:val="83"/>
        </w:numPr>
        <w:spacing w:after="0"/>
        <w:rPr>
          <w:sz w:val="20"/>
          <w:szCs w:val="20"/>
        </w:rPr>
      </w:pPr>
      <w:r w:rsidRPr="00EB6CBC">
        <w:rPr>
          <w:sz w:val="20"/>
          <w:szCs w:val="20"/>
        </w:rPr>
        <w:t xml:space="preserve">Review </w:t>
      </w:r>
      <w:r w:rsidRPr="00EB6CBC">
        <w:rPr>
          <w:b/>
          <w:sz w:val="20"/>
          <w:szCs w:val="20"/>
        </w:rPr>
        <w:t>Job Status</w:t>
      </w:r>
      <w:r w:rsidRPr="00EB6CBC">
        <w:rPr>
          <w:sz w:val="20"/>
          <w:szCs w:val="20"/>
        </w:rPr>
        <w:t xml:space="preserve"> </w:t>
      </w:r>
      <w:r w:rsidR="00E56037" w:rsidRPr="00EB6CBC">
        <w:rPr>
          <w:sz w:val="20"/>
          <w:szCs w:val="20"/>
        </w:rPr>
        <w:t>(defaulted to Active)</w:t>
      </w:r>
      <w:r w:rsidRPr="00EB6CBC">
        <w:rPr>
          <w:sz w:val="20"/>
          <w:szCs w:val="20"/>
        </w:rPr>
        <w:t xml:space="preserve"> and use the dropdown box to change if appropriate.</w:t>
      </w:r>
    </w:p>
    <w:p w:rsidR="002C1A25" w:rsidRPr="00EB6CBC" w:rsidRDefault="00736611" w:rsidP="009720CA">
      <w:pPr>
        <w:pStyle w:val="ListParagraph"/>
        <w:numPr>
          <w:ilvl w:val="0"/>
          <w:numId w:val="13"/>
        </w:numPr>
        <w:spacing w:after="0"/>
        <w:rPr>
          <w:sz w:val="20"/>
          <w:szCs w:val="20"/>
        </w:rPr>
      </w:pPr>
      <w:r w:rsidRPr="00EB6CBC">
        <w:rPr>
          <w:sz w:val="20"/>
          <w:szCs w:val="20"/>
        </w:rPr>
        <w:t xml:space="preserve">Remove – </w:t>
      </w:r>
      <w:r w:rsidR="002C1A25" w:rsidRPr="00EB6CBC">
        <w:rPr>
          <w:sz w:val="20"/>
          <w:szCs w:val="20"/>
        </w:rPr>
        <w:t xml:space="preserve">Do </w:t>
      </w:r>
      <w:r w:rsidR="002C1A25" w:rsidRPr="00EB6CBC">
        <w:rPr>
          <w:sz w:val="20"/>
          <w:szCs w:val="20"/>
          <w:u w:val="single"/>
        </w:rPr>
        <w:t>not</w:t>
      </w:r>
      <w:r w:rsidR="002C1A25" w:rsidRPr="00EB6CBC">
        <w:rPr>
          <w:sz w:val="20"/>
          <w:szCs w:val="20"/>
        </w:rPr>
        <w:t xml:space="preserve"> select Remove as the Job Status field must be populated.  </w:t>
      </w:r>
    </w:p>
    <w:p w:rsidR="002C1A25" w:rsidRPr="00EB6CBC" w:rsidRDefault="002C1A25" w:rsidP="009720CA">
      <w:pPr>
        <w:numPr>
          <w:ilvl w:val="0"/>
          <w:numId w:val="13"/>
        </w:numPr>
        <w:spacing w:after="0"/>
        <w:contextualSpacing/>
        <w:rPr>
          <w:sz w:val="20"/>
          <w:szCs w:val="20"/>
        </w:rPr>
      </w:pPr>
      <w:r w:rsidRPr="00EB6CBC">
        <w:rPr>
          <w:sz w:val="20"/>
          <w:szCs w:val="20"/>
        </w:rPr>
        <w:t>Active</w:t>
      </w:r>
    </w:p>
    <w:p w:rsidR="002C1A25" w:rsidRPr="00EB6CBC" w:rsidRDefault="002C1A25" w:rsidP="009720CA">
      <w:pPr>
        <w:numPr>
          <w:ilvl w:val="0"/>
          <w:numId w:val="13"/>
        </w:numPr>
        <w:spacing w:after="0"/>
        <w:contextualSpacing/>
        <w:rPr>
          <w:sz w:val="20"/>
          <w:szCs w:val="20"/>
        </w:rPr>
      </w:pPr>
      <w:r w:rsidRPr="00EB6CBC">
        <w:rPr>
          <w:sz w:val="20"/>
          <w:szCs w:val="20"/>
        </w:rPr>
        <w:t>Leave without Pay, with Benefits</w:t>
      </w:r>
    </w:p>
    <w:p w:rsidR="002C1A25" w:rsidRPr="00EB6CBC" w:rsidRDefault="002C1A25" w:rsidP="009720CA">
      <w:pPr>
        <w:numPr>
          <w:ilvl w:val="0"/>
          <w:numId w:val="13"/>
        </w:numPr>
        <w:spacing w:after="0"/>
        <w:contextualSpacing/>
        <w:rPr>
          <w:sz w:val="20"/>
          <w:szCs w:val="20"/>
        </w:rPr>
      </w:pPr>
      <w:r w:rsidRPr="00EB6CBC">
        <w:rPr>
          <w:sz w:val="20"/>
          <w:szCs w:val="20"/>
        </w:rPr>
        <w:t>Leave without Pay, without Benefits</w:t>
      </w:r>
    </w:p>
    <w:p w:rsidR="002C1A25" w:rsidRPr="00EB6CBC" w:rsidRDefault="002C1A25" w:rsidP="009720CA">
      <w:pPr>
        <w:numPr>
          <w:ilvl w:val="0"/>
          <w:numId w:val="13"/>
        </w:numPr>
        <w:spacing w:after="0"/>
        <w:contextualSpacing/>
        <w:rPr>
          <w:sz w:val="20"/>
          <w:szCs w:val="20"/>
        </w:rPr>
      </w:pPr>
      <w:r w:rsidRPr="00EB6CBC">
        <w:rPr>
          <w:sz w:val="20"/>
          <w:szCs w:val="20"/>
        </w:rPr>
        <w:t>Leave with Pay, with Benefits</w:t>
      </w:r>
    </w:p>
    <w:p w:rsidR="002C1A25" w:rsidRPr="00EB6CBC" w:rsidRDefault="002C1A25" w:rsidP="009720CA">
      <w:pPr>
        <w:numPr>
          <w:ilvl w:val="0"/>
          <w:numId w:val="13"/>
        </w:numPr>
        <w:spacing w:after="0"/>
        <w:contextualSpacing/>
        <w:rPr>
          <w:sz w:val="20"/>
          <w:szCs w:val="20"/>
        </w:rPr>
      </w:pPr>
      <w:r w:rsidRPr="00EB6CBC">
        <w:rPr>
          <w:sz w:val="20"/>
          <w:szCs w:val="20"/>
        </w:rPr>
        <w:t>Leave with Partial Pay, with Benefits – Used for 60% LTD.</w:t>
      </w:r>
    </w:p>
    <w:p w:rsidR="00736611" w:rsidRPr="00EB6CBC" w:rsidRDefault="002C1A25" w:rsidP="009720CA">
      <w:pPr>
        <w:pStyle w:val="ListParagraph"/>
        <w:numPr>
          <w:ilvl w:val="0"/>
          <w:numId w:val="19"/>
        </w:numPr>
        <w:spacing w:after="0"/>
        <w:ind w:left="360" w:firstLine="0"/>
        <w:rPr>
          <w:sz w:val="20"/>
          <w:szCs w:val="20"/>
        </w:rPr>
      </w:pPr>
      <w:r w:rsidRPr="00EB6CBC">
        <w:rPr>
          <w:sz w:val="20"/>
          <w:szCs w:val="20"/>
        </w:rPr>
        <w:t xml:space="preserve">Terminated – Do </w:t>
      </w:r>
      <w:r w:rsidRPr="00EB6CBC">
        <w:rPr>
          <w:sz w:val="20"/>
          <w:szCs w:val="20"/>
          <w:u w:val="single"/>
        </w:rPr>
        <w:t>not</w:t>
      </w:r>
      <w:r w:rsidRPr="00EB6CBC">
        <w:rPr>
          <w:sz w:val="20"/>
          <w:szCs w:val="20"/>
        </w:rPr>
        <w:t xml:space="preserve"> select Terminated </w:t>
      </w:r>
      <w:r w:rsidR="00E56037" w:rsidRPr="00EB6CBC">
        <w:rPr>
          <w:sz w:val="20"/>
          <w:szCs w:val="20"/>
        </w:rPr>
        <w:t>in this section</w:t>
      </w:r>
      <w:r w:rsidRPr="00EB6CBC">
        <w:rPr>
          <w:sz w:val="20"/>
          <w:szCs w:val="20"/>
        </w:rPr>
        <w:t>.</w:t>
      </w:r>
    </w:p>
    <w:p w:rsidR="00736611" w:rsidRPr="00EB6CBC" w:rsidRDefault="00736611" w:rsidP="00662A04">
      <w:pPr>
        <w:pStyle w:val="ListParagraph"/>
        <w:numPr>
          <w:ilvl w:val="0"/>
          <w:numId w:val="83"/>
        </w:numPr>
        <w:spacing w:after="0"/>
        <w:rPr>
          <w:sz w:val="20"/>
          <w:szCs w:val="20"/>
        </w:rPr>
      </w:pPr>
      <w:r w:rsidRPr="00EB6CBC">
        <w:rPr>
          <w:sz w:val="20"/>
          <w:szCs w:val="20"/>
        </w:rPr>
        <w:t xml:space="preserve">Select the </w:t>
      </w:r>
      <w:r w:rsidRPr="00EB6CBC">
        <w:rPr>
          <w:b/>
          <w:sz w:val="20"/>
          <w:szCs w:val="20"/>
        </w:rPr>
        <w:t>Job Change Reason</w:t>
      </w:r>
      <w:r w:rsidRPr="00EB6CBC">
        <w:rPr>
          <w:sz w:val="20"/>
          <w:szCs w:val="20"/>
        </w:rPr>
        <w:t xml:space="preserve"> from the dropdown box.</w:t>
      </w:r>
    </w:p>
    <w:p w:rsidR="00736611" w:rsidRPr="00EB6CBC" w:rsidRDefault="002C1A25" w:rsidP="00736611">
      <w:pPr>
        <w:spacing w:after="0"/>
        <w:ind w:left="360"/>
        <w:rPr>
          <w:b/>
          <w:color w:val="0000FF"/>
          <w:sz w:val="20"/>
          <w:szCs w:val="20"/>
        </w:rPr>
      </w:pPr>
      <w:r w:rsidRPr="00EB6CBC">
        <w:rPr>
          <w:b/>
          <w:color w:val="FF7C19"/>
          <w:sz w:val="20"/>
          <w:szCs w:val="20"/>
        </w:rPr>
        <w:sym w:font="Wingdings 2" w:char="F0ED"/>
      </w:r>
      <w:r w:rsidRPr="00EB6CBC">
        <w:rPr>
          <w:b/>
          <w:color w:val="FF7C19"/>
          <w:sz w:val="20"/>
          <w:szCs w:val="20"/>
        </w:rPr>
        <w:t xml:space="preserve">  See the Job Change Reason Codes List</w:t>
      </w:r>
      <w:r w:rsidR="00D964C6" w:rsidRPr="00EB6CBC">
        <w:rPr>
          <w:b/>
          <w:color w:val="FF7C19"/>
          <w:sz w:val="20"/>
          <w:szCs w:val="20"/>
        </w:rPr>
        <w:t xml:space="preserve"> in Appendix A</w:t>
      </w:r>
      <w:r w:rsidRPr="00EB6CBC">
        <w:rPr>
          <w:b/>
          <w:color w:val="FF7C19"/>
          <w:sz w:val="20"/>
          <w:szCs w:val="20"/>
        </w:rPr>
        <w:t xml:space="preserve"> for additional information.</w:t>
      </w:r>
    </w:p>
    <w:p w:rsidR="00736611" w:rsidRPr="00EB6CBC" w:rsidRDefault="002960BB" w:rsidP="00662A04">
      <w:pPr>
        <w:pStyle w:val="ListParagraph"/>
        <w:numPr>
          <w:ilvl w:val="0"/>
          <w:numId w:val="83"/>
        </w:numPr>
        <w:spacing w:after="0"/>
        <w:rPr>
          <w:sz w:val="20"/>
          <w:szCs w:val="20"/>
        </w:rPr>
      </w:pPr>
      <w:r w:rsidRPr="00EB6CBC">
        <w:rPr>
          <w:sz w:val="20"/>
          <w:szCs w:val="20"/>
        </w:rPr>
        <w:t xml:space="preserve"> Review the current values and enter the new value for any changes to</w:t>
      </w:r>
      <w:r w:rsidR="00736611" w:rsidRPr="00EB6CBC">
        <w:rPr>
          <w:sz w:val="20"/>
          <w:szCs w:val="20"/>
        </w:rPr>
        <w:t>:</w:t>
      </w:r>
    </w:p>
    <w:p w:rsidR="002C1A25" w:rsidRPr="00EB6CBC" w:rsidRDefault="002C1A25" w:rsidP="00992353">
      <w:pPr>
        <w:pStyle w:val="ListParagraph"/>
        <w:numPr>
          <w:ilvl w:val="1"/>
          <w:numId w:val="55"/>
        </w:numPr>
        <w:spacing w:after="0"/>
        <w:ind w:left="1080"/>
        <w:rPr>
          <w:sz w:val="20"/>
          <w:szCs w:val="20"/>
        </w:rPr>
      </w:pPr>
      <w:r w:rsidRPr="00EB6CBC">
        <w:rPr>
          <w:b/>
          <w:sz w:val="20"/>
          <w:szCs w:val="20"/>
        </w:rPr>
        <w:t>Annual Salary / Contract Amount</w:t>
      </w:r>
      <w:r w:rsidRPr="00EB6CBC">
        <w:rPr>
          <w:sz w:val="20"/>
          <w:szCs w:val="20"/>
        </w:rPr>
        <w:t xml:space="preserve"> – Employee’s actual annual salary.</w:t>
      </w:r>
    </w:p>
    <w:p w:rsidR="007E1EFE" w:rsidRPr="00EB6CBC" w:rsidRDefault="007E1EFE" w:rsidP="00992353">
      <w:pPr>
        <w:pStyle w:val="ListParagraph"/>
        <w:numPr>
          <w:ilvl w:val="1"/>
          <w:numId w:val="55"/>
        </w:numPr>
        <w:spacing w:after="0"/>
        <w:ind w:left="1080"/>
        <w:rPr>
          <w:b/>
          <w:sz w:val="20"/>
          <w:szCs w:val="20"/>
        </w:rPr>
      </w:pPr>
      <w:r w:rsidRPr="00EB6CBC">
        <w:rPr>
          <w:b/>
          <w:sz w:val="20"/>
          <w:szCs w:val="20"/>
        </w:rPr>
        <w:t>Factor</w:t>
      </w:r>
      <w:r w:rsidRPr="00EB6CBC">
        <w:rPr>
          <w:sz w:val="20"/>
          <w:szCs w:val="20"/>
        </w:rPr>
        <w:t xml:space="preserve"> – Used to calculate the amount per month to be paid.</w:t>
      </w:r>
      <w:r w:rsidRPr="00EB6CBC">
        <w:rPr>
          <w:b/>
          <w:sz w:val="20"/>
          <w:szCs w:val="20"/>
        </w:rPr>
        <w:t xml:space="preserve">  </w:t>
      </w:r>
    </w:p>
    <w:p w:rsidR="007E1EFE" w:rsidRPr="00EB6CBC" w:rsidRDefault="007E1EFE" w:rsidP="007E1EFE">
      <w:pPr>
        <w:spacing w:after="0"/>
        <w:ind w:firstLine="1080"/>
        <w:rPr>
          <w:b/>
          <w:color w:val="FF7C19"/>
          <w:sz w:val="20"/>
          <w:szCs w:val="20"/>
        </w:rPr>
      </w:pPr>
      <w:r w:rsidRPr="00EB6CBC">
        <w:rPr>
          <w:b/>
          <w:color w:val="FF7C19"/>
          <w:sz w:val="20"/>
          <w:szCs w:val="20"/>
        </w:rPr>
        <w:sym w:font="Wingdings 2" w:char="F0ED"/>
      </w:r>
      <w:r w:rsidRPr="00EB6CBC">
        <w:rPr>
          <w:b/>
          <w:color w:val="FF7C19"/>
          <w:sz w:val="20"/>
          <w:szCs w:val="20"/>
        </w:rPr>
        <w:t xml:space="preserve">  Annual Salary (or Contract Amount) / Factor = Monthly Payment</w:t>
      </w:r>
    </w:p>
    <w:p w:rsidR="000B723D" w:rsidRPr="00EB6CBC" w:rsidRDefault="000B723D" w:rsidP="000B723D">
      <w:pPr>
        <w:spacing w:after="0"/>
        <w:ind w:left="1080"/>
        <w:rPr>
          <w:b/>
          <w:color w:val="FF7C19"/>
          <w:sz w:val="20"/>
          <w:szCs w:val="20"/>
        </w:rPr>
      </w:pPr>
      <w:r w:rsidRPr="00EB6CBC">
        <w:rPr>
          <w:b/>
          <w:color w:val="FF7C19"/>
          <w:sz w:val="20"/>
          <w:szCs w:val="20"/>
        </w:rPr>
        <w:sym w:font="Wingdings 2" w:char="F0ED"/>
      </w:r>
      <w:r w:rsidRPr="00EB6CBC">
        <w:rPr>
          <w:b/>
          <w:color w:val="FF7C19"/>
          <w:sz w:val="20"/>
          <w:szCs w:val="20"/>
        </w:rPr>
        <w:t xml:space="preserve">  As a general rule, the Factor will be the number of months in the contract / assignment for faculty members, 1 for graduate assistants, and 12 for staff members.</w:t>
      </w:r>
    </w:p>
    <w:p w:rsidR="007E1EFE" w:rsidRPr="00EB6CBC" w:rsidRDefault="007E1EFE" w:rsidP="00C84984">
      <w:pPr>
        <w:numPr>
          <w:ilvl w:val="1"/>
          <w:numId w:val="29"/>
        </w:numPr>
        <w:spacing w:after="0"/>
        <w:ind w:left="1080"/>
        <w:contextualSpacing/>
        <w:rPr>
          <w:sz w:val="20"/>
          <w:szCs w:val="20"/>
        </w:rPr>
      </w:pPr>
      <w:r w:rsidRPr="00EB6CBC">
        <w:rPr>
          <w:b/>
          <w:sz w:val="20"/>
          <w:szCs w:val="20"/>
        </w:rPr>
        <w:t>Pays</w:t>
      </w:r>
      <w:r w:rsidRPr="00EB6CBC">
        <w:rPr>
          <w:sz w:val="20"/>
          <w:szCs w:val="20"/>
        </w:rPr>
        <w:t xml:space="preserve"> – Pays = Factor (Exception:  Faculty member with a salary deferral agreement.)</w:t>
      </w:r>
    </w:p>
    <w:p w:rsidR="007E1EFE" w:rsidRPr="00EB6CBC" w:rsidRDefault="00115260" w:rsidP="00115260">
      <w:pPr>
        <w:pStyle w:val="ListParagraph"/>
        <w:spacing w:after="0"/>
        <w:ind w:left="1080" w:right="2430"/>
        <w:rPr>
          <w:b/>
          <w:color w:val="FF7C19"/>
          <w:sz w:val="20"/>
          <w:szCs w:val="20"/>
        </w:rPr>
      </w:pPr>
      <w:r w:rsidRPr="00EB6CBC">
        <w:rPr>
          <w:noProof/>
          <w:sz w:val="20"/>
          <w:szCs w:val="20"/>
        </w:rPr>
        <mc:AlternateContent>
          <mc:Choice Requires="wps">
            <w:drawing>
              <wp:anchor distT="0" distB="0" distL="114300" distR="114300" simplePos="0" relativeHeight="251705344" behindDoc="0" locked="0" layoutInCell="1" allowOverlap="1" wp14:anchorId="393288C7" wp14:editId="62B5FD0D">
                <wp:simplePos x="0" y="0"/>
                <wp:positionH relativeFrom="margin">
                  <wp:posOffset>4450715</wp:posOffset>
                </wp:positionH>
                <wp:positionV relativeFrom="paragraph">
                  <wp:posOffset>59055</wp:posOffset>
                </wp:positionV>
                <wp:extent cx="1470909" cy="1447137"/>
                <wp:effectExtent l="19050" t="19050" r="15240" b="20320"/>
                <wp:wrapNone/>
                <wp:docPr id="33" name="Text Box 33"/>
                <wp:cNvGraphicFramePr/>
                <a:graphic xmlns:a="http://schemas.openxmlformats.org/drawingml/2006/main">
                  <a:graphicData uri="http://schemas.microsoft.com/office/word/2010/wordprocessingShape">
                    <wps:wsp>
                      <wps:cNvSpPr txBox="1"/>
                      <wps:spPr>
                        <a:xfrm>
                          <a:off x="0" y="0"/>
                          <a:ext cx="1470909" cy="1447137"/>
                        </a:xfrm>
                        <a:prstGeom prst="rect">
                          <a:avLst/>
                        </a:prstGeom>
                        <a:solidFill>
                          <a:sysClr val="window" lastClr="FFFFFF"/>
                        </a:solidFill>
                        <a:ln w="28575">
                          <a:solidFill>
                            <a:srgbClr val="BEBEBE"/>
                          </a:solidFill>
                        </a:ln>
                        <a:effectLst/>
                      </wps:spPr>
                      <wps:txbx>
                        <w:txbxContent>
                          <w:p w:rsidR="00662A04" w:rsidRPr="008E7E81" w:rsidRDefault="00662A04" w:rsidP="00736611">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736611">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C13365" w:rsidRDefault="00662A04" w:rsidP="00736611">
                            <w:pPr>
                              <w:spacing w:after="0"/>
                              <w:rPr>
                                <w:sz w:val="18"/>
                                <w:szCs w:val="18"/>
                              </w:rPr>
                            </w:pPr>
                            <w:r>
                              <w:rPr>
                                <w:sz w:val="18"/>
                                <w:szCs w:val="18"/>
                              </w:rPr>
                              <w:t>1.0</w:t>
                            </w:r>
                            <w:r w:rsidRPr="00C13365">
                              <w:rPr>
                                <w:sz w:val="18"/>
                                <w:szCs w:val="18"/>
                              </w:rPr>
                              <w:t xml:space="preserve">    </w:t>
                            </w:r>
                            <w:r w:rsidRPr="00C13365">
                              <w:rPr>
                                <w:sz w:val="18"/>
                                <w:szCs w:val="18"/>
                              </w:rPr>
                              <w:tab/>
                              <w:t xml:space="preserve">    8</w:t>
                            </w:r>
                            <w:r w:rsidRPr="00C13365">
                              <w:rPr>
                                <w:sz w:val="18"/>
                                <w:szCs w:val="18"/>
                              </w:rPr>
                              <w:tab/>
                              <w:t xml:space="preserve"> 173.3</w:t>
                            </w:r>
                            <w:r w:rsidRPr="00C13365">
                              <w:rPr>
                                <w:b/>
                                <w:sz w:val="18"/>
                                <w:szCs w:val="18"/>
                                <w:u w:val="single"/>
                              </w:rPr>
                              <w:t>3</w:t>
                            </w:r>
                          </w:p>
                          <w:p w:rsidR="00662A04" w:rsidRPr="008E7E81" w:rsidRDefault="00662A04" w:rsidP="00736611">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r>
                            <w:r>
                              <w:rPr>
                                <w:sz w:val="18"/>
                                <w:szCs w:val="18"/>
                              </w:rPr>
                              <w:t xml:space="preserve"> 130.00</w:t>
                            </w:r>
                          </w:p>
                          <w:p w:rsidR="00662A04" w:rsidRPr="008E7E81" w:rsidRDefault="00662A04" w:rsidP="00736611">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86.6</w:t>
                            </w:r>
                            <w:r w:rsidRPr="00A366B9">
                              <w:rPr>
                                <w:b/>
                                <w:sz w:val="18"/>
                                <w:szCs w:val="18"/>
                                <w:u w:val="single"/>
                              </w:rPr>
                              <w:t>7</w:t>
                            </w:r>
                          </w:p>
                          <w:p w:rsidR="00662A04" w:rsidRPr="008E7E81" w:rsidRDefault="00662A04" w:rsidP="00736611">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43.3</w:t>
                            </w:r>
                            <w:r w:rsidRPr="00A366B9">
                              <w:rPr>
                                <w:b/>
                                <w:sz w:val="18"/>
                                <w:szCs w:val="18"/>
                                <w:u w:val="single"/>
                              </w:rPr>
                              <w:t>3</w:t>
                            </w:r>
                          </w:p>
                          <w:p w:rsidR="00662A04" w:rsidRPr="002C1A25" w:rsidRDefault="00662A04" w:rsidP="00736611">
                            <w:pPr>
                              <w:spacing w:after="0"/>
                              <w:rPr>
                                <w:b/>
                                <w:color w:val="FF7C19"/>
                                <w:sz w:val="18"/>
                                <w:szCs w:val="18"/>
                              </w:rPr>
                            </w:pPr>
                            <w:r w:rsidRPr="002C1A25">
                              <w:rPr>
                                <w:b/>
                                <w:color w:val="FF7C19"/>
                                <w:sz w:val="18"/>
                                <w:szCs w:val="18"/>
                              </w:rPr>
                              <w:sym w:font="Wingdings 2" w:char="F0ED"/>
                            </w:r>
                            <w:r w:rsidRPr="002C1A25">
                              <w:rPr>
                                <w:b/>
                                <w:color w:val="FF7C19"/>
                                <w:sz w:val="18"/>
                                <w:szCs w:val="18"/>
                              </w:rPr>
                              <w:t xml:space="preserve">  Hours per day and hours per pay should be based on the FTE.</w:t>
                            </w:r>
                          </w:p>
                          <w:p w:rsidR="00662A04" w:rsidRPr="008E7E81" w:rsidRDefault="00662A04" w:rsidP="00736611">
                            <w:pPr>
                              <w:spacing w:after="0"/>
                              <w:rPr>
                                <w:color w:val="FF7C1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288C7" id="Text Box 33" o:spid="_x0000_s1044" type="#_x0000_t202" style="position:absolute;left:0;text-align:left;margin-left:350.45pt;margin-top:4.65pt;width:115.8pt;height:113.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" fillcolor="window" strokecolor="#bebebe" strokeweight="2.25pt">
                <v:textbox>
                  <w:txbxContent>
                    <w:p w:rsidR="00662A04" w:rsidRPr="008E7E81" w:rsidRDefault="00662A04" w:rsidP="00736611">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736611">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C13365" w:rsidRDefault="00662A04" w:rsidP="00736611">
                      <w:pPr>
                        <w:spacing w:after="0"/>
                        <w:rPr>
                          <w:sz w:val="18"/>
                          <w:szCs w:val="18"/>
                        </w:rPr>
                      </w:pPr>
                      <w:r>
                        <w:rPr>
                          <w:sz w:val="18"/>
                          <w:szCs w:val="18"/>
                        </w:rPr>
                        <w:t>1.0</w:t>
                      </w:r>
                      <w:r w:rsidRPr="00C13365">
                        <w:rPr>
                          <w:sz w:val="18"/>
                          <w:szCs w:val="18"/>
                        </w:rPr>
                        <w:t xml:space="preserve">    </w:t>
                      </w:r>
                      <w:r w:rsidRPr="00C13365">
                        <w:rPr>
                          <w:sz w:val="18"/>
                          <w:szCs w:val="18"/>
                        </w:rPr>
                        <w:tab/>
                        <w:t xml:space="preserve">    8</w:t>
                      </w:r>
                      <w:r w:rsidRPr="00C13365">
                        <w:rPr>
                          <w:sz w:val="18"/>
                          <w:szCs w:val="18"/>
                        </w:rPr>
                        <w:tab/>
                        <w:t xml:space="preserve"> 173.3</w:t>
                      </w:r>
                      <w:r w:rsidRPr="00C13365">
                        <w:rPr>
                          <w:b/>
                          <w:sz w:val="18"/>
                          <w:szCs w:val="18"/>
                          <w:u w:val="single"/>
                        </w:rPr>
                        <w:t>3</w:t>
                      </w:r>
                    </w:p>
                    <w:p w:rsidR="00662A04" w:rsidRPr="008E7E81" w:rsidRDefault="00662A04" w:rsidP="00736611">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r>
                      <w:r>
                        <w:rPr>
                          <w:sz w:val="18"/>
                          <w:szCs w:val="18"/>
                        </w:rPr>
                        <w:t xml:space="preserve"> 130.00</w:t>
                      </w:r>
                    </w:p>
                    <w:p w:rsidR="00662A04" w:rsidRPr="008E7E81" w:rsidRDefault="00662A04" w:rsidP="00736611">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86.6</w:t>
                      </w:r>
                      <w:r w:rsidRPr="00A366B9">
                        <w:rPr>
                          <w:b/>
                          <w:sz w:val="18"/>
                          <w:szCs w:val="18"/>
                          <w:u w:val="single"/>
                        </w:rPr>
                        <w:t>7</w:t>
                      </w:r>
                    </w:p>
                    <w:p w:rsidR="00662A04" w:rsidRPr="008E7E81" w:rsidRDefault="00662A04" w:rsidP="00736611">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43.3</w:t>
                      </w:r>
                      <w:r w:rsidRPr="00A366B9">
                        <w:rPr>
                          <w:b/>
                          <w:sz w:val="18"/>
                          <w:szCs w:val="18"/>
                          <w:u w:val="single"/>
                        </w:rPr>
                        <w:t>3</w:t>
                      </w:r>
                    </w:p>
                    <w:p w:rsidR="00662A04" w:rsidRPr="002C1A25" w:rsidRDefault="00662A04" w:rsidP="00736611">
                      <w:pPr>
                        <w:spacing w:after="0"/>
                        <w:rPr>
                          <w:b/>
                          <w:color w:val="FF7C19"/>
                          <w:sz w:val="18"/>
                          <w:szCs w:val="18"/>
                        </w:rPr>
                      </w:pPr>
                      <w:r w:rsidRPr="002C1A25">
                        <w:rPr>
                          <w:b/>
                          <w:color w:val="FF7C19"/>
                          <w:sz w:val="18"/>
                          <w:szCs w:val="18"/>
                        </w:rPr>
                        <w:sym w:font="Wingdings 2" w:char="F0ED"/>
                      </w:r>
                      <w:r w:rsidRPr="002C1A25">
                        <w:rPr>
                          <w:b/>
                          <w:color w:val="FF7C19"/>
                          <w:sz w:val="18"/>
                          <w:szCs w:val="18"/>
                        </w:rPr>
                        <w:t xml:space="preserve">  Hours per day and hours per pay should be based on the FTE.</w:t>
                      </w:r>
                    </w:p>
                    <w:p w:rsidR="00662A04" w:rsidRPr="008E7E81" w:rsidRDefault="00662A04" w:rsidP="00736611">
                      <w:pPr>
                        <w:spacing w:after="0"/>
                        <w:rPr>
                          <w:color w:val="FF7C19"/>
                          <w:sz w:val="18"/>
                          <w:szCs w:val="18"/>
                        </w:rPr>
                      </w:pPr>
                    </w:p>
                  </w:txbxContent>
                </v:textbox>
                <w10:wrap anchorx="margin"/>
              </v:shape>
            </w:pict>
          </mc:Fallback>
        </mc:AlternateContent>
      </w:r>
      <w:r w:rsidR="007E1EFE" w:rsidRPr="00EB6CBC">
        <w:rPr>
          <w:b/>
          <w:color w:val="FF7C19"/>
          <w:sz w:val="20"/>
          <w:szCs w:val="20"/>
        </w:rPr>
        <w:sym w:font="Wingdings 2" w:char="F0ED"/>
      </w:r>
      <w:r w:rsidR="007E1EFE" w:rsidRPr="00EB6CBC">
        <w:rPr>
          <w:b/>
          <w:color w:val="FF7C19"/>
          <w:sz w:val="20"/>
          <w:szCs w:val="20"/>
        </w:rPr>
        <w:t xml:space="preserve">  Payroll Services will update the Pays field if a faculty member completes a deferral agreement.</w:t>
      </w:r>
    </w:p>
    <w:p w:rsidR="00B5358E" w:rsidRPr="00EB6CBC" w:rsidRDefault="00B5358E" w:rsidP="007E1EFE">
      <w:pPr>
        <w:pStyle w:val="ListParagraph"/>
        <w:spacing w:after="0"/>
        <w:ind w:left="1080" w:right="2430"/>
        <w:rPr>
          <w:sz w:val="20"/>
          <w:szCs w:val="20"/>
        </w:rPr>
      </w:pPr>
      <w:r w:rsidRPr="00EB6CBC">
        <w:rPr>
          <w:b/>
          <w:color w:val="FF7C19"/>
          <w:sz w:val="20"/>
          <w:szCs w:val="20"/>
        </w:rPr>
        <w:sym w:font="Wingdings 2" w:char="F0ED"/>
      </w:r>
      <w:r w:rsidRPr="00EB6CBC">
        <w:rPr>
          <w:b/>
          <w:color w:val="FF7C19"/>
          <w:sz w:val="20"/>
          <w:szCs w:val="20"/>
        </w:rPr>
        <w:t xml:space="preserve">  Unless the appointment is for less than 12 months, Factor = 12 and Pays = 12 regardless of when the employee is hired during the year.</w:t>
      </w:r>
    </w:p>
    <w:p w:rsidR="00736611" w:rsidRPr="00EB6CBC" w:rsidRDefault="00736611" w:rsidP="00992353">
      <w:pPr>
        <w:pStyle w:val="ListParagraph"/>
        <w:numPr>
          <w:ilvl w:val="1"/>
          <w:numId w:val="56"/>
        </w:numPr>
        <w:spacing w:after="0"/>
        <w:ind w:left="1080"/>
        <w:rPr>
          <w:sz w:val="20"/>
          <w:szCs w:val="20"/>
        </w:rPr>
      </w:pPr>
      <w:r w:rsidRPr="00EB6CBC">
        <w:rPr>
          <w:b/>
          <w:sz w:val="20"/>
          <w:szCs w:val="20"/>
        </w:rPr>
        <w:t>FTE</w:t>
      </w:r>
      <w:r w:rsidRPr="00EB6CBC">
        <w:rPr>
          <w:sz w:val="20"/>
          <w:szCs w:val="20"/>
        </w:rPr>
        <w:t xml:space="preserve"> – Full-Time Equivalent</w:t>
      </w:r>
      <w:r w:rsidR="00740BC4" w:rsidRPr="00EB6CBC">
        <w:rPr>
          <w:sz w:val="20"/>
          <w:szCs w:val="20"/>
        </w:rPr>
        <w:t>.</w:t>
      </w:r>
      <w:r w:rsidRPr="00EB6CBC">
        <w:rPr>
          <w:sz w:val="20"/>
          <w:szCs w:val="20"/>
        </w:rPr>
        <w:t xml:space="preserve">  (</w:t>
      </w:r>
      <w:r w:rsidRPr="00EB6CBC">
        <w:rPr>
          <w:b/>
          <w:color w:val="FF7C19"/>
          <w:sz w:val="20"/>
          <w:szCs w:val="20"/>
        </w:rPr>
        <w:sym w:font="Wingdings 2" w:char="F0ED"/>
      </w:r>
      <w:r w:rsidRPr="00EB6CBC">
        <w:rPr>
          <w:color w:val="FF7C19"/>
          <w:sz w:val="20"/>
          <w:szCs w:val="20"/>
        </w:rPr>
        <w:t xml:space="preserve"> </w:t>
      </w:r>
      <w:r w:rsidRPr="00EB6CBC">
        <w:rPr>
          <w:b/>
          <w:color w:val="FF7C19"/>
          <w:sz w:val="20"/>
          <w:szCs w:val="20"/>
        </w:rPr>
        <w:t>Must be 1.0 or less</w:t>
      </w:r>
      <w:r w:rsidRPr="00EB6CBC">
        <w:rPr>
          <w:sz w:val="20"/>
          <w:szCs w:val="20"/>
        </w:rPr>
        <w:t>)</w:t>
      </w:r>
    </w:p>
    <w:p w:rsidR="00736611" w:rsidRPr="00EB6CBC" w:rsidRDefault="00736611" w:rsidP="00992353">
      <w:pPr>
        <w:pStyle w:val="ListParagraph"/>
        <w:numPr>
          <w:ilvl w:val="1"/>
          <w:numId w:val="56"/>
        </w:numPr>
        <w:spacing w:after="0"/>
        <w:ind w:left="1080"/>
        <w:rPr>
          <w:sz w:val="20"/>
          <w:szCs w:val="20"/>
        </w:rPr>
      </w:pPr>
      <w:r w:rsidRPr="00EB6CBC">
        <w:rPr>
          <w:b/>
          <w:sz w:val="20"/>
          <w:szCs w:val="20"/>
        </w:rPr>
        <w:t>Hours Per Day</w:t>
      </w:r>
      <w:r w:rsidRPr="00EB6CBC">
        <w:rPr>
          <w:sz w:val="20"/>
          <w:szCs w:val="20"/>
        </w:rPr>
        <w:t xml:space="preserve"> – Number of hours employee will work per day</w:t>
      </w:r>
      <w:r w:rsidR="00740BC4" w:rsidRPr="00EB6CBC">
        <w:rPr>
          <w:sz w:val="20"/>
          <w:szCs w:val="20"/>
        </w:rPr>
        <w:t>.</w:t>
      </w:r>
    </w:p>
    <w:p w:rsidR="00736611" w:rsidRPr="00EB6CBC" w:rsidRDefault="00736611" w:rsidP="00992353">
      <w:pPr>
        <w:pStyle w:val="ListParagraph"/>
        <w:numPr>
          <w:ilvl w:val="1"/>
          <w:numId w:val="56"/>
        </w:numPr>
        <w:spacing w:after="0"/>
        <w:ind w:left="1080"/>
        <w:rPr>
          <w:sz w:val="20"/>
          <w:szCs w:val="20"/>
        </w:rPr>
      </w:pPr>
      <w:r w:rsidRPr="00EB6CBC">
        <w:rPr>
          <w:b/>
          <w:sz w:val="20"/>
          <w:szCs w:val="20"/>
        </w:rPr>
        <w:t>Hours Per Pay</w:t>
      </w:r>
      <w:r w:rsidRPr="00EB6CBC">
        <w:rPr>
          <w:sz w:val="20"/>
          <w:szCs w:val="20"/>
        </w:rPr>
        <w:t xml:space="preserve"> – Number of hours employee will work per pay period</w:t>
      </w:r>
      <w:r w:rsidR="00740BC4" w:rsidRPr="00EB6CBC">
        <w:rPr>
          <w:sz w:val="20"/>
          <w:szCs w:val="20"/>
        </w:rPr>
        <w:t>.</w:t>
      </w:r>
    </w:p>
    <w:p w:rsidR="002C1A25" w:rsidRPr="00EB6CBC" w:rsidRDefault="002C1A25" w:rsidP="002C1A25">
      <w:pPr>
        <w:pStyle w:val="ListParagraph"/>
        <w:spacing w:after="0"/>
        <w:ind w:left="1080" w:right="2430"/>
        <w:rPr>
          <w:sz w:val="20"/>
          <w:szCs w:val="20"/>
        </w:rPr>
      </w:pPr>
      <w:r w:rsidRPr="00EB6CBC">
        <w:rPr>
          <w:b/>
          <w:color w:val="FF7C19"/>
          <w:sz w:val="20"/>
          <w:szCs w:val="20"/>
        </w:rPr>
        <w:sym w:font="Wingdings 2" w:char="F0ED"/>
      </w:r>
      <w:r w:rsidRPr="00EB6CBC">
        <w:rPr>
          <w:b/>
          <w:color w:val="FF7C19"/>
          <w:sz w:val="20"/>
          <w:szCs w:val="20"/>
        </w:rPr>
        <w:t xml:space="preserve">  If a change is made to FTE, Hours Per Day and Hours Per Pay must be updated.</w:t>
      </w:r>
    </w:p>
    <w:p w:rsidR="00736611" w:rsidRDefault="00736611" w:rsidP="00992353">
      <w:pPr>
        <w:pStyle w:val="ListParagraph"/>
        <w:numPr>
          <w:ilvl w:val="1"/>
          <w:numId w:val="57"/>
        </w:numPr>
        <w:spacing w:after="0"/>
        <w:ind w:left="1080"/>
        <w:rPr>
          <w:sz w:val="20"/>
          <w:szCs w:val="20"/>
        </w:rPr>
      </w:pPr>
      <w:r w:rsidRPr="00EB6CBC">
        <w:rPr>
          <w:b/>
          <w:sz w:val="20"/>
          <w:szCs w:val="20"/>
        </w:rPr>
        <w:t>Timesheet Organization</w:t>
      </w:r>
      <w:r w:rsidRPr="00EB6CBC">
        <w:rPr>
          <w:sz w:val="20"/>
          <w:szCs w:val="20"/>
        </w:rPr>
        <w:t xml:space="preserve"> – Department timesheet organization number</w:t>
      </w:r>
      <w:r w:rsidR="00740BC4" w:rsidRPr="00EB6CBC">
        <w:rPr>
          <w:sz w:val="20"/>
          <w:szCs w:val="20"/>
        </w:rPr>
        <w:t>.</w:t>
      </w:r>
    </w:p>
    <w:p w:rsidR="00115260" w:rsidRPr="00115260" w:rsidRDefault="00115260" w:rsidP="00662A04">
      <w:pPr>
        <w:pStyle w:val="ListParagraph"/>
        <w:numPr>
          <w:ilvl w:val="0"/>
          <w:numId w:val="83"/>
        </w:numPr>
        <w:spacing w:after="0"/>
        <w:rPr>
          <w:sz w:val="20"/>
          <w:szCs w:val="20"/>
        </w:rPr>
      </w:pPr>
      <w:r w:rsidRPr="00115260">
        <w:rPr>
          <w:sz w:val="20"/>
          <w:szCs w:val="20"/>
        </w:rPr>
        <w:t xml:space="preserve">If the employee is to accrue leave using a different rule code than the default for the employee class group, use the dropdown box to select the appropriate </w:t>
      </w:r>
      <w:r w:rsidRPr="00115260">
        <w:rPr>
          <w:b/>
          <w:sz w:val="20"/>
          <w:szCs w:val="20"/>
        </w:rPr>
        <w:t>Job</w:t>
      </w:r>
      <w:r w:rsidRPr="00115260">
        <w:rPr>
          <w:sz w:val="20"/>
          <w:szCs w:val="20"/>
        </w:rPr>
        <w:t xml:space="preserve"> </w:t>
      </w:r>
      <w:r w:rsidRPr="00115260">
        <w:rPr>
          <w:b/>
          <w:sz w:val="20"/>
          <w:szCs w:val="20"/>
        </w:rPr>
        <w:t xml:space="preserve">Leave Category </w:t>
      </w:r>
      <w:r w:rsidRPr="00115260">
        <w:rPr>
          <w:sz w:val="20"/>
          <w:szCs w:val="20"/>
        </w:rPr>
        <w:t>code.</w:t>
      </w:r>
    </w:p>
    <w:p w:rsidR="00115260" w:rsidRPr="00351670" w:rsidRDefault="00115260" w:rsidP="00115260">
      <w:pPr>
        <w:pStyle w:val="ListParagraph"/>
        <w:spacing w:after="0"/>
        <w:ind w:left="360"/>
        <w:rPr>
          <w:color w:val="FF7C19"/>
          <w:sz w:val="20"/>
          <w:szCs w:val="20"/>
        </w:rPr>
      </w:pPr>
      <w:r w:rsidRPr="00351670">
        <w:rPr>
          <w:b/>
          <w:color w:val="FF7C19"/>
          <w:sz w:val="20"/>
          <w:szCs w:val="20"/>
        </w:rPr>
        <w:sym w:font="Wingdings 2" w:char="F0ED"/>
      </w:r>
      <w:r w:rsidRPr="00351670">
        <w:rPr>
          <w:b/>
          <w:color w:val="FF7C19"/>
          <w:sz w:val="20"/>
          <w:szCs w:val="20"/>
        </w:rPr>
        <w:t xml:space="preserve">  See </w:t>
      </w:r>
      <w:r w:rsidR="00732251">
        <w:rPr>
          <w:b/>
          <w:color w:val="FF7C19"/>
          <w:sz w:val="20"/>
          <w:szCs w:val="20"/>
        </w:rPr>
        <w:t>Appendix E</w:t>
      </w:r>
      <w:r w:rsidRPr="00351670">
        <w:rPr>
          <w:b/>
          <w:color w:val="FF7C19"/>
          <w:sz w:val="20"/>
          <w:szCs w:val="20"/>
        </w:rPr>
        <w:t xml:space="preserve"> for a list of Employee Classes with defaults and acceptable overrides.  </w:t>
      </w:r>
    </w:p>
    <w:p w:rsidR="00115260" w:rsidRDefault="00115260" w:rsidP="00662A04">
      <w:pPr>
        <w:pStyle w:val="ListParagraph"/>
        <w:numPr>
          <w:ilvl w:val="0"/>
          <w:numId w:val="83"/>
        </w:numPr>
        <w:spacing w:after="0"/>
        <w:rPr>
          <w:sz w:val="20"/>
          <w:szCs w:val="20"/>
        </w:rPr>
      </w:pPr>
      <w:r>
        <w:rPr>
          <w:sz w:val="20"/>
          <w:szCs w:val="20"/>
        </w:rPr>
        <w:t>If the Contract Type from step 1</w:t>
      </w:r>
      <w:r w:rsidR="005E70F7">
        <w:rPr>
          <w:sz w:val="20"/>
          <w:szCs w:val="20"/>
        </w:rPr>
        <w:t>0</w:t>
      </w:r>
      <w:r>
        <w:rPr>
          <w:sz w:val="20"/>
          <w:szCs w:val="20"/>
        </w:rPr>
        <w:t xml:space="preserve"> is Secondary or Overload </w:t>
      </w:r>
      <w:r w:rsidRPr="00C008A9">
        <w:rPr>
          <w:sz w:val="20"/>
          <w:szCs w:val="20"/>
          <w:u w:val="single" w:color="888B8D"/>
        </w:rPr>
        <w:t>AND</w:t>
      </w:r>
      <w:r>
        <w:rPr>
          <w:sz w:val="20"/>
          <w:szCs w:val="20"/>
        </w:rPr>
        <w:t xml:space="preserve"> the employee should accrue leave on this Secondary or Overload job, use the dropdown box for </w:t>
      </w:r>
      <w:r w:rsidRPr="00A242ED">
        <w:rPr>
          <w:b/>
          <w:sz w:val="20"/>
          <w:szCs w:val="20"/>
        </w:rPr>
        <w:t>Accrue Leave</w:t>
      </w:r>
      <w:r>
        <w:rPr>
          <w:sz w:val="20"/>
          <w:szCs w:val="20"/>
        </w:rPr>
        <w:t xml:space="preserve"> and select Yes.</w:t>
      </w:r>
    </w:p>
    <w:p w:rsidR="00115260" w:rsidRPr="00351670" w:rsidRDefault="00115260" w:rsidP="00115260">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The Accrue Leave field is used to allow a Secondary or Overload job to accrue annual / sick leave.  In most instances, this field will not be entered (remain as Not Selected) or will be entered with Yes.  In the rare instances where this job previously had an Accrue Leave value of Yes and should be changed to No, a comment explaining the change to No is required. </w:t>
      </w:r>
    </w:p>
    <w:p w:rsidR="00115260" w:rsidRPr="00351670" w:rsidRDefault="00115260" w:rsidP="00115260">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If the Contract Type for this job is Primary, do </w:t>
      </w:r>
      <w:r w:rsidRPr="00351670">
        <w:rPr>
          <w:b/>
          <w:color w:val="FF7C19"/>
          <w:sz w:val="20"/>
          <w:szCs w:val="20"/>
          <w:u w:val="single" w:color="CF0A2C"/>
        </w:rPr>
        <w:t>NOT</w:t>
      </w:r>
      <w:r w:rsidRPr="00351670">
        <w:rPr>
          <w:b/>
          <w:color w:val="FF7C19"/>
          <w:sz w:val="20"/>
          <w:szCs w:val="20"/>
        </w:rPr>
        <w:t xml:space="preserve"> select Yes or No from the dropdown box.  The New Value should remain as Not Selected.  For Primary jobs, this is automatically completed by Banner and should not be overridden. </w:t>
      </w:r>
    </w:p>
    <w:p w:rsidR="00115260" w:rsidRPr="001A482E" w:rsidRDefault="00115260" w:rsidP="00662A04">
      <w:pPr>
        <w:pStyle w:val="ListParagraph"/>
        <w:numPr>
          <w:ilvl w:val="0"/>
          <w:numId w:val="83"/>
        </w:numPr>
        <w:spacing w:after="0"/>
        <w:rPr>
          <w:sz w:val="20"/>
          <w:szCs w:val="20"/>
        </w:rPr>
      </w:pPr>
      <w:r w:rsidRPr="001A482E">
        <w:rPr>
          <w:sz w:val="20"/>
          <w:szCs w:val="20"/>
        </w:rPr>
        <w:t>Enter the New Value for:</w:t>
      </w:r>
    </w:p>
    <w:p w:rsidR="00736611" w:rsidRPr="00EB6CBC" w:rsidRDefault="00736611" w:rsidP="00115260">
      <w:pPr>
        <w:pStyle w:val="ListParagraph"/>
        <w:numPr>
          <w:ilvl w:val="1"/>
          <w:numId w:val="25"/>
        </w:numPr>
        <w:spacing w:after="0"/>
        <w:ind w:left="1080"/>
        <w:rPr>
          <w:b/>
          <w:sz w:val="20"/>
          <w:szCs w:val="20"/>
        </w:rPr>
      </w:pPr>
      <w:r w:rsidRPr="00EB6CBC">
        <w:rPr>
          <w:b/>
          <w:sz w:val="20"/>
          <w:szCs w:val="20"/>
        </w:rPr>
        <w:t>Title</w:t>
      </w:r>
      <w:r w:rsidR="00273BC6" w:rsidRPr="00EB6CBC">
        <w:rPr>
          <w:b/>
          <w:sz w:val="20"/>
          <w:szCs w:val="20"/>
        </w:rPr>
        <w:t xml:space="preserve"> </w:t>
      </w:r>
    </w:p>
    <w:p w:rsidR="009C1F14" w:rsidRPr="00EB6CBC" w:rsidRDefault="009C1F14" w:rsidP="00662A04">
      <w:pPr>
        <w:pStyle w:val="ListParagraph"/>
        <w:numPr>
          <w:ilvl w:val="0"/>
          <w:numId w:val="83"/>
        </w:numPr>
        <w:spacing w:after="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New funding information and change if appropriate.</w:t>
      </w:r>
    </w:p>
    <w:p w:rsidR="009C1F14" w:rsidRPr="00EB6CBC" w:rsidRDefault="009C1F14" w:rsidP="009C1F14">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736611" w:rsidRPr="00EB6CBC" w:rsidRDefault="00736611" w:rsidP="00662A04">
      <w:pPr>
        <w:pStyle w:val="ListParagraph"/>
        <w:numPr>
          <w:ilvl w:val="0"/>
          <w:numId w:val="83"/>
        </w:numPr>
        <w:spacing w:after="0"/>
        <w:rPr>
          <w:sz w:val="20"/>
          <w:szCs w:val="20"/>
        </w:rPr>
      </w:pPr>
      <w:r w:rsidRPr="00EB6CBC">
        <w:rPr>
          <w:sz w:val="20"/>
          <w:szCs w:val="20"/>
        </w:rPr>
        <w:t>Review current funding and update funding in the New section</w:t>
      </w:r>
      <w:r w:rsidR="00011C91" w:rsidRPr="00EB6CBC">
        <w:rPr>
          <w:sz w:val="20"/>
          <w:szCs w:val="20"/>
        </w:rPr>
        <w:t xml:space="preserve"> (defaulted to the current value) </w:t>
      </w:r>
      <w:r w:rsidRPr="00EB6CBC">
        <w:rPr>
          <w:sz w:val="20"/>
          <w:szCs w:val="20"/>
        </w:rPr>
        <w:t xml:space="preserve">if appropriate.  </w:t>
      </w:r>
    </w:p>
    <w:p w:rsidR="003E6989" w:rsidRPr="00EB6CBC" w:rsidRDefault="00736611"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E6989" w:rsidRPr="00EB6CBC">
        <w:rPr>
          <w:b/>
          <w:color w:val="FF7C19"/>
          <w:sz w:val="20"/>
          <w:szCs w:val="20"/>
        </w:rPr>
        <w:t xml:space="preserve">Chart (COA) </w:t>
      </w:r>
      <w:r w:rsidR="003E6989" w:rsidRPr="00EB6CBC">
        <w:rPr>
          <w:b/>
          <w:color w:val="FF7C19"/>
          <w:sz w:val="20"/>
          <w:szCs w:val="20"/>
          <w:u w:val="single"/>
        </w:rPr>
        <w:t>MUST</w:t>
      </w:r>
      <w:r w:rsidR="003E6989" w:rsidRPr="00EB6CBC">
        <w:rPr>
          <w:b/>
          <w:color w:val="FF7C19"/>
          <w:sz w:val="20"/>
          <w:szCs w:val="20"/>
        </w:rPr>
        <w:t xml:space="preserve"> be X for the OSU System.</w:t>
      </w:r>
    </w:p>
    <w:p w:rsidR="00736611" w:rsidRPr="00EB6CBC" w:rsidRDefault="003E6989"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w:t>
      </w:r>
      <w:r w:rsidR="00736611" w:rsidRPr="00EB6CBC">
        <w:rPr>
          <w:b/>
          <w:color w:val="FF7C19"/>
          <w:sz w:val="20"/>
          <w:szCs w:val="20"/>
        </w:rPr>
        <w:t>100%.</w:t>
      </w:r>
      <w:r w:rsidR="007E1EFE" w:rsidRPr="00EB6CBC">
        <w:rPr>
          <w:b/>
          <w:color w:val="FF7C19"/>
          <w:sz w:val="20"/>
          <w:szCs w:val="20"/>
        </w:rPr>
        <w:t xml:space="preserve">  </w:t>
      </w:r>
    </w:p>
    <w:p w:rsidR="00823B35" w:rsidRPr="00EB6CBC" w:rsidRDefault="00823B35" w:rsidP="0073661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w:t>
      </w:r>
      <w:r w:rsidR="009D5A4C" w:rsidRPr="00EB6CBC">
        <w:rPr>
          <w:b/>
          <w:color w:val="FF7C19"/>
          <w:sz w:val="20"/>
          <w:szCs w:val="20"/>
        </w:rPr>
        <w:t>E</w:t>
      </w:r>
      <w:r w:rsidRPr="00EB6CBC">
        <w:rPr>
          <w:b/>
          <w:color w:val="FF7C19"/>
          <w:sz w:val="20"/>
          <w:szCs w:val="20"/>
        </w:rPr>
        <w:t xml:space="preserve">nter key or the </w:t>
      </w:r>
      <w:r w:rsidR="009D5A4C" w:rsidRPr="00EB6CBC">
        <w:rPr>
          <w:b/>
          <w:color w:val="FF7C19"/>
          <w:sz w:val="20"/>
          <w:szCs w:val="20"/>
        </w:rPr>
        <w:t>S</w:t>
      </w:r>
      <w:r w:rsidRPr="00EB6CBC">
        <w:rPr>
          <w:b/>
          <w:color w:val="FF7C19"/>
          <w:sz w:val="20"/>
          <w:szCs w:val="20"/>
        </w:rPr>
        <w:t xml:space="preserve">ave button.  A remove box will appear for each line.  Click on the remove box in the line to be removed, then hit the </w:t>
      </w:r>
      <w:r w:rsidR="009D5A4C" w:rsidRPr="00EB6CBC">
        <w:rPr>
          <w:b/>
          <w:color w:val="FF7C19"/>
          <w:sz w:val="20"/>
          <w:szCs w:val="20"/>
        </w:rPr>
        <w:t>E</w:t>
      </w:r>
      <w:r w:rsidRPr="00EB6CBC">
        <w:rPr>
          <w:b/>
          <w:color w:val="FF7C19"/>
          <w:sz w:val="20"/>
          <w:szCs w:val="20"/>
        </w:rPr>
        <w:t xml:space="preserve">nter key or </w:t>
      </w:r>
      <w:r w:rsidR="00824065" w:rsidRPr="00EB6CBC">
        <w:rPr>
          <w:b/>
          <w:color w:val="FF7C19"/>
          <w:sz w:val="20"/>
          <w:szCs w:val="20"/>
        </w:rPr>
        <w:t xml:space="preserve">the </w:t>
      </w:r>
      <w:r w:rsidR="009D5A4C" w:rsidRPr="00EB6CBC">
        <w:rPr>
          <w:b/>
          <w:color w:val="FF7C19"/>
          <w:sz w:val="20"/>
          <w:szCs w:val="20"/>
        </w:rPr>
        <w:t>S</w:t>
      </w:r>
      <w:r w:rsidRPr="00EB6CBC">
        <w:rPr>
          <w:b/>
          <w:color w:val="FF7C19"/>
          <w:sz w:val="20"/>
          <w:szCs w:val="20"/>
        </w:rPr>
        <w:t>ave button to remove the line.</w:t>
      </w:r>
    </w:p>
    <w:p w:rsidR="00736611" w:rsidRPr="00EB6CBC" w:rsidRDefault="00736611" w:rsidP="00662A04">
      <w:pPr>
        <w:pStyle w:val="ListParagraph"/>
        <w:numPr>
          <w:ilvl w:val="0"/>
          <w:numId w:val="83"/>
        </w:numPr>
        <w:spacing w:after="0"/>
        <w:rPr>
          <w:sz w:val="20"/>
          <w:szCs w:val="20"/>
        </w:rPr>
      </w:pPr>
      <w:r w:rsidRPr="00EB6CBC">
        <w:rPr>
          <w:sz w:val="20"/>
          <w:szCs w:val="20"/>
        </w:rPr>
        <w:t xml:space="preserve">In the Terminate Job Record Only section, enter the </w:t>
      </w:r>
      <w:r w:rsidRPr="00EB6CBC">
        <w:rPr>
          <w:b/>
          <w:sz w:val="20"/>
          <w:szCs w:val="20"/>
        </w:rPr>
        <w:t>Jobs Effective Date</w:t>
      </w:r>
      <w:r w:rsidRPr="00EB6CBC">
        <w:rPr>
          <w:sz w:val="20"/>
          <w:szCs w:val="20"/>
        </w:rPr>
        <w:t>.</w:t>
      </w:r>
    </w:p>
    <w:p w:rsidR="00736611" w:rsidRPr="00EB6CBC" w:rsidRDefault="00736611" w:rsidP="00CB143E">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w:t>
      </w:r>
      <w:r w:rsidR="00CB143E" w:rsidRPr="00EB6CBC">
        <w:rPr>
          <w:b/>
          <w:color w:val="FF7C19"/>
          <w:sz w:val="20"/>
          <w:szCs w:val="20"/>
        </w:rPr>
        <w:t>this</w:t>
      </w:r>
      <w:r w:rsidRPr="00EB6CBC">
        <w:rPr>
          <w:b/>
          <w:color w:val="FF7C19"/>
          <w:sz w:val="20"/>
          <w:szCs w:val="20"/>
        </w:rPr>
        <w:t xml:space="preserve"> action will affect payroll. </w:t>
      </w:r>
      <w:r w:rsidR="00CB143E" w:rsidRPr="00EB6CBC">
        <w:rPr>
          <w:b/>
          <w:color w:val="FF7C19"/>
          <w:sz w:val="20"/>
          <w:szCs w:val="20"/>
        </w:rPr>
        <w:t xml:space="preserve">  Use the termination date</w:t>
      </w:r>
      <w:r w:rsidR="00CE1D22" w:rsidRPr="00EB6CBC">
        <w:rPr>
          <w:b/>
          <w:color w:val="FF7C19"/>
          <w:sz w:val="20"/>
          <w:szCs w:val="20"/>
        </w:rPr>
        <w:t xml:space="preserve"> – the last day the employee is scheduled to work in this position</w:t>
      </w:r>
      <w:r w:rsidR="00CB143E" w:rsidRPr="00EB6CBC">
        <w:rPr>
          <w:b/>
          <w:color w:val="FF7C19"/>
          <w:sz w:val="20"/>
          <w:szCs w:val="20"/>
        </w:rPr>
        <w:t>.</w:t>
      </w:r>
      <w:r w:rsidRPr="00EB6CBC">
        <w:rPr>
          <w:b/>
          <w:color w:val="FF7C19"/>
          <w:sz w:val="20"/>
          <w:szCs w:val="20"/>
        </w:rPr>
        <w:t xml:space="preserve"> </w:t>
      </w:r>
    </w:p>
    <w:p w:rsidR="00CB143E" w:rsidRPr="00EB6CBC" w:rsidRDefault="00CB143E" w:rsidP="00662A04">
      <w:pPr>
        <w:pStyle w:val="ListParagraph"/>
        <w:numPr>
          <w:ilvl w:val="0"/>
          <w:numId w:val="83"/>
        </w:numPr>
        <w:spacing w:after="0"/>
        <w:rPr>
          <w:sz w:val="20"/>
          <w:szCs w:val="20"/>
        </w:rPr>
      </w:pPr>
      <w:r w:rsidRPr="00EB6CBC">
        <w:rPr>
          <w:sz w:val="20"/>
          <w:szCs w:val="20"/>
        </w:rPr>
        <w:t xml:space="preserve">Enter the </w:t>
      </w:r>
      <w:r w:rsidRPr="00EB6CBC">
        <w:rPr>
          <w:b/>
          <w:sz w:val="20"/>
          <w:szCs w:val="20"/>
        </w:rPr>
        <w:t>Personnel Date</w:t>
      </w:r>
      <w:r w:rsidRPr="00EB6CBC">
        <w:rPr>
          <w:sz w:val="20"/>
          <w:szCs w:val="20"/>
        </w:rPr>
        <w:t>.</w:t>
      </w:r>
    </w:p>
    <w:p w:rsidR="00CB143E" w:rsidRPr="00EB6CBC" w:rsidRDefault="00CB143E" w:rsidP="002C1A2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CB143E" w:rsidRPr="00EB6CBC" w:rsidRDefault="00DB5AE9" w:rsidP="00662A04">
      <w:pPr>
        <w:pStyle w:val="ListParagraph"/>
        <w:numPr>
          <w:ilvl w:val="0"/>
          <w:numId w:val="83"/>
        </w:numPr>
        <w:spacing w:after="0"/>
        <w:rPr>
          <w:sz w:val="20"/>
          <w:szCs w:val="20"/>
        </w:rPr>
      </w:pPr>
      <w:r w:rsidRPr="00EB6CBC">
        <w:rPr>
          <w:sz w:val="20"/>
          <w:szCs w:val="20"/>
        </w:rPr>
        <w:t xml:space="preserve">Review </w:t>
      </w:r>
      <w:r w:rsidR="00CB143E" w:rsidRPr="00EB6CBC">
        <w:rPr>
          <w:sz w:val="20"/>
          <w:szCs w:val="20"/>
        </w:rPr>
        <w:t xml:space="preserve">the </w:t>
      </w:r>
      <w:r w:rsidR="00CB143E" w:rsidRPr="00EB6CBC">
        <w:rPr>
          <w:b/>
          <w:sz w:val="20"/>
          <w:szCs w:val="20"/>
        </w:rPr>
        <w:t>Job Change Reason</w:t>
      </w:r>
      <w:r w:rsidR="00CB143E" w:rsidRPr="00EB6CBC">
        <w:rPr>
          <w:sz w:val="20"/>
          <w:szCs w:val="20"/>
        </w:rPr>
        <w:t xml:space="preserve"> </w:t>
      </w:r>
      <w:r w:rsidR="00DC27CA" w:rsidRPr="00EB6CBC">
        <w:rPr>
          <w:sz w:val="20"/>
          <w:szCs w:val="20"/>
        </w:rPr>
        <w:t>(defaulted to 2END, End of Appointment) and use the dropdown box to change if appropriate</w:t>
      </w:r>
      <w:r w:rsidR="00CB143E" w:rsidRPr="00EB6CBC">
        <w:rPr>
          <w:sz w:val="20"/>
          <w:szCs w:val="20"/>
        </w:rPr>
        <w:t>.</w:t>
      </w:r>
    </w:p>
    <w:p w:rsidR="00662A04" w:rsidRPr="00EB6CBC" w:rsidRDefault="002C1A25" w:rsidP="00662A04">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See the Job Change Reason Codes List</w:t>
      </w:r>
      <w:r w:rsidR="00D964C6" w:rsidRPr="00EB6CBC">
        <w:rPr>
          <w:b/>
          <w:color w:val="FF7C19"/>
          <w:sz w:val="20"/>
          <w:szCs w:val="20"/>
        </w:rPr>
        <w:t xml:space="preserve"> in Appendix A</w:t>
      </w:r>
      <w:r w:rsidRPr="00EB6CBC">
        <w:rPr>
          <w:b/>
          <w:color w:val="FF7C19"/>
          <w:sz w:val="20"/>
          <w:szCs w:val="20"/>
        </w:rPr>
        <w:t xml:space="preserve"> for additional information.</w:t>
      </w:r>
    </w:p>
    <w:p w:rsidR="00662A04" w:rsidRPr="00EB6CBC" w:rsidRDefault="00662A04" w:rsidP="00662A04">
      <w:pPr>
        <w:pStyle w:val="ListParagraph"/>
        <w:numPr>
          <w:ilvl w:val="0"/>
          <w:numId w:val="83"/>
        </w:numPr>
        <w:spacing w:after="0"/>
        <w:rPr>
          <w:sz w:val="20"/>
          <w:szCs w:val="20"/>
        </w:rPr>
      </w:pPr>
      <w:r w:rsidRPr="00EB6CBC">
        <w:rPr>
          <w:sz w:val="20"/>
          <w:szCs w:val="20"/>
        </w:rPr>
        <w:t xml:space="preserve">Review </w:t>
      </w:r>
      <w:r w:rsidRPr="00EB6CBC">
        <w:rPr>
          <w:b/>
          <w:sz w:val="20"/>
          <w:szCs w:val="20"/>
        </w:rPr>
        <w:t>Job Status</w:t>
      </w:r>
      <w:r w:rsidRPr="00EB6CBC">
        <w:rPr>
          <w:sz w:val="20"/>
          <w:szCs w:val="20"/>
        </w:rPr>
        <w:t xml:space="preserve"> (defaulted to </w:t>
      </w:r>
      <w:r>
        <w:rPr>
          <w:sz w:val="20"/>
          <w:szCs w:val="20"/>
        </w:rPr>
        <w:t>Terminated</w:t>
      </w:r>
      <w:r w:rsidRPr="00EB6CBC">
        <w:rPr>
          <w:sz w:val="20"/>
          <w:szCs w:val="20"/>
        </w:rPr>
        <w:t>) and use the dropdown box to change if appropriate.</w:t>
      </w:r>
    </w:p>
    <w:p w:rsidR="00662A04" w:rsidRPr="00EB6CBC" w:rsidRDefault="00662A04" w:rsidP="00662A04">
      <w:pPr>
        <w:pStyle w:val="ListParagraph"/>
        <w:numPr>
          <w:ilvl w:val="0"/>
          <w:numId w:val="13"/>
        </w:numPr>
        <w:spacing w:after="0"/>
        <w:rPr>
          <w:sz w:val="20"/>
          <w:szCs w:val="20"/>
        </w:rPr>
      </w:pPr>
      <w:r w:rsidRPr="00EB6CBC">
        <w:rPr>
          <w:sz w:val="20"/>
          <w:szCs w:val="20"/>
        </w:rPr>
        <w:t xml:space="preserve">Remove – Do </w:t>
      </w:r>
      <w:r w:rsidRPr="00EB6CBC">
        <w:rPr>
          <w:sz w:val="20"/>
          <w:szCs w:val="20"/>
          <w:u w:val="single"/>
        </w:rPr>
        <w:t>not</w:t>
      </w:r>
      <w:r w:rsidRPr="00EB6CBC">
        <w:rPr>
          <w:sz w:val="20"/>
          <w:szCs w:val="20"/>
        </w:rPr>
        <w:t xml:space="preserve"> select Remove as the Job Status field must be populated.  </w:t>
      </w:r>
    </w:p>
    <w:p w:rsidR="00662A04" w:rsidRPr="00EB6CBC" w:rsidRDefault="00662A04" w:rsidP="00662A04">
      <w:pPr>
        <w:numPr>
          <w:ilvl w:val="0"/>
          <w:numId w:val="13"/>
        </w:numPr>
        <w:spacing w:after="0"/>
        <w:contextualSpacing/>
        <w:rPr>
          <w:sz w:val="20"/>
          <w:szCs w:val="20"/>
        </w:rPr>
      </w:pPr>
      <w:r w:rsidRPr="00EB6CBC">
        <w:rPr>
          <w:sz w:val="20"/>
          <w:szCs w:val="20"/>
        </w:rPr>
        <w:t>Active</w:t>
      </w:r>
      <w:r>
        <w:rPr>
          <w:sz w:val="20"/>
          <w:szCs w:val="20"/>
        </w:rPr>
        <w:t xml:space="preserve"> – Do </w:t>
      </w:r>
      <w:r w:rsidRPr="00662A04">
        <w:rPr>
          <w:sz w:val="20"/>
          <w:szCs w:val="20"/>
          <w:u w:val="single"/>
        </w:rPr>
        <w:t>not</w:t>
      </w:r>
      <w:r>
        <w:rPr>
          <w:sz w:val="20"/>
          <w:szCs w:val="20"/>
        </w:rPr>
        <w:t xml:space="preserve"> select Active in this section.</w:t>
      </w:r>
    </w:p>
    <w:p w:rsidR="00662A04" w:rsidRPr="00EB6CBC" w:rsidRDefault="00662A04" w:rsidP="00662A04">
      <w:pPr>
        <w:numPr>
          <w:ilvl w:val="0"/>
          <w:numId w:val="13"/>
        </w:numPr>
        <w:spacing w:after="0"/>
        <w:contextualSpacing/>
        <w:rPr>
          <w:sz w:val="20"/>
          <w:szCs w:val="20"/>
        </w:rPr>
      </w:pPr>
      <w:r w:rsidRPr="00EB6CBC">
        <w:rPr>
          <w:sz w:val="20"/>
          <w:szCs w:val="20"/>
        </w:rPr>
        <w:t>Leave without Pay, with Benefits</w:t>
      </w:r>
    </w:p>
    <w:p w:rsidR="00662A04" w:rsidRPr="00EB6CBC" w:rsidRDefault="00662A04" w:rsidP="00662A04">
      <w:pPr>
        <w:numPr>
          <w:ilvl w:val="0"/>
          <w:numId w:val="13"/>
        </w:numPr>
        <w:spacing w:after="0"/>
        <w:contextualSpacing/>
        <w:rPr>
          <w:sz w:val="20"/>
          <w:szCs w:val="20"/>
        </w:rPr>
      </w:pPr>
      <w:r w:rsidRPr="00EB6CBC">
        <w:rPr>
          <w:sz w:val="20"/>
          <w:szCs w:val="20"/>
        </w:rPr>
        <w:t>Leave without Pay, without Benefits</w:t>
      </w:r>
    </w:p>
    <w:p w:rsidR="00662A04" w:rsidRPr="00EB6CBC" w:rsidRDefault="00662A04" w:rsidP="00662A04">
      <w:pPr>
        <w:numPr>
          <w:ilvl w:val="0"/>
          <w:numId w:val="13"/>
        </w:numPr>
        <w:spacing w:after="0"/>
        <w:contextualSpacing/>
        <w:rPr>
          <w:sz w:val="20"/>
          <w:szCs w:val="20"/>
        </w:rPr>
      </w:pPr>
      <w:r w:rsidRPr="00EB6CBC">
        <w:rPr>
          <w:sz w:val="20"/>
          <w:szCs w:val="20"/>
        </w:rPr>
        <w:t>Leave with Pay, with Benefits</w:t>
      </w:r>
    </w:p>
    <w:p w:rsidR="00662A04" w:rsidRDefault="00662A04" w:rsidP="00662A04">
      <w:pPr>
        <w:numPr>
          <w:ilvl w:val="0"/>
          <w:numId w:val="13"/>
        </w:numPr>
        <w:spacing w:after="0"/>
        <w:contextualSpacing/>
        <w:rPr>
          <w:sz w:val="20"/>
          <w:szCs w:val="20"/>
        </w:rPr>
      </w:pPr>
      <w:r w:rsidRPr="00EB6CBC">
        <w:rPr>
          <w:sz w:val="20"/>
          <w:szCs w:val="20"/>
        </w:rPr>
        <w:t>Leave with Partial Pay, with Benefits – Used for 60% LTD.</w:t>
      </w:r>
    </w:p>
    <w:p w:rsidR="00571806" w:rsidRPr="00EB6CBC" w:rsidRDefault="00571806" w:rsidP="00662A04">
      <w:pPr>
        <w:numPr>
          <w:ilvl w:val="0"/>
          <w:numId w:val="13"/>
        </w:numPr>
        <w:spacing w:after="0"/>
        <w:contextualSpacing/>
        <w:rPr>
          <w:sz w:val="20"/>
          <w:szCs w:val="20"/>
        </w:rPr>
      </w:pPr>
      <w:r w:rsidRPr="00EB6CBC">
        <w:rPr>
          <w:sz w:val="20"/>
          <w:szCs w:val="20"/>
        </w:rPr>
        <w:t>Terminated</w:t>
      </w:r>
    </w:p>
    <w:p w:rsidR="00736611" w:rsidRPr="00EB6CBC" w:rsidRDefault="00736611" w:rsidP="00662A04">
      <w:pPr>
        <w:pStyle w:val="ListParagraph"/>
        <w:numPr>
          <w:ilvl w:val="0"/>
          <w:numId w:val="83"/>
        </w:numPr>
        <w:spacing w:after="0"/>
        <w:rPr>
          <w:sz w:val="20"/>
          <w:szCs w:val="20"/>
        </w:rPr>
      </w:pPr>
      <w:r w:rsidRPr="00EB6CBC">
        <w:rPr>
          <w:sz w:val="20"/>
          <w:szCs w:val="20"/>
        </w:rPr>
        <w:t xml:space="preserve">Review </w:t>
      </w:r>
      <w:r w:rsidR="004B5D42" w:rsidRPr="00EB6CBC">
        <w:rPr>
          <w:sz w:val="20"/>
          <w:szCs w:val="20"/>
        </w:rPr>
        <w:t xml:space="preserve">the </w:t>
      </w:r>
      <w:r w:rsidRPr="00EB6CBC">
        <w:rPr>
          <w:sz w:val="20"/>
          <w:szCs w:val="20"/>
        </w:rPr>
        <w:t xml:space="preserve">Routing Queue </w:t>
      </w:r>
      <w:r w:rsidR="002C1A25" w:rsidRPr="00EB6CBC">
        <w:rPr>
          <w:sz w:val="20"/>
          <w:szCs w:val="20"/>
        </w:rPr>
        <w:t>and use the magnifying glass to change or add User Name(s) if appropriate</w:t>
      </w:r>
      <w:r w:rsidRPr="00EB6CBC">
        <w:rPr>
          <w:sz w:val="20"/>
          <w:szCs w:val="20"/>
        </w:rPr>
        <w:t>.</w:t>
      </w:r>
    </w:p>
    <w:p w:rsidR="00080E94" w:rsidRPr="00EB6CBC" w:rsidRDefault="00080E94" w:rsidP="00080E94">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p>
    <w:p w:rsidR="00736611" w:rsidRPr="00EB6CBC" w:rsidRDefault="00736611" w:rsidP="00662A04">
      <w:pPr>
        <w:pStyle w:val="ListParagraph"/>
        <w:numPr>
          <w:ilvl w:val="0"/>
          <w:numId w:val="83"/>
        </w:numPr>
        <w:spacing w:after="0"/>
        <w:rPr>
          <w:sz w:val="20"/>
          <w:szCs w:val="20"/>
        </w:rPr>
      </w:pPr>
      <w:r w:rsidRPr="00EB6CBC">
        <w:rPr>
          <w:sz w:val="20"/>
          <w:szCs w:val="20"/>
        </w:rPr>
        <w:t>In the Comment box, enter comments with sufficient detail for the approvers to understand the change to the job record.</w:t>
      </w:r>
    </w:p>
    <w:p w:rsidR="00736611" w:rsidRPr="00EB6CBC" w:rsidRDefault="00736611" w:rsidP="00662A04">
      <w:pPr>
        <w:pStyle w:val="ListParagraph"/>
        <w:numPr>
          <w:ilvl w:val="0"/>
          <w:numId w:val="83"/>
        </w:numPr>
        <w:spacing w:after="0"/>
        <w:rPr>
          <w:sz w:val="20"/>
          <w:szCs w:val="20"/>
        </w:rPr>
      </w:pPr>
      <w:r w:rsidRPr="00EB6CBC">
        <w:rPr>
          <w:sz w:val="20"/>
          <w:szCs w:val="20"/>
        </w:rPr>
        <w:t xml:space="preserve">Click </w:t>
      </w:r>
      <w:r w:rsidR="007739AB" w:rsidRPr="00EB6CBC">
        <w:rPr>
          <w:sz w:val="20"/>
          <w:szCs w:val="20"/>
        </w:rPr>
        <w:t>on the Save button, and check the top of the EPAF to make sure the action was saved successfully</w:t>
      </w:r>
      <w:r w:rsidRPr="00EB6CBC">
        <w:rPr>
          <w:sz w:val="20"/>
          <w:szCs w:val="20"/>
        </w:rPr>
        <w:t>.</w:t>
      </w:r>
    </w:p>
    <w:p w:rsidR="00736611" w:rsidRPr="00EB6CBC" w:rsidRDefault="00736611" w:rsidP="00662A04">
      <w:pPr>
        <w:pStyle w:val="ListParagraph"/>
        <w:numPr>
          <w:ilvl w:val="0"/>
          <w:numId w:val="83"/>
        </w:numPr>
        <w:spacing w:after="0"/>
        <w:rPr>
          <w:sz w:val="20"/>
          <w:szCs w:val="20"/>
        </w:rPr>
      </w:pPr>
      <w:r w:rsidRPr="00EB6CBC">
        <w:rPr>
          <w:sz w:val="20"/>
          <w:szCs w:val="20"/>
        </w:rPr>
        <w:t xml:space="preserve">Review and then click on the Submit button. </w:t>
      </w:r>
    </w:p>
    <w:p w:rsidR="00736611" w:rsidRPr="00EB6CBC" w:rsidRDefault="00736611" w:rsidP="00970114">
      <w:pPr>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w:t>
      </w:r>
      <w:r w:rsidR="00740BC4" w:rsidRPr="00EB6CBC">
        <w:rPr>
          <w:b/>
          <w:color w:val="FF7C19"/>
          <w:sz w:val="20"/>
          <w:szCs w:val="20"/>
        </w:rPr>
        <w:t>click on</w:t>
      </w:r>
      <w:r w:rsidRPr="00EB6CBC">
        <w:rPr>
          <w:b/>
          <w:color w:val="FF7C19"/>
          <w:sz w:val="20"/>
          <w:szCs w:val="20"/>
        </w:rPr>
        <w:t xml:space="preserve"> the </w:t>
      </w:r>
      <w:r w:rsidR="007739AB" w:rsidRPr="00EB6CBC">
        <w:rPr>
          <w:b/>
          <w:color w:val="FF7C19"/>
          <w:sz w:val="20"/>
          <w:szCs w:val="20"/>
        </w:rPr>
        <w:t>Save button and then the Submit button</w:t>
      </w:r>
      <w:r w:rsidRPr="00EB6CBC">
        <w:rPr>
          <w:b/>
          <w:color w:val="FF7C19"/>
          <w:sz w:val="20"/>
          <w:szCs w:val="20"/>
        </w:rPr>
        <w:t>.</w:t>
      </w:r>
    </w:p>
    <w:p w:rsidR="004B5D42" w:rsidRPr="00EB6CBC" w:rsidRDefault="004B5D42" w:rsidP="004B5D42">
      <w:pPr>
        <w:spacing w:after="0"/>
        <w:rPr>
          <w:sz w:val="20"/>
          <w:szCs w:val="20"/>
        </w:rPr>
      </w:pPr>
    </w:p>
    <w:p w:rsidR="00EC1202" w:rsidRPr="00126EE4" w:rsidRDefault="004B5D42" w:rsidP="00F168B1">
      <w:pPr>
        <w:jc w:val="center"/>
        <w:rPr>
          <w:sz w:val="28"/>
          <w:szCs w:val="28"/>
        </w:rPr>
      </w:pPr>
      <w:r w:rsidRPr="00EB6CBC">
        <w:rPr>
          <w:sz w:val="20"/>
          <w:szCs w:val="20"/>
        </w:rPr>
        <w:br w:type="page"/>
      </w:r>
      <w:bookmarkStart w:id="24" w:name="REACTIVATE_A_JOB_RECORD_MO_NO_END_DATE"/>
      <w:r w:rsidR="00535B5C" w:rsidRPr="00011C91">
        <w:rPr>
          <w:sz w:val="28"/>
          <w:szCs w:val="28"/>
        </w:rPr>
        <w:t>REACTIVATE</w:t>
      </w:r>
      <w:r w:rsidR="00EC1202" w:rsidRPr="00011C91">
        <w:rPr>
          <w:sz w:val="28"/>
          <w:szCs w:val="28"/>
        </w:rPr>
        <w:t xml:space="preserve"> A JOB RECORD – </w:t>
      </w:r>
      <w:r w:rsidR="00D708EC">
        <w:rPr>
          <w:sz w:val="28"/>
          <w:szCs w:val="28"/>
        </w:rPr>
        <w:t>SALARIED</w:t>
      </w:r>
      <w:r w:rsidR="00EC1202" w:rsidRPr="00011C91">
        <w:rPr>
          <w:sz w:val="28"/>
          <w:szCs w:val="28"/>
        </w:rPr>
        <w:t xml:space="preserve"> EMPLOYEE WITH NO END DATE</w:t>
      </w:r>
    </w:p>
    <w:bookmarkEnd w:id="24"/>
    <w:p w:rsidR="00EC1202" w:rsidRDefault="00EC1202" w:rsidP="00EC1202">
      <w:pPr>
        <w:spacing w:after="0"/>
      </w:pPr>
      <w:r>
        <w:rPr>
          <w:noProof/>
        </w:rPr>
        <mc:AlternateContent>
          <mc:Choice Requires="wps">
            <w:drawing>
              <wp:anchor distT="0" distB="0" distL="114300" distR="114300" simplePos="0" relativeHeight="251681792" behindDoc="0" locked="0" layoutInCell="1" allowOverlap="1" wp14:anchorId="1AF11653" wp14:editId="2DF235A3">
                <wp:simplePos x="0" y="0"/>
                <wp:positionH relativeFrom="column">
                  <wp:posOffset>7951</wp:posOffset>
                </wp:positionH>
                <wp:positionV relativeFrom="paragraph">
                  <wp:posOffset>38487</wp:posOffset>
                </wp:positionV>
                <wp:extent cx="6106602" cy="111318"/>
                <wp:effectExtent l="0" t="0" r="27940" b="22225"/>
                <wp:wrapNone/>
                <wp:docPr id="14" name="Rectangle 14"/>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67C3D" id="Rectangle 14" o:spid="_x0000_s1026" style="position:absolute;margin-left:.65pt;margin-top:3.05pt;width:480.85pt;height:8.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" fillcolor="#ff7c19" strokecolor="windowText" strokeweight="1.5pt"/>
            </w:pict>
          </mc:Fallback>
        </mc:AlternateContent>
      </w:r>
    </w:p>
    <w:p w:rsidR="00EC1202" w:rsidRDefault="00EC1202" w:rsidP="00EC1202">
      <w:pPr>
        <w:spacing w:after="0"/>
      </w:pPr>
    </w:p>
    <w:p w:rsidR="00EC1202" w:rsidRPr="00EB6CBC" w:rsidRDefault="00EC1202" w:rsidP="009720CA">
      <w:pPr>
        <w:pStyle w:val="ListParagraph"/>
        <w:numPr>
          <w:ilvl w:val="0"/>
          <w:numId w:val="20"/>
        </w:numPr>
        <w:spacing w:after="0"/>
        <w:ind w:left="360"/>
        <w:rPr>
          <w:sz w:val="20"/>
          <w:szCs w:val="20"/>
        </w:rPr>
      </w:pPr>
      <w:r w:rsidRPr="00EB6CBC">
        <w:rPr>
          <w:sz w:val="20"/>
          <w:szCs w:val="20"/>
        </w:rPr>
        <w:t>Log in and select Employee &gt; Employee Self Service &gt; Electronic Personnel Action Forms &gt; New EPAF.</w:t>
      </w:r>
    </w:p>
    <w:p w:rsidR="00EC1202" w:rsidRPr="00EB6CBC" w:rsidRDefault="00EC1202" w:rsidP="009720CA">
      <w:pPr>
        <w:pStyle w:val="ListParagraph"/>
        <w:numPr>
          <w:ilvl w:val="0"/>
          <w:numId w:val="20"/>
        </w:numPr>
        <w:spacing w:after="0"/>
        <w:ind w:left="36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w:t>
      </w:r>
      <w:r w:rsidR="008374CB" w:rsidRPr="00EB6CBC">
        <w:rPr>
          <w:sz w:val="20"/>
          <w:szCs w:val="20"/>
        </w:rPr>
        <w:t>or use the magnifying glass to search by the employee’s name</w:t>
      </w:r>
      <w:r w:rsidRPr="00EB6CBC">
        <w:rPr>
          <w:sz w:val="20"/>
          <w:szCs w:val="20"/>
        </w:rPr>
        <w:t>.</w:t>
      </w:r>
    </w:p>
    <w:p w:rsidR="00EC1202" w:rsidRPr="00EB6CBC" w:rsidRDefault="00EC1202" w:rsidP="00A11193">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Use the % as the wildcard for searches</w:t>
      </w:r>
      <w:r w:rsidR="00185DB2" w:rsidRPr="00EB6CBC">
        <w:rPr>
          <w:b/>
          <w:color w:val="FF7C19"/>
          <w:sz w:val="20"/>
          <w:szCs w:val="20"/>
        </w:rPr>
        <w:t>.</w:t>
      </w:r>
    </w:p>
    <w:p w:rsidR="00394294" w:rsidRPr="00EB6CBC" w:rsidRDefault="00394294" w:rsidP="009720CA">
      <w:pPr>
        <w:pStyle w:val="ListParagraph"/>
        <w:numPr>
          <w:ilvl w:val="0"/>
          <w:numId w:val="20"/>
        </w:numPr>
        <w:spacing w:after="0"/>
        <w:ind w:left="360"/>
        <w:rPr>
          <w:sz w:val="20"/>
          <w:szCs w:val="20"/>
        </w:rPr>
      </w:pPr>
      <w:r w:rsidRPr="00EB6CBC">
        <w:rPr>
          <w:sz w:val="20"/>
          <w:szCs w:val="20"/>
        </w:rPr>
        <w:t xml:space="preserve">Enter the </w:t>
      </w:r>
      <w:r w:rsidRPr="00EB6CBC">
        <w:rPr>
          <w:b/>
          <w:sz w:val="20"/>
          <w:szCs w:val="20"/>
        </w:rPr>
        <w:t>Query Date</w:t>
      </w:r>
      <w:r w:rsidR="00E74215" w:rsidRPr="00EB6CBC">
        <w:rPr>
          <w:sz w:val="20"/>
          <w:szCs w:val="20"/>
        </w:rPr>
        <w:t xml:space="preserve"> </w:t>
      </w:r>
      <w:r w:rsidR="005E3390" w:rsidRPr="00EB6CBC">
        <w:rPr>
          <w:sz w:val="20"/>
          <w:szCs w:val="20"/>
        </w:rPr>
        <w:t xml:space="preserve">in </w:t>
      </w:r>
      <w:r w:rsidR="00E74215" w:rsidRPr="00EB6CBC">
        <w:rPr>
          <w:sz w:val="20"/>
          <w:szCs w:val="20"/>
        </w:rPr>
        <w:t>MM/DD/YYYY format.</w:t>
      </w:r>
    </w:p>
    <w:p w:rsidR="00394294" w:rsidRPr="00EB6CBC" w:rsidRDefault="00394294" w:rsidP="0039429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When reactivating a previous job, you may query using an earlier date when that previous job was active.  </w:t>
      </w:r>
      <w:r w:rsidR="0010534F" w:rsidRPr="00EB6CBC">
        <w:rPr>
          <w:b/>
          <w:color w:val="FF7C19"/>
          <w:sz w:val="20"/>
          <w:szCs w:val="20"/>
        </w:rPr>
        <w:t>This</w:t>
      </w:r>
      <w:r w:rsidRPr="00EB6CBC">
        <w:rPr>
          <w:b/>
          <w:color w:val="FF7C19"/>
          <w:sz w:val="20"/>
          <w:szCs w:val="20"/>
        </w:rPr>
        <w:t xml:space="preserve"> will allow you to select the previous job.  Remember to change the Jobs Effective Date, Personnel Date, and Funding Effective Date as appropriate as the query date will have auto-populated those fields.</w:t>
      </w:r>
    </w:p>
    <w:p w:rsidR="00EC1202" w:rsidRPr="00EB6CBC" w:rsidRDefault="00EC1202" w:rsidP="009720CA">
      <w:pPr>
        <w:pStyle w:val="ListParagraph"/>
        <w:numPr>
          <w:ilvl w:val="0"/>
          <w:numId w:val="20"/>
        </w:numPr>
        <w:spacing w:after="0"/>
        <w:ind w:left="360"/>
        <w:rPr>
          <w:sz w:val="20"/>
          <w:szCs w:val="20"/>
        </w:rPr>
      </w:pPr>
      <w:r w:rsidRPr="00EB6CBC">
        <w:rPr>
          <w:sz w:val="20"/>
          <w:szCs w:val="20"/>
        </w:rPr>
        <w:t xml:space="preserve">Select </w:t>
      </w:r>
      <w:r w:rsidRPr="00EB6CBC">
        <w:rPr>
          <w:b/>
          <w:sz w:val="20"/>
          <w:szCs w:val="20"/>
        </w:rPr>
        <w:t>Approval Category</w:t>
      </w:r>
      <w:r w:rsidRPr="00EB6CBC">
        <w:rPr>
          <w:sz w:val="20"/>
          <w:szCs w:val="20"/>
        </w:rPr>
        <w:t xml:space="preserve"> </w:t>
      </w:r>
      <w:r w:rsidR="0082682C">
        <w:rPr>
          <w:b/>
          <w:i/>
          <w:sz w:val="20"/>
          <w:szCs w:val="20"/>
        </w:rPr>
        <w:t xml:space="preserve">Reactivate Existing Salaried Job no </w:t>
      </w:r>
      <w:r w:rsidRPr="00EB6CBC">
        <w:rPr>
          <w:b/>
          <w:i/>
          <w:sz w:val="20"/>
          <w:szCs w:val="20"/>
        </w:rPr>
        <w:t xml:space="preserve">end date, </w:t>
      </w:r>
      <w:r w:rsidR="00A11193" w:rsidRPr="00EB6CBC">
        <w:rPr>
          <w:b/>
          <w:i/>
          <w:sz w:val="20"/>
          <w:szCs w:val="20"/>
        </w:rPr>
        <w:t>RE</w:t>
      </w:r>
      <w:r w:rsidRPr="00EB6CBC">
        <w:rPr>
          <w:b/>
          <w:i/>
          <w:sz w:val="20"/>
          <w:szCs w:val="20"/>
        </w:rPr>
        <w:t>JBS2</w:t>
      </w:r>
      <w:r w:rsidRPr="00EB6CBC">
        <w:rPr>
          <w:sz w:val="20"/>
          <w:szCs w:val="20"/>
        </w:rPr>
        <w:t xml:space="preserve">. </w:t>
      </w:r>
    </w:p>
    <w:p w:rsidR="00A227DA" w:rsidRPr="00EB6CBC" w:rsidRDefault="00A227DA" w:rsidP="009720CA">
      <w:pPr>
        <w:pStyle w:val="ListParagraph"/>
        <w:numPr>
          <w:ilvl w:val="0"/>
          <w:numId w:val="20"/>
        </w:numPr>
        <w:spacing w:after="0"/>
        <w:ind w:left="360"/>
        <w:rPr>
          <w:sz w:val="20"/>
          <w:szCs w:val="20"/>
        </w:rPr>
      </w:pPr>
      <w:r w:rsidRPr="00EB6CBC">
        <w:rPr>
          <w:sz w:val="20"/>
          <w:szCs w:val="20"/>
        </w:rPr>
        <w:t>Review current assignments under the Employee Job Assignments section.</w:t>
      </w:r>
    </w:p>
    <w:p w:rsidR="00A227DA" w:rsidRPr="00EB6CBC" w:rsidRDefault="00A227DA" w:rsidP="00A227DA">
      <w:pPr>
        <w:spacing w:after="0"/>
        <w:ind w:left="360"/>
        <w:rPr>
          <w:color w:val="FF7C19"/>
          <w:sz w:val="20"/>
          <w:szCs w:val="20"/>
        </w:rPr>
      </w:pPr>
      <w:r w:rsidRPr="00EB6CBC">
        <w:rPr>
          <w:b/>
          <w:color w:val="FF7C19"/>
          <w:sz w:val="20"/>
          <w:szCs w:val="20"/>
        </w:rPr>
        <w:sym w:font="Wingdings 2" w:char="F0ED"/>
      </w:r>
      <w:r w:rsidRPr="00EB6CBC">
        <w:rPr>
          <w:b/>
          <w:color w:val="FF7C19"/>
          <w:sz w:val="20"/>
          <w:szCs w:val="20"/>
        </w:rPr>
        <w:t xml:space="preserve">  Click on the All Jobs button </w:t>
      </w:r>
      <w:r w:rsidR="00A43B84" w:rsidRPr="00EB6CBC">
        <w:rPr>
          <w:b/>
          <w:color w:val="FF7C19"/>
          <w:sz w:val="20"/>
          <w:szCs w:val="20"/>
        </w:rPr>
        <w:t>below the Employee Job Assignments for a list of all jobs for the employee</w:t>
      </w:r>
      <w:r w:rsidRPr="00EB6CBC">
        <w:rPr>
          <w:color w:val="FF7C19"/>
          <w:sz w:val="20"/>
          <w:szCs w:val="20"/>
        </w:rPr>
        <w:t>.</w:t>
      </w:r>
    </w:p>
    <w:p w:rsidR="002960BB" w:rsidRPr="00EB6CBC" w:rsidRDefault="002960BB" w:rsidP="00A227DA">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If you are reactivating a </w:t>
      </w:r>
      <w:r w:rsidRPr="00EB6CBC">
        <w:rPr>
          <w:b/>
          <w:color w:val="FF7C19"/>
          <w:sz w:val="20"/>
          <w:szCs w:val="20"/>
          <w:u w:val="single"/>
        </w:rPr>
        <w:t>primary</w:t>
      </w:r>
      <w:r w:rsidRPr="00EB6CBC">
        <w:rPr>
          <w:b/>
          <w:color w:val="FF7C19"/>
          <w:sz w:val="20"/>
          <w:szCs w:val="20"/>
        </w:rPr>
        <w:t xml:space="preserve"> job and there have been subsequent primary jobs since the original primary job was ended, </w:t>
      </w:r>
      <w:r w:rsidRPr="00EB6CBC">
        <w:rPr>
          <w:b/>
          <w:color w:val="E4002B"/>
          <w:sz w:val="20"/>
          <w:szCs w:val="20"/>
          <w:u w:val="single"/>
        </w:rPr>
        <w:t>STOP</w:t>
      </w:r>
      <w:r w:rsidRPr="00EB6CBC">
        <w:rPr>
          <w:b/>
          <w:color w:val="FF7C19"/>
          <w:sz w:val="20"/>
          <w:szCs w:val="20"/>
        </w:rPr>
        <w:t>.  Use an Add a New Job approval category and use a new suffix value for the position number.</w:t>
      </w:r>
    </w:p>
    <w:p w:rsidR="00970114" w:rsidRPr="00EB6CBC" w:rsidRDefault="00970114" w:rsidP="00970114">
      <w:pPr>
        <w:spacing w:after="0"/>
        <w:ind w:left="360"/>
        <w:rPr>
          <w:color w:val="FF7C19"/>
          <w:sz w:val="20"/>
          <w:szCs w:val="20"/>
        </w:rPr>
      </w:pPr>
      <w:r w:rsidRPr="00EB6CBC">
        <w:rPr>
          <w:b/>
          <w:color w:val="FF7C19"/>
          <w:sz w:val="20"/>
          <w:szCs w:val="20"/>
        </w:rPr>
        <w:sym w:font="Wingdings 2" w:char="F0ED"/>
      </w:r>
      <w:r w:rsidRPr="00EB6CBC">
        <w:rPr>
          <w:b/>
          <w:color w:val="FF7C19"/>
          <w:sz w:val="20"/>
          <w:szCs w:val="20"/>
        </w:rPr>
        <w:t xml:space="preserve">  Review the Last Paid Date for all job assignments, and make a note of the most recent Last Paid Date for the employee.</w:t>
      </w:r>
    </w:p>
    <w:p w:rsidR="00A227DA" w:rsidRPr="00EB6CBC" w:rsidRDefault="006C038A" w:rsidP="009720CA">
      <w:pPr>
        <w:pStyle w:val="ListParagraph"/>
        <w:numPr>
          <w:ilvl w:val="0"/>
          <w:numId w:val="20"/>
        </w:numPr>
        <w:spacing w:after="0"/>
        <w:ind w:left="360"/>
        <w:rPr>
          <w:sz w:val="20"/>
          <w:szCs w:val="20"/>
        </w:rPr>
      </w:pPr>
      <w:r w:rsidRPr="00EB6CBC">
        <w:rPr>
          <w:sz w:val="20"/>
          <w:szCs w:val="20"/>
        </w:rPr>
        <w:t>If you have determined you are using the correct approval category, click</w:t>
      </w:r>
      <w:r w:rsidR="00A227DA" w:rsidRPr="00EB6CBC">
        <w:rPr>
          <w:sz w:val="20"/>
          <w:szCs w:val="20"/>
        </w:rPr>
        <w:t xml:space="preserve"> on Go.</w:t>
      </w:r>
    </w:p>
    <w:p w:rsidR="00A227DA" w:rsidRPr="00EB6CBC" w:rsidRDefault="00A227DA" w:rsidP="009720CA">
      <w:pPr>
        <w:pStyle w:val="ListParagraph"/>
        <w:numPr>
          <w:ilvl w:val="0"/>
          <w:numId w:val="20"/>
        </w:numPr>
        <w:spacing w:after="0"/>
        <w:ind w:left="360"/>
        <w:rPr>
          <w:sz w:val="20"/>
          <w:szCs w:val="20"/>
        </w:rPr>
      </w:pPr>
      <w:r w:rsidRPr="00EB6CBC">
        <w:rPr>
          <w:sz w:val="20"/>
          <w:szCs w:val="20"/>
        </w:rPr>
        <w:t>Select the radio button for the position to be changed, and click on Go.</w:t>
      </w:r>
    </w:p>
    <w:p w:rsidR="00A227DA" w:rsidRPr="00EB6CBC" w:rsidRDefault="00A227DA" w:rsidP="009720CA">
      <w:pPr>
        <w:pStyle w:val="ListParagraph"/>
        <w:numPr>
          <w:ilvl w:val="0"/>
          <w:numId w:val="20"/>
        </w:numPr>
        <w:spacing w:after="0"/>
        <w:ind w:left="360"/>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 and change if appropriate.</w:t>
      </w:r>
    </w:p>
    <w:p w:rsidR="00970114" w:rsidRPr="00EB6CBC" w:rsidRDefault="00A227DA" w:rsidP="0097011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970114" w:rsidRPr="00EB6CBC">
        <w:rPr>
          <w:b/>
          <w:color w:val="FF7C19"/>
          <w:sz w:val="20"/>
          <w:szCs w:val="20"/>
        </w:rPr>
        <w:t xml:space="preserve">The Jobs Effective Date is the date this action will affect payroll, and this date must be after the Last Paid Date.  </w:t>
      </w:r>
    </w:p>
    <w:p w:rsidR="00A227DA" w:rsidRPr="00EB6CBC" w:rsidRDefault="00970114" w:rsidP="0097011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Last Paid Date for the employee is listed in the top section of the EPAF screen (under Query Date and to the right of Transaction Status); however, this date appears only when updating an existing job.  If the Last Paid Date information is not listed in this section, use the date you noted from the Employee Job Assignments section in step 5.</w:t>
      </w:r>
    </w:p>
    <w:p w:rsidR="00A43B84" w:rsidRPr="00EB6CBC" w:rsidRDefault="00A43B84" w:rsidP="009720CA">
      <w:pPr>
        <w:pStyle w:val="ListParagraph"/>
        <w:numPr>
          <w:ilvl w:val="0"/>
          <w:numId w:val="20"/>
        </w:numPr>
        <w:spacing w:after="0"/>
        <w:ind w:left="360"/>
        <w:rPr>
          <w:sz w:val="20"/>
          <w:szCs w:val="20"/>
        </w:rPr>
      </w:pPr>
      <w:r w:rsidRPr="00EB6CBC">
        <w:rPr>
          <w:sz w:val="20"/>
          <w:szCs w:val="20"/>
        </w:rPr>
        <w:t>Review</w:t>
      </w:r>
      <w:r w:rsidR="007837CE" w:rsidRPr="00EB6CBC">
        <w:rPr>
          <w:sz w:val="20"/>
          <w:szCs w:val="20"/>
        </w:rPr>
        <w:t xml:space="preserve"> the</w:t>
      </w:r>
      <w:r w:rsidRPr="00EB6CBC">
        <w:rPr>
          <w:sz w:val="20"/>
          <w:szCs w:val="20"/>
        </w:rPr>
        <w:t xml:space="preserve"> </w:t>
      </w:r>
      <w:r w:rsidRPr="00EB6CBC">
        <w:rPr>
          <w:b/>
          <w:sz w:val="20"/>
          <w:szCs w:val="20"/>
        </w:rPr>
        <w:t>Personnel Date</w:t>
      </w:r>
      <w:r w:rsidRPr="00EB6CBC">
        <w:rPr>
          <w:sz w:val="20"/>
          <w:szCs w:val="20"/>
        </w:rPr>
        <w:t xml:space="preserve"> (defaulted to Query Date) and change if appropriate.</w:t>
      </w:r>
    </w:p>
    <w:p w:rsidR="00A43B84" w:rsidRPr="00EB6CBC" w:rsidRDefault="00A43B84" w:rsidP="00A43B8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5E1BFF" w:rsidRPr="00EB6CBC" w:rsidRDefault="005E1BFF" w:rsidP="005E1BFF">
      <w:pPr>
        <w:pStyle w:val="ListParagraph"/>
        <w:numPr>
          <w:ilvl w:val="0"/>
          <w:numId w:val="20"/>
        </w:numPr>
        <w:spacing w:after="0"/>
        <w:ind w:left="360"/>
        <w:rPr>
          <w:sz w:val="20"/>
          <w:szCs w:val="20"/>
        </w:rPr>
      </w:pPr>
      <w:r w:rsidRPr="00EB6CBC">
        <w:rPr>
          <w:sz w:val="20"/>
          <w:szCs w:val="20"/>
        </w:rPr>
        <w:t>Review</w:t>
      </w:r>
      <w:r w:rsidR="00CA1227" w:rsidRPr="00EB6CBC">
        <w:rPr>
          <w:sz w:val="20"/>
          <w:szCs w:val="20"/>
        </w:rPr>
        <w:t xml:space="preserve"> the</w:t>
      </w:r>
      <w:r w:rsidRPr="00EB6CBC">
        <w:rPr>
          <w:sz w:val="20"/>
          <w:szCs w:val="20"/>
        </w:rPr>
        <w:t xml:space="preserve"> </w:t>
      </w:r>
      <w:r w:rsidRPr="00EB6CBC">
        <w:rPr>
          <w:b/>
          <w:sz w:val="20"/>
          <w:szCs w:val="20"/>
        </w:rPr>
        <w:t>Contract Type</w:t>
      </w:r>
      <w:r w:rsidRPr="00EB6CBC">
        <w:rPr>
          <w:sz w:val="20"/>
          <w:szCs w:val="20"/>
        </w:rPr>
        <w:t xml:space="preserve"> current value and use the dropdown box to change if appropriate.</w:t>
      </w:r>
    </w:p>
    <w:p w:rsidR="005E1BFF" w:rsidRPr="00EB6CBC" w:rsidRDefault="005E1BFF" w:rsidP="005E1BFF">
      <w:pPr>
        <w:numPr>
          <w:ilvl w:val="0"/>
          <w:numId w:val="12"/>
        </w:numPr>
        <w:spacing w:after="0"/>
        <w:contextualSpacing/>
        <w:rPr>
          <w:sz w:val="20"/>
          <w:szCs w:val="20"/>
        </w:rPr>
      </w:pPr>
      <w:r w:rsidRPr="00EB6CBC">
        <w:rPr>
          <w:sz w:val="20"/>
          <w:szCs w:val="20"/>
        </w:rPr>
        <w:t>Primary – The employee’s primary job.</w:t>
      </w:r>
    </w:p>
    <w:p w:rsidR="005E1BFF" w:rsidRPr="00EB6CBC" w:rsidRDefault="005E1BFF" w:rsidP="005E1BFF">
      <w:pPr>
        <w:numPr>
          <w:ilvl w:val="0"/>
          <w:numId w:val="12"/>
        </w:numPr>
        <w:spacing w:after="0"/>
        <w:contextualSpacing/>
        <w:rPr>
          <w:sz w:val="20"/>
          <w:szCs w:val="20"/>
        </w:rPr>
      </w:pPr>
      <w:r w:rsidRPr="00EB6CBC">
        <w:rPr>
          <w:sz w:val="20"/>
          <w:szCs w:val="20"/>
        </w:rPr>
        <w:t>Secondary – Used to add an additional position for an employee.</w:t>
      </w:r>
    </w:p>
    <w:p w:rsidR="005E1BFF" w:rsidRPr="00EB6CBC" w:rsidRDefault="005E1BFF" w:rsidP="005E1BFF">
      <w:pPr>
        <w:numPr>
          <w:ilvl w:val="0"/>
          <w:numId w:val="12"/>
        </w:numPr>
        <w:spacing w:after="0"/>
        <w:contextualSpacing/>
        <w:rPr>
          <w:sz w:val="20"/>
          <w:szCs w:val="20"/>
        </w:rPr>
      </w:pPr>
      <w:r w:rsidRPr="00EB6CBC">
        <w:rPr>
          <w:sz w:val="20"/>
          <w:szCs w:val="20"/>
        </w:rPr>
        <w:t>Overload – Used for a position in addition to a regular assignment (e.g., non-faculty employee who teaches a class, a faculty member on a 9 month contract who has a summer assignment, housing or car allowance, etc.)</w:t>
      </w:r>
    </w:p>
    <w:p w:rsidR="005E1BFF" w:rsidRPr="00EB6CBC" w:rsidRDefault="005E1BFF" w:rsidP="005E1BFF">
      <w:pPr>
        <w:pStyle w:val="ListParagraph"/>
        <w:spacing w:after="0"/>
        <w:ind w:hanging="360"/>
        <w:rPr>
          <w:b/>
          <w:color w:val="FF7C19"/>
          <w:sz w:val="20"/>
          <w:szCs w:val="20"/>
        </w:rPr>
      </w:pPr>
      <w:r w:rsidRPr="00EB6CBC">
        <w:rPr>
          <w:b/>
          <w:color w:val="FF7C19"/>
          <w:sz w:val="20"/>
          <w:szCs w:val="20"/>
        </w:rPr>
        <w:sym w:font="Wingdings 2" w:char="F0ED"/>
      </w:r>
      <w:r w:rsidRPr="00EB6CBC">
        <w:rPr>
          <w:b/>
          <w:color w:val="FF7C19"/>
          <w:sz w:val="20"/>
          <w:szCs w:val="20"/>
        </w:rPr>
        <w:t xml:space="preserve">  Each employee can have only one Primary job.  </w:t>
      </w:r>
    </w:p>
    <w:p w:rsidR="00A227DA" w:rsidRPr="00EB6CBC" w:rsidRDefault="00A227DA" w:rsidP="009720CA">
      <w:pPr>
        <w:pStyle w:val="ListParagraph"/>
        <w:numPr>
          <w:ilvl w:val="0"/>
          <w:numId w:val="20"/>
        </w:numPr>
        <w:spacing w:after="0"/>
        <w:ind w:left="360"/>
        <w:rPr>
          <w:sz w:val="20"/>
          <w:szCs w:val="20"/>
        </w:rPr>
      </w:pPr>
      <w:r w:rsidRPr="00EB6CBC">
        <w:rPr>
          <w:sz w:val="20"/>
          <w:szCs w:val="20"/>
        </w:rPr>
        <w:t xml:space="preserve">Review </w:t>
      </w:r>
      <w:r w:rsidRPr="00EB6CBC">
        <w:rPr>
          <w:b/>
          <w:sz w:val="20"/>
          <w:szCs w:val="20"/>
        </w:rPr>
        <w:t>Job Status</w:t>
      </w:r>
      <w:r w:rsidRPr="00EB6CBC">
        <w:rPr>
          <w:sz w:val="20"/>
          <w:szCs w:val="20"/>
        </w:rPr>
        <w:t xml:space="preserve"> </w:t>
      </w:r>
      <w:r w:rsidR="00E56037" w:rsidRPr="00EB6CBC">
        <w:rPr>
          <w:sz w:val="20"/>
          <w:szCs w:val="20"/>
        </w:rPr>
        <w:t>(defaulted to Active) and use the dropdown box to change if appropriate</w:t>
      </w:r>
      <w:r w:rsidRPr="00EB6CBC">
        <w:rPr>
          <w:sz w:val="20"/>
          <w:szCs w:val="20"/>
        </w:rPr>
        <w:t>.</w:t>
      </w:r>
    </w:p>
    <w:p w:rsidR="00A43B84" w:rsidRPr="00EB6CBC" w:rsidRDefault="00A227DA" w:rsidP="009720CA">
      <w:pPr>
        <w:pStyle w:val="ListParagraph"/>
        <w:numPr>
          <w:ilvl w:val="0"/>
          <w:numId w:val="13"/>
        </w:numPr>
        <w:spacing w:after="0"/>
        <w:rPr>
          <w:sz w:val="20"/>
          <w:szCs w:val="20"/>
        </w:rPr>
      </w:pPr>
      <w:r w:rsidRPr="00EB6CBC">
        <w:rPr>
          <w:sz w:val="20"/>
          <w:szCs w:val="20"/>
        </w:rPr>
        <w:t xml:space="preserve">Remove </w:t>
      </w:r>
      <w:r w:rsidR="00A43B84" w:rsidRPr="00EB6CBC">
        <w:rPr>
          <w:sz w:val="20"/>
          <w:szCs w:val="20"/>
        </w:rPr>
        <w:t xml:space="preserve">– Do </w:t>
      </w:r>
      <w:r w:rsidR="00A43B84" w:rsidRPr="00EB6CBC">
        <w:rPr>
          <w:sz w:val="20"/>
          <w:szCs w:val="20"/>
          <w:u w:val="single"/>
        </w:rPr>
        <w:t>not</w:t>
      </w:r>
      <w:r w:rsidR="00A43B84" w:rsidRPr="00EB6CBC">
        <w:rPr>
          <w:sz w:val="20"/>
          <w:szCs w:val="20"/>
        </w:rPr>
        <w:t xml:space="preserve"> select Remove as the Job Status field must be populated.  </w:t>
      </w:r>
    </w:p>
    <w:p w:rsidR="00A43B84" w:rsidRPr="00EB6CBC" w:rsidRDefault="00A43B84" w:rsidP="009720CA">
      <w:pPr>
        <w:numPr>
          <w:ilvl w:val="0"/>
          <w:numId w:val="13"/>
        </w:numPr>
        <w:spacing w:after="0"/>
        <w:contextualSpacing/>
        <w:rPr>
          <w:sz w:val="20"/>
          <w:szCs w:val="20"/>
        </w:rPr>
      </w:pPr>
      <w:r w:rsidRPr="00EB6CBC">
        <w:rPr>
          <w:sz w:val="20"/>
          <w:szCs w:val="20"/>
        </w:rPr>
        <w:t>Active</w:t>
      </w:r>
    </w:p>
    <w:p w:rsidR="00A43B84" w:rsidRPr="00EB6CBC" w:rsidRDefault="00A43B84" w:rsidP="009720CA">
      <w:pPr>
        <w:numPr>
          <w:ilvl w:val="0"/>
          <w:numId w:val="13"/>
        </w:numPr>
        <w:spacing w:after="0"/>
        <w:contextualSpacing/>
        <w:rPr>
          <w:sz w:val="20"/>
          <w:szCs w:val="20"/>
        </w:rPr>
      </w:pPr>
      <w:r w:rsidRPr="00EB6CBC">
        <w:rPr>
          <w:sz w:val="20"/>
          <w:szCs w:val="20"/>
        </w:rPr>
        <w:t>Leave without Pay, with Benefits</w:t>
      </w:r>
    </w:p>
    <w:p w:rsidR="00A43B84" w:rsidRPr="00EB6CBC" w:rsidRDefault="00A43B84" w:rsidP="009720CA">
      <w:pPr>
        <w:numPr>
          <w:ilvl w:val="0"/>
          <w:numId w:val="13"/>
        </w:numPr>
        <w:spacing w:after="0"/>
        <w:contextualSpacing/>
        <w:rPr>
          <w:sz w:val="20"/>
          <w:szCs w:val="20"/>
        </w:rPr>
      </w:pPr>
      <w:r w:rsidRPr="00EB6CBC">
        <w:rPr>
          <w:sz w:val="20"/>
          <w:szCs w:val="20"/>
        </w:rPr>
        <w:t>Leave without Pay, without Benefits</w:t>
      </w:r>
    </w:p>
    <w:p w:rsidR="00A43B84" w:rsidRPr="00EB6CBC" w:rsidRDefault="00A43B84" w:rsidP="009720CA">
      <w:pPr>
        <w:numPr>
          <w:ilvl w:val="0"/>
          <w:numId w:val="13"/>
        </w:numPr>
        <w:spacing w:after="0"/>
        <w:contextualSpacing/>
        <w:rPr>
          <w:sz w:val="20"/>
          <w:szCs w:val="20"/>
        </w:rPr>
      </w:pPr>
      <w:r w:rsidRPr="00EB6CBC">
        <w:rPr>
          <w:sz w:val="20"/>
          <w:szCs w:val="20"/>
        </w:rPr>
        <w:t>Leave with Pay, with Benefits</w:t>
      </w:r>
    </w:p>
    <w:p w:rsidR="00A43B84" w:rsidRPr="00EB6CBC" w:rsidRDefault="00A43B84" w:rsidP="009720CA">
      <w:pPr>
        <w:numPr>
          <w:ilvl w:val="0"/>
          <w:numId w:val="13"/>
        </w:numPr>
        <w:spacing w:after="0"/>
        <w:contextualSpacing/>
        <w:rPr>
          <w:sz w:val="20"/>
          <w:szCs w:val="20"/>
        </w:rPr>
      </w:pPr>
      <w:r w:rsidRPr="00EB6CBC">
        <w:rPr>
          <w:sz w:val="20"/>
          <w:szCs w:val="20"/>
        </w:rPr>
        <w:t>Leave with Partial Pay, with Benefits – Used for 60% LTD.</w:t>
      </w:r>
    </w:p>
    <w:p w:rsidR="00A43B84" w:rsidRPr="00EB6CBC" w:rsidRDefault="00A43B84" w:rsidP="009720CA">
      <w:pPr>
        <w:numPr>
          <w:ilvl w:val="0"/>
          <w:numId w:val="13"/>
        </w:numPr>
        <w:spacing w:after="0"/>
        <w:contextualSpacing/>
        <w:rPr>
          <w:sz w:val="20"/>
          <w:szCs w:val="20"/>
        </w:rPr>
      </w:pPr>
      <w:r w:rsidRPr="00EB6CBC">
        <w:rPr>
          <w:sz w:val="20"/>
          <w:szCs w:val="20"/>
        </w:rPr>
        <w:t xml:space="preserve">Terminated – Do </w:t>
      </w:r>
      <w:r w:rsidRPr="00EB6CBC">
        <w:rPr>
          <w:sz w:val="20"/>
          <w:szCs w:val="20"/>
          <w:u w:val="single"/>
        </w:rPr>
        <w:t>not</w:t>
      </w:r>
      <w:r w:rsidRPr="00EB6CBC">
        <w:rPr>
          <w:sz w:val="20"/>
          <w:szCs w:val="20"/>
        </w:rPr>
        <w:t xml:space="preserve"> select Terminated for this approval category.  Use a termination approval category.</w:t>
      </w:r>
    </w:p>
    <w:p w:rsidR="00A227DA" w:rsidRPr="00EB6CBC" w:rsidRDefault="00A227DA" w:rsidP="009720CA">
      <w:pPr>
        <w:pStyle w:val="ListParagraph"/>
        <w:numPr>
          <w:ilvl w:val="0"/>
          <w:numId w:val="20"/>
        </w:numPr>
        <w:spacing w:after="0"/>
        <w:ind w:left="360"/>
        <w:rPr>
          <w:sz w:val="20"/>
          <w:szCs w:val="20"/>
        </w:rPr>
      </w:pPr>
      <w:r w:rsidRPr="00EB6CBC">
        <w:rPr>
          <w:sz w:val="20"/>
          <w:szCs w:val="20"/>
        </w:rPr>
        <w:t xml:space="preserve">Select the </w:t>
      </w:r>
      <w:r w:rsidRPr="00EB6CBC">
        <w:rPr>
          <w:b/>
          <w:sz w:val="20"/>
          <w:szCs w:val="20"/>
        </w:rPr>
        <w:t>Job Change Reason</w:t>
      </w:r>
      <w:r w:rsidRPr="00EB6CBC">
        <w:rPr>
          <w:sz w:val="20"/>
          <w:szCs w:val="20"/>
        </w:rPr>
        <w:t xml:space="preserve"> from the dropdown box.</w:t>
      </w:r>
    </w:p>
    <w:p w:rsidR="00A227DA" w:rsidRPr="00EB6CBC" w:rsidRDefault="00A43B84" w:rsidP="00A227DA">
      <w:pPr>
        <w:spacing w:after="0"/>
        <w:ind w:left="360"/>
        <w:rPr>
          <w:b/>
          <w:color w:val="0000FF"/>
          <w:sz w:val="20"/>
          <w:szCs w:val="20"/>
        </w:rPr>
      </w:pPr>
      <w:r w:rsidRPr="00EB6CBC">
        <w:rPr>
          <w:b/>
          <w:color w:val="FF7C19"/>
          <w:sz w:val="20"/>
          <w:szCs w:val="20"/>
        </w:rPr>
        <w:sym w:font="Wingdings 2" w:char="F0ED"/>
      </w:r>
      <w:r w:rsidRPr="00EB6CBC">
        <w:rPr>
          <w:b/>
          <w:color w:val="FF7C19"/>
          <w:sz w:val="20"/>
          <w:szCs w:val="20"/>
        </w:rPr>
        <w:t xml:space="preserve">  See the Job Change Reason Codes List</w:t>
      </w:r>
      <w:r w:rsidR="00D964C6" w:rsidRPr="00EB6CBC">
        <w:rPr>
          <w:b/>
          <w:color w:val="FF7C19"/>
          <w:sz w:val="20"/>
          <w:szCs w:val="20"/>
        </w:rPr>
        <w:t xml:space="preserve"> in Appendix A</w:t>
      </w:r>
      <w:r w:rsidRPr="00EB6CBC">
        <w:rPr>
          <w:b/>
          <w:color w:val="FF7C19"/>
          <w:sz w:val="20"/>
          <w:szCs w:val="20"/>
        </w:rPr>
        <w:t xml:space="preserve"> for additional information</w:t>
      </w:r>
      <w:r w:rsidR="00257B08">
        <w:rPr>
          <w:b/>
          <w:color w:val="FF7C19"/>
          <w:sz w:val="20"/>
          <w:szCs w:val="20"/>
        </w:rPr>
        <w:t>.</w:t>
      </w:r>
    </w:p>
    <w:p w:rsidR="00A227DA" w:rsidRPr="00EB6CBC" w:rsidRDefault="002960BB" w:rsidP="009720CA">
      <w:pPr>
        <w:pStyle w:val="ListParagraph"/>
        <w:numPr>
          <w:ilvl w:val="0"/>
          <w:numId w:val="20"/>
        </w:numPr>
        <w:spacing w:after="0"/>
        <w:ind w:left="360"/>
        <w:rPr>
          <w:sz w:val="20"/>
          <w:szCs w:val="20"/>
        </w:rPr>
      </w:pPr>
      <w:r w:rsidRPr="00EB6CBC">
        <w:rPr>
          <w:sz w:val="20"/>
          <w:szCs w:val="20"/>
        </w:rPr>
        <w:t xml:space="preserve"> Review the current values and enter the new value for any changes </w:t>
      </w:r>
      <w:r w:rsidR="00A43B84" w:rsidRPr="00EB6CBC">
        <w:rPr>
          <w:sz w:val="20"/>
          <w:szCs w:val="20"/>
        </w:rPr>
        <w:t>to</w:t>
      </w:r>
      <w:r w:rsidR="00A227DA" w:rsidRPr="00EB6CBC">
        <w:rPr>
          <w:sz w:val="20"/>
          <w:szCs w:val="20"/>
        </w:rPr>
        <w:t>:</w:t>
      </w:r>
    </w:p>
    <w:p w:rsidR="00822276" w:rsidRPr="00EB6CBC" w:rsidRDefault="00822276" w:rsidP="0024684B">
      <w:pPr>
        <w:pStyle w:val="ListParagraph"/>
        <w:numPr>
          <w:ilvl w:val="1"/>
          <w:numId w:val="25"/>
        </w:numPr>
        <w:spacing w:after="0"/>
        <w:ind w:left="1080"/>
        <w:rPr>
          <w:sz w:val="20"/>
          <w:szCs w:val="20"/>
        </w:rPr>
      </w:pPr>
      <w:r w:rsidRPr="00EB6CBC">
        <w:rPr>
          <w:b/>
          <w:sz w:val="20"/>
          <w:szCs w:val="20"/>
        </w:rPr>
        <w:t>Annual Salary / Contract Amount</w:t>
      </w:r>
      <w:r w:rsidRPr="00EB6CBC">
        <w:rPr>
          <w:sz w:val="20"/>
          <w:szCs w:val="20"/>
        </w:rPr>
        <w:t xml:space="preserve"> – Employee’s actual annual salary.</w:t>
      </w:r>
    </w:p>
    <w:p w:rsidR="00822276" w:rsidRPr="00EB6CBC" w:rsidRDefault="00822276" w:rsidP="0024684B">
      <w:pPr>
        <w:pStyle w:val="ListParagraph"/>
        <w:numPr>
          <w:ilvl w:val="1"/>
          <w:numId w:val="25"/>
        </w:numPr>
        <w:spacing w:after="0"/>
        <w:ind w:left="1080"/>
        <w:rPr>
          <w:b/>
          <w:sz w:val="20"/>
          <w:szCs w:val="20"/>
        </w:rPr>
      </w:pPr>
      <w:r w:rsidRPr="00EB6CBC">
        <w:rPr>
          <w:b/>
          <w:sz w:val="20"/>
          <w:szCs w:val="20"/>
        </w:rPr>
        <w:t>Factor</w:t>
      </w:r>
      <w:r w:rsidRPr="00EB6CBC">
        <w:rPr>
          <w:sz w:val="20"/>
          <w:szCs w:val="20"/>
        </w:rPr>
        <w:t xml:space="preserve"> – Used to calculate the amount per month to be paid.</w:t>
      </w:r>
      <w:r w:rsidRPr="00EB6CBC">
        <w:rPr>
          <w:b/>
          <w:sz w:val="20"/>
          <w:szCs w:val="20"/>
        </w:rPr>
        <w:t xml:space="preserve">  </w:t>
      </w:r>
    </w:p>
    <w:p w:rsidR="00822276" w:rsidRPr="00EB6CBC" w:rsidRDefault="00822276" w:rsidP="00822276">
      <w:pPr>
        <w:spacing w:after="0"/>
        <w:ind w:firstLine="1080"/>
        <w:rPr>
          <w:b/>
          <w:color w:val="FF7C19"/>
          <w:sz w:val="20"/>
          <w:szCs w:val="20"/>
        </w:rPr>
      </w:pPr>
      <w:r w:rsidRPr="00EB6CBC">
        <w:rPr>
          <w:b/>
          <w:color w:val="FF7C19"/>
          <w:sz w:val="20"/>
          <w:szCs w:val="20"/>
        </w:rPr>
        <w:sym w:font="Wingdings 2" w:char="F0ED"/>
      </w:r>
      <w:r w:rsidRPr="00EB6CBC">
        <w:rPr>
          <w:b/>
          <w:color w:val="FF7C19"/>
          <w:sz w:val="20"/>
          <w:szCs w:val="20"/>
        </w:rPr>
        <w:t xml:space="preserve">  Annual Salary (or Contract Amount) / Factor = Monthly Payment</w:t>
      </w:r>
    </w:p>
    <w:p w:rsidR="000B723D" w:rsidRPr="00EB6CBC" w:rsidRDefault="000B723D" w:rsidP="000B723D">
      <w:pPr>
        <w:spacing w:after="0"/>
        <w:ind w:left="1080"/>
        <w:rPr>
          <w:b/>
          <w:color w:val="FF7C19"/>
          <w:sz w:val="20"/>
          <w:szCs w:val="20"/>
        </w:rPr>
      </w:pPr>
      <w:r w:rsidRPr="00EB6CBC">
        <w:rPr>
          <w:b/>
          <w:color w:val="FF7C19"/>
          <w:sz w:val="20"/>
          <w:szCs w:val="20"/>
        </w:rPr>
        <w:sym w:font="Wingdings 2" w:char="F0ED"/>
      </w:r>
      <w:r w:rsidRPr="00EB6CBC">
        <w:rPr>
          <w:b/>
          <w:color w:val="FF7C19"/>
          <w:sz w:val="20"/>
          <w:szCs w:val="20"/>
        </w:rPr>
        <w:t xml:space="preserve">  As a general rule, the Factor will be the number of months in the contract / assignment for faculty members, 1 for graduate assistants, and 12 for staff members.</w:t>
      </w:r>
    </w:p>
    <w:p w:rsidR="005E1BFF" w:rsidRPr="00EB6CBC" w:rsidRDefault="00822276" w:rsidP="00C84984">
      <w:pPr>
        <w:numPr>
          <w:ilvl w:val="1"/>
          <w:numId w:val="29"/>
        </w:numPr>
        <w:spacing w:after="0"/>
        <w:ind w:left="1080"/>
        <w:contextualSpacing/>
        <w:rPr>
          <w:sz w:val="20"/>
          <w:szCs w:val="20"/>
        </w:rPr>
      </w:pPr>
      <w:r w:rsidRPr="00EB6CBC">
        <w:rPr>
          <w:b/>
          <w:sz w:val="20"/>
          <w:szCs w:val="20"/>
        </w:rPr>
        <w:t>Pays</w:t>
      </w:r>
      <w:r w:rsidRPr="00EB6CBC">
        <w:rPr>
          <w:sz w:val="20"/>
          <w:szCs w:val="20"/>
        </w:rPr>
        <w:t xml:space="preserve"> </w:t>
      </w:r>
      <w:r w:rsidR="005E1BFF" w:rsidRPr="00EB6CBC">
        <w:rPr>
          <w:sz w:val="20"/>
          <w:szCs w:val="20"/>
        </w:rPr>
        <w:t>– Pays = Factor (Exception:  Faculty member with a salary deferral agreement.)</w:t>
      </w:r>
    </w:p>
    <w:p w:rsidR="00822276" w:rsidRPr="00EB6CBC" w:rsidRDefault="00AD7063" w:rsidP="00AD7063">
      <w:pPr>
        <w:pStyle w:val="ListParagraph"/>
        <w:spacing w:after="0"/>
        <w:ind w:left="1080" w:right="2250"/>
        <w:rPr>
          <w:b/>
          <w:color w:val="FF7C19"/>
          <w:sz w:val="20"/>
          <w:szCs w:val="20"/>
        </w:rPr>
      </w:pPr>
      <w:r w:rsidRPr="00EB6CBC">
        <w:rPr>
          <w:noProof/>
          <w:sz w:val="20"/>
          <w:szCs w:val="20"/>
        </w:rPr>
        <mc:AlternateContent>
          <mc:Choice Requires="wps">
            <w:drawing>
              <wp:anchor distT="0" distB="0" distL="114300" distR="114300" simplePos="0" relativeHeight="251699200" behindDoc="0" locked="0" layoutInCell="1" allowOverlap="1" wp14:anchorId="5FBDE10A" wp14:editId="126F2E4D">
                <wp:simplePos x="0" y="0"/>
                <wp:positionH relativeFrom="margin">
                  <wp:align>right</wp:align>
                </wp:positionH>
                <wp:positionV relativeFrom="paragraph">
                  <wp:posOffset>88265</wp:posOffset>
                </wp:positionV>
                <wp:extent cx="1470909" cy="1447137"/>
                <wp:effectExtent l="19050" t="19050" r="15240" b="20320"/>
                <wp:wrapNone/>
                <wp:docPr id="25" name="Text Box 25"/>
                <wp:cNvGraphicFramePr/>
                <a:graphic xmlns:a="http://schemas.openxmlformats.org/drawingml/2006/main">
                  <a:graphicData uri="http://schemas.microsoft.com/office/word/2010/wordprocessingShape">
                    <wps:wsp>
                      <wps:cNvSpPr txBox="1"/>
                      <wps:spPr>
                        <a:xfrm>
                          <a:off x="0" y="0"/>
                          <a:ext cx="1470909" cy="1447137"/>
                        </a:xfrm>
                        <a:prstGeom prst="rect">
                          <a:avLst/>
                        </a:prstGeom>
                        <a:solidFill>
                          <a:sysClr val="window" lastClr="FFFFFF"/>
                        </a:solidFill>
                        <a:ln w="28575">
                          <a:solidFill>
                            <a:srgbClr val="BEBEBE"/>
                          </a:solidFill>
                        </a:ln>
                        <a:effectLst/>
                      </wps:spPr>
                      <wps:txbx>
                        <w:txbxContent>
                          <w:p w:rsidR="00662A04" w:rsidRPr="008E7E81" w:rsidRDefault="00662A04" w:rsidP="00A227DA">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A227DA">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C13365" w:rsidRDefault="00662A04" w:rsidP="00C13365">
                            <w:pPr>
                              <w:spacing w:after="0"/>
                              <w:rPr>
                                <w:sz w:val="18"/>
                                <w:szCs w:val="18"/>
                              </w:rPr>
                            </w:pPr>
                            <w:r>
                              <w:rPr>
                                <w:sz w:val="18"/>
                                <w:szCs w:val="18"/>
                              </w:rPr>
                              <w:t>1.0</w:t>
                            </w:r>
                            <w:r w:rsidRPr="00C13365">
                              <w:rPr>
                                <w:sz w:val="18"/>
                                <w:szCs w:val="18"/>
                              </w:rPr>
                              <w:t xml:space="preserve">    </w:t>
                            </w:r>
                            <w:r w:rsidRPr="00C13365">
                              <w:rPr>
                                <w:sz w:val="18"/>
                                <w:szCs w:val="18"/>
                              </w:rPr>
                              <w:tab/>
                              <w:t xml:space="preserve">    8</w:t>
                            </w:r>
                            <w:r w:rsidRPr="00C13365">
                              <w:rPr>
                                <w:sz w:val="18"/>
                                <w:szCs w:val="18"/>
                              </w:rPr>
                              <w:tab/>
                              <w:t xml:space="preserve"> 173.3</w:t>
                            </w:r>
                            <w:r w:rsidRPr="00C13365">
                              <w:rPr>
                                <w:b/>
                                <w:sz w:val="18"/>
                                <w:szCs w:val="18"/>
                                <w:u w:val="single"/>
                              </w:rPr>
                              <w:t>3</w:t>
                            </w:r>
                          </w:p>
                          <w:p w:rsidR="00662A04" w:rsidRPr="008E7E81" w:rsidRDefault="00662A04" w:rsidP="00A227DA">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r>
                            <w:r>
                              <w:rPr>
                                <w:sz w:val="18"/>
                                <w:szCs w:val="18"/>
                              </w:rPr>
                              <w:t xml:space="preserve"> 130.00</w:t>
                            </w:r>
                          </w:p>
                          <w:p w:rsidR="00662A04" w:rsidRPr="008E7E81" w:rsidRDefault="00662A04" w:rsidP="00A227DA">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86.6</w:t>
                            </w:r>
                            <w:r w:rsidRPr="00A366B9">
                              <w:rPr>
                                <w:b/>
                                <w:sz w:val="18"/>
                                <w:szCs w:val="18"/>
                                <w:u w:val="single"/>
                              </w:rPr>
                              <w:t>7</w:t>
                            </w:r>
                          </w:p>
                          <w:p w:rsidR="00662A04" w:rsidRPr="008E7E81" w:rsidRDefault="00662A04" w:rsidP="00A227DA">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43.3</w:t>
                            </w:r>
                            <w:r w:rsidRPr="00A366B9">
                              <w:rPr>
                                <w:b/>
                                <w:sz w:val="18"/>
                                <w:szCs w:val="18"/>
                                <w:u w:val="single"/>
                              </w:rPr>
                              <w:t>3</w:t>
                            </w:r>
                          </w:p>
                          <w:p w:rsidR="00662A04" w:rsidRPr="00822276" w:rsidRDefault="00662A04" w:rsidP="00A227DA">
                            <w:pPr>
                              <w:spacing w:after="0"/>
                              <w:rPr>
                                <w:b/>
                                <w:color w:val="FF7C19"/>
                                <w:sz w:val="18"/>
                                <w:szCs w:val="18"/>
                              </w:rPr>
                            </w:pPr>
                            <w:r w:rsidRPr="00822276">
                              <w:rPr>
                                <w:b/>
                                <w:color w:val="FF7C19"/>
                                <w:sz w:val="18"/>
                                <w:szCs w:val="18"/>
                              </w:rPr>
                              <w:sym w:font="Wingdings 2" w:char="F0ED"/>
                            </w:r>
                            <w:r w:rsidRPr="00822276">
                              <w:rPr>
                                <w:b/>
                                <w:color w:val="FF7C19"/>
                                <w:sz w:val="18"/>
                                <w:szCs w:val="18"/>
                              </w:rPr>
                              <w:t xml:space="preserve">  Hours per day and hours per pay should be based on the FTE.</w:t>
                            </w:r>
                          </w:p>
                          <w:p w:rsidR="00662A04" w:rsidRPr="008E7E81" w:rsidRDefault="00662A04" w:rsidP="00A227DA">
                            <w:pPr>
                              <w:spacing w:after="0"/>
                              <w:rPr>
                                <w:color w:val="FF7C1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DE10A" id="Text Box 25" o:spid="_x0000_s1045" type="#_x0000_t202" style="position:absolute;left:0;text-align:left;margin-left:64.6pt;margin-top:6.95pt;width:115.8pt;height:113.9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" fillcolor="window" strokecolor="#bebebe" strokeweight="2.25pt">
                <v:textbox>
                  <w:txbxContent>
                    <w:p w:rsidR="00662A04" w:rsidRPr="008E7E81" w:rsidRDefault="00662A04" w:rsidP="00A227DA">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A227DA">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C13365" w:rsidRDefault="00662A04" w:rsidP="00C13365">
                      <w:pPr>
                        <w:spacing w:after="0"/>
                        <w:rPr>
                          <w:sz w:val="18"/>
                          <w:szCs w:val="18"/>
                        </w:rPr>
                      </w:pPr>
                      <w:r>
                        <w:rPr>
                          <w:sz w:val="18"/>
                          <w:szCs w:val="18"/>
                        </w:rPr>
                        <w:t>1.0</w:t>
                      </w:r>
                      <w:r w:rsidRPr="00C13365">
                        <w:rPr>
                          <w:sz w:val="18"/>
                          <w:szCs w:val="18"/>
                        </w:rPr>
                        <w:t xml:space="preserve">    </w:t>
                      </w:r>
                      <w:r w:rsidRPr="00C13365">
                        <w:rPr>
                          <w:sz w:val="18"/>
                          <w:szCs w:val="18"/>
                        </w:rPr>
                        <w:tab/>
                        <w:t xml:space="preserve">    8</w:t>
                      </w:r>
                      <w:r w:rsidRPr="00C13365">
                        <w:rPr>
                          <w:sz w:val="18"/>
                          <w:szCs w:val="18"/>
                        </w:rPr>
                        <w:tab/>
                        <w:t xml:space="preserve"> 173.3</w:t>
                      </w:r>
                      <w:r w:rsidRPr="00C13365">
                        <w:rPr>
                          <w:b/>
                          <w:sz w:val="18"/>
                          <w:szCs w:val="18"/>
                          <w:u w:val="single"/>
                        </w:rPr>
                        <w:t>3</w:t>
                      </w:r>
                    </w:p>
                    <w:p w:rsidR="00662A04" w:rsidRPr="008E7E81" w:rsidRDefault="00662A04" w:rsidP="00A227DA">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r>
                      <w:r>
                        <w:rPr>
                          <w:sz w:val="18"/>
                          <w:szCs w:val="18"/>
                        </w:rPr>
                        <w:t xml:space="preserve"> 130.00</w:t>
                      </w:r>
                    </w:p>
                    <w:p w:rsidR="00662A04" w:rsidRPr="008E7E81" w:rsidRDefault="00662A04" w:rsidP="00A227DA">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86.6</w:t>
                      </w:r>
                      <w:r w:rsidRPr="00A366B9">
                        <w:rPr>
                          <w:b/>
                          <w:sz w:val="18"/>
                          <w:szCs w:val="18"/>
                          <w:u w:val="single"/>
                        </w:rPr>
                        <w:t>7</w:t>
                      </w:r>
                    </w:p>
                    <w:p w:rsidR="00662A04" w:rsidRPr="008E7E81" w:rsidRDefault="00662A04" w:rsidP="00A227DA">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43.3</w:t>
                      </w:r>
                      <w:r w:rsidRPr="00A366B9">
                        <w:rPr>
                          <w:b/>
                          <w:sz w:val="18"/>
                          <w:szCs w:val="18"/>
                          <w:u w:val="single"/>
                        </w:rPr>
                        <w:t>3</w:t>
                      </w:r>
                    </w:p>
                    <w:p w:rsidR="00662A04" w:rsidRPr="00822276" w:rsidRDefault="00662A04" w:rsidP="00A227DA">
                      <w:pPr>
                        <w:spacing w:after="0"/>
                        <w:rPr>
                          <w:b/>
                          <w:color w:val="FF7C19"/>
                          <w:sz w:val="18"/>
                          <w:szCs w:val="18"/>
                        </w:rPr>
                      </w:pPr>
                      <w:r w:rsidRPr="00822276">
                        <w:rPr>
                          <w:b/>
                          <w:color w:val="FF7C19"/>
                          <w:sz w:val="18"/>
                          <w:szCs w:val="18"/>
                        </w:rPr>
                        <w:sym w:font="Wingdings 2" w:char="F0ED"/>
                      </w:r>
                      <w:r w:rsidRPr="00822276">
                        <w:rPr>
                          <w:b/>
                          <w:color w:val="FF7C19"/>
                          <w:sz w:val="18"/>
                          <w:szCs w:val="18"/>
                        </w:rPr>
                        <w:t xml:space="preserve">  Hours per day and hours per pay should be based on the FTE.</w:t>
                      </w:r>
                    </w:p>
                    <w:p w:rsidR="00662A04" w:rsidRPr="008E7E81" w:rsidRDefault="00662A04" w:rsidP="00A227DA">
                      <w:pPr>
                        <w:spacing w:after="0"/>
                        <w:rPr>
                          <w:color w:val="FF7C19"/>
                          <w:sz w:val="18"/>
                          <w:szCs w:val="18"/>
                        </w:rPr>
                      </w:pPr>
                    </w:p>
                  </w:txbxContent>
                </v:textbox>
                <w10:wrap anchorx="margin"/>
              </v:shape>
            </w:pict>
          </mc:Fallback>
        </mc:AlternateContent>
      </w:r>
      <w:r w:rsidR="005E1BFF" w:rsidRPr="00EB6CBC">
        <w:rPr>
          <w:b/>
          <w:color w:val="FF7C19"/>
          <w:sz w:val="20"/>
          <w:szCs w:val="20"/>
        </w:rPr>
        <w:sym w:font="Wingdings 2" w:char="F0ED"/>
      </w:r>
      <w:r w:rsidR="005E1BFF" w:rsidRPr="00EB6CBC">
        <w:rPr>
          <w:b/>
          <w:color w:val="FF7C19"/>
          <w:sz w:val="20"/>
          <w:szCs w:val="20"/>
        </w:rPr>
        <w:t xml:space="preserve">  Payroll Services will update the Pays field if a faculty member completes a deferral agreement.</w:t>
      </w:r>
    </w:p>
    <w:p w:rsidR="00B5358E" w:rsidRPr="00EB6CBC" w:rsidRDefault="00B5358E" w:rsidP="005E1BFF">
      <w:pPr>
        <w:pStyle w:val="ListParagraph"/>
        <w:spacing w:after="0"/>
        <w:ind w:left="1080" w:right="2430"/>
        <w:rPr>
          <w:sz w:val="20"/>
          <w:szCs w:val="20"/>
        </w:rPr>
      </w:pPr>
      <w:r w:rsidRPr="00EB6CBC">
        <w:rPr>
          <w:b/>
          <w:color w:val="FF7C19"/>
          <w:sz w:val="20"/>
          <w:szCs w:val="20"/>
        </w:rPr>
        <w:sym w:font="Wingdings 2" w:char="F0ED"/>
      </w:r>
      <w:r w:rsidRPr="00EB6CBC">
        <w:rPr>
          <w:b/>
          <w:color w:val="FF7C19"/>
          <w:sz w:val="20"/>
          <w:szCs w:val="20"/>
        </w:rPr>
        <w:t xml:space="preserve">  Unless the appointment is for less than 12 months, Factor = 12 and Pays = 12 regardless of when the employee is hired during the year.</w:t>
      </w:r>
    </w:p>
    <w:p w:rsidR="005E1BFF" w:rsidRPr="00EB6CBC" w:rsidRDefault="005E1BFF" w:rsidP="0024684B">
      <w:pPr>
        <w:pStyle w:val="ListParagraph"/>
        <w:numPr>
          <w:ilvl w:val="1"/>
          <w:numId w:val="25"/>
        </w:numPr>
        <w:spacing w:after="0"/>
        <w:ind w:left="1080"/>
        <w:rPr>
          <w:sz w:val="20"/>
          <w:szCs w:val="20"/>
        </w:rPr>
      </w:pPr>
      <w:r w:rsidRPr="00EB6CBC">
        <w:rPr>
          <w:b/>
          <w:sz w:val="20"/>
          <w:szCs w:val="20"/>
        </w:rPr>
        <w:t>FTE</w:t>
      </w:r>
      <w:r w:rsidRPr="00EB6CBC">
        <w:rPr>
          <w:sz w:val="20"/>
          <w:szCs w:val="20"/>
        </w:rPr>
        <w:t xml:space="preserve"> – Full-Time Equivalent.  (</w:t>
      </w:r>
      <w:r w:rsidRPr="00EB6CBC">
        <w:rPr>
          <w:b/>
          <w:color w:val="FF7C19"/>
          <w:sz w:val="20"/>
          <w:szCs w:val="20"/>
        </w:rPr>
        <w:sym w:font="Wingdings 2" w:char="F0ED"/>
      </w:r>
      <w:r w:rsidRPr="00EB6CBC">
        <w:rPr>
          <w:b/>
          <w:color w:val="FF7C19"/>
          <w:sz w:val="20"/>
          <w:szCs w:val="20"/>
        </w:rPr>
        <w:t xml:space="preserve"> Must be 1.0 or less</w:t>
      </w:r>
      <w:r w:rsidRPr="00EB6CBC">
        <w:rPr>
          <w:sz w:val="20"/>
          <w:szCs w:val="20"/>
        </w:rPr>
        <w:t>)</w:t>
      </w:r>
    </w:p>
    <w:p w:rsidR="00A227DA" w:rsidRPr="00EB6CBC" w:rsidRDefault="00A227DA" w:rsidP="0024684B">
      <w:pPr>
        <w:pStyle w:val="ListParagraph"/>
        <w:numPr>
          <w:ilvl w:val="1"/>
          <w:numId w:val="25"/>
        </w:numPr>
        <w:spacing w:after="0"/>
        <w:ind w:left="1080"/>
        <w:rPr>
          <w:sz w:val="20"/>
          <w:szCs w:val="20"/>
        </w:rPr>
      </w:pPr>
      <w:r w:rsidRPr="00EB6CBC">
        <w:rPr>
          <w:b/>
          <w:sz w:val="20"/>
          <w:szCs w:val="20"/>
        </w:rPr>
        <w:t>Hours Per Day</w:t>
      </w:r>
      <w:r w:rsidRPr="00EB6CBC">
        <w:rPr>
          <w:sz w:val="20"/>
          <w:szCs w:val="20"/>
        </w:rPr>
        <w:t xml:space="preserve"> – Number of hours employee will work per day</w:t>
      </w:r>
      <w:r w:rsidR="00740BC4" w:rsidRPr="00EB6CBC">
        <w:rPr>
          <w:sz w:val="20"/>
          <w:szCs w:val="20"/>
        </w:rPr>
        <w:t>.</w:t>
      </w:r>
    </w:p>
    <w:p w:rsidR="00A227DA" w:rsidRPr="00EB6CBC" w:rsidRDefault="00A227DA" w:rsidP="0024684B">
      <w:pPr>
        <w:pStyle w:val="ListParagraph"/>
        <w:numPr>
          <w:ilvl w:val="1"/>
          <w:numId w:val="25"/>
        </w:numPr>
        <w:spacing w:after="0"/>
        <w:ind w:left="1080"/>
        <w:rPr>
          <w:sz w:val="20"/>
          <w:szCs w:val="20"/>
        </w:rPr>
      </w:pPr>
      <w:r w:rsidRPr="00EB6CBC">
        <w:rPr>
          <w:b/>
          <w:sz w:val="20"/>
          <w:szCs w:val="20"/>
        </w:rPr>
        <w:t>Hours Per Pay</w:t>
      </w:r>
      <w:r w:rsidRPr="00EB6CBC">
        <w:rPr>
          <w:sz w:val="20"/>
          <w:szCs w:val="20"/>
        </w:rPr>
        <w:t xml:space="preserve"> – Number of hours employee will work per pay period</w:t>
      </w:r>
      <w:r w:rsidR="00740BC4" w:rsidRPr="00EB6CBC">
        <w:rPr>
          <w:sz w:val="20"/>
          <w:szCs w:val="20"/>
        </w:rPr>
        <w:t>.</w:t>
      </w:r>
    </w:p>
    <w:p w:rsidR="002A39C6" w:rsidRPr="00EB6CBC" w:rsidRDefault="002A39C6" w:rsidP="00EB4FB8">
      <w:pPr>
        <w:pStyle w:val="ListParagraph"/>
        <w:spacing w:after="0"/>
        <w:ind w:left="1080" w:right="2430"/>
        <w:rPr>
          <w:sz w:val="20"/>
          <w:szCs w:val="20"/>
        </w:rPr>
      </w:pPr>
      <w:r w:rsidRPr="00EB6CBC">
        <w:rPr>
          <w:b/>
          <w:color w:val="FF7C19"/>
          <w:sz w:val="20"/>
          <w:szCs w:val="20"/>
        </w:rPr>
        <w:sym w:font="Wingdings 2" w:char="F0ED"/>
      </w:r>
      <w:r w:rsidRPr="00EB6CBC">
        <w:rPr>
          <w:b/>
          <w:color w:val="FF7C19"/>
          <w:sz w:val="20"/>
          <w:szCs w:val="20"/>
        </w:rPr>
        <w:t xml:space="preserve">  If a change is made to FTE, Hours Per Day and Hours Per Pay must be updated.</w:t>
      </w:r>
    </w:p>
    <w:p w:rsidR="00A227DA" w:rsidRDefault="00A227DA" w:rsidP="0024684B">
      <w:pPr>
        <w:pStyle w:val="ListParagraph"/>
        <w:numPr>
          <w:ilvl w:val="1"/>
          <w:numId w:val="25"/>
        </w:numPr>
        <w:spacing w:after="0"/>
        <w:ind w:left="1080"/>
        <w:rPr>
          <w:sz w:val="20"/>
          <w:szCs w:val="20"/>
        </w:rPr>
      </w:pPr>
      <w:r w:rsidRPr="00EB6CBC">
        <w:rPr>
          <w:b/>
          <w:sz w:val="20"/>
          <w:szCs w:val="20"/>
        </w:rPr>
        <w:t>Timesheet Organization</w:t>
      </w:r>
      <w:r w:rsidRPr="00EB6CBC">
        <w:rPr>
          <w:sz w:val="20"/>
          <w:szCs w:val="20"/>
        </w:rPr>
        <w:t xml:space="preserve"> – Department timesheet organization number</w:t>
      </w:r>
      <w:r w:rsidR="00740BC4" w:rsidRPr="00EB6CBC">
        <w:rPr>
          <w:sz w:val="20"/>
          <w:szCs w:val="20"/>
        </w:rPr>
        <w:t>.</w:t>
      </w:r>
    </w:p>
    <w:p w:rsidR="00AD7063" w:rsidRPr="00AD7063" w:rsidRDefault="00AD7063" w:rsidP="00AD7063">
      <w:pPr>
        <w:pStyle w:val="ListParagraph"/>
        <w:numPr>
          <w:ilvl w:val="0"/>
          <w:numId w:val="20"/>
        </w:numPr>
        <w:spacing w:after="0"/>
        <w:ind w:left="360"/>
        <w:rPr>
          <w:sz w:val="20"/>
          <w:szCs w:val="20"/>
        </w:rPr>
      </w:pPr>
      <w:r w:rsidRPr="00AD7063">
        <w:rPr>
          <w:sz w:val="20"/>
          <w:szCs w:val="20"/>
        </w:rPr>
        <w:t xml:space="preserve">If the employee is to accrue leave using a different rule code than the default for the employee class group, use the dropdown box to select the appropriate </w:t>
      </w:r>
      <w:r w:rsidRPr="00AD7063">
        <w:rPr>
          <w:b/>
          <w:sz w:val="20"/>
          <w:szCs w:val="20"/>
        </w:rPr>
        <w:t>Job</w:t>
      </w:r>
      <w:r w:rsidRPr="00AD7063">
        <w:rPr>
          <w:sz w:val="20"/>
          <w:szCs w:val="20"/>
        </w:rPr>
        <w:t xml:space="preserve"> </w:t>
      </w:r>
      <w:r w:rsidRPr="00AD7063">
        <w:rPr>
          <w:b/>
          <w:sz w:val="20"/>
          <w:szCs w:val="20"/>
        </w:rPr>
        <w:t xml:space="preserve">Leave Category </w:t>
      </w:r>
      <w:r w:rsidRPr="00AD7063">
        <w:rPr>
          <w:sz w:val="20"/>
          <w:szCs w:val="20"/>
        </w:rPr>
        <w:t>code.</w:t>
      </w:r>
    </w:p>
    <w:p w:rsidR="00AD7063" w:rsidRPr="00351670" w:rsidRDefault="00AD7063" w:rsidP="00AD7063">
      <w:pPr>
        <w:pStyle w:val="ListParagraph"/>
        <w:spacing w:after="0"/>
        <w:ind w:left="360"/>
        <w:rPr>
          <w:color w:val="FF7C19"/>
          <w:sz w:val="20"/>
          <w:szCs w:val="20"/>
        </w:rPr>
      </w:pPr>
      <w:r w:rsidRPr="00351670">
        <w:rPr>
          <w:b/>
          <w:color w:val="FF7C19"/>
          <w:sz w:val="20"/>
          <w:szCs w:val="20"/>
        </w:rPr>
        <w:sym w:font="Wingdings 2" w:char="F0ED"/>
      </w:r>
      <w:r w:rsidRPr="00351670">
        <w:rPr>
          <w:b/>
          <w:color w:val="FF7C19"/>
          <w:sz w:val="20"/>
          <w:szCs w:val="20"/>
        </w:rPr>
        <w:t xml:space="preserve">  See </w:t>
      </w:r>
      <w:r w:rsidR="00732251">
        <w:rPr>
          <w:b/>
          <w:color w:val="FF7C19"/>
          <w:sz w:val="20"/>
          <w:szCs w:val="20"/>
        </w:rPr>
        <w:t>Appendix E</w:t>
      </w:r>
      <w:r w:rsidRPr="00351670">
        <w:rPr>
          <w:b/>
          <w:color w:val="FF7C19"/>
          <w:sz w:val="20"/>
          <w:szCs w:val="20"/>
        </w:rPr>
        <w:t xml:space="preserve"> for a list of Employee Classes with defaults and acceptable overrides.  </w:t>
      </w:r>
    </w:p>
    <w:p w:rsidR="00AD7063" w:rsidRDefault="00AD7063" w:rsidP="00AD7063">
      <w:pPr>
        <w:pStyle w:val="ListParagraph"/>
        <w:numPr>
          <w:ilvl w:val="0"/>
          <w:numId w:val="20"/>
        </w:numPr>
        <w:spacing w:after="0"/>
        <w:ind w:left="360"/>
        <w:rPr>
          <w:sz w:val="20"/>
          <w:szCs w:val="20"/>
        </w:rPr>
      </w:pPr>
      <w:r>
        <w:rPr>
          <w:sz w:val="20"/>
          <w:szCs w:val="20"/>
        </w:rPr>
        <w:t>If the Contract Type from step 1</w:t>
      </w:r>
      <w:r w:rsidR="005E70F7">
        <w:rPr>
          <w:sz w:val="20"/>
          <w:szCs w:val="20"/>
        </w:rPr>
        <w:t>0</w:t>
      </w:r>
      <w:r>
        <w:rPr>
          <w:sz w:val="20"/>
          <w:szCs w:val="20"/>
        </w:rPr>
        <w:t xml:space="preserve"> is Secondary or Overload </w:t>
      </w:r>
      <w:r w:rsidRPr="00C008A9">
        <w:rPr>
          <w:sz w:val="20"/>
          <w:szCs w:val="20"/>
          <w:u w:val="single" w:color="888B8D"/>
        </w:rPr>
        <w:t>AND</w:t>
      </w:r>
      <w:r>
        <w:rPr>
          <w:sz w:val="20"/>
          <w:szCs w:val="20"/>
        </w:rPr>
        <w:t xml:space="preserve"> the employee should accrue leave on this Secondary or Overload job, use the dropdown box for </w:t>
      </w:r>
      <w:r w:rsidRPr="00A242ED">
        <w:rPr>
          <w:b/>
          <w:sz w:val="20"/>
          <w:szCs w:val="20"/>
        </w:rPr>
        <w:t>Accrue Leave</w:t>
      </w:r>
      <w:r>
        <w:rPr>
          <w:sz w:val="20"/>
          <w:szCs w:val="20"/>
        </w:rPr>
        <w:t xml:space="preserve"> and select Yes.</w:t>
      </w:r>
    </w:p>
    <w:p w:rsidR="00AD7063" w:rsidRPr="00351670" w:rsidRDefault="00AD7063" w:rsidP="00AD7063">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The Accrue Leave field is used to allow a Secondary or Overload job to accrue annual / sick leave.  In most instances, this field will not be entered (remain as Not Selected) or will be entered with Yes.  In the rare instances where this job previously had an Accrue Leave value of Yes and should be changed to No, a comment explaining the change to No is required. </w:t>
      </w:r>
    </w:p>
    <w:p w:rsidR="00AD7063" w:rsidRPr="00351670" w:rsidRDefault="00AD7063" w:rsidP="00AD7063">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If the Contract Type for this job is Primary, do </w:t>
      </w:r>
      <w:r w:rsidRPr="00351670">
        <w:rPr>
          <w:b/>
          <w:color w:val="FF7C19"/>
          <w:sz w:val="20"/>
          <w:szCs w:val="20"/>
          <w:u w:val="single" w:color="CF0A2C"/>
        </w:rPr>
        <w:t>NOT</w:t>
      </w:r>
      <w:r w:rsidRPr="00351670">
        <w:rPr>
          <w:b/>
          <w:color w:val="FF7C19"/>
          <w:sz w:val="20"/>
          <w:szCs w:val="20"/>
        </w:rPr>
        <w:t xml:space="preserve"> select Yes or No from the dropdown box.  The New Value should remain as Not Selected.  For Primary jobs, this is automatically completed by Banner and should not be overridden. </w:t>
      </w:r>
    </w:p>
    <w:p w:rsidR="00AD7063" w:rsidRPr="001A482E" w:rsidRDefault="00AD7063" w:rsidP="00AD7063">
      <w:pPr>
        <w:pStyle w:val="ListParagraph"/>
        <w:numPr>
          <w:ilvl w:val="0"/>
          <w:numId w:val="20"/>
        </w:numPr>
        <w:spacing w:after="0"/>
        <w:ind w:left="360"/>
        <w:rPr>
          <w:sz w:val="20"/>
          <w:szCs w:val="20"/>
        </w:rPr>
      </w:pPr>
      <w:r w:rsidRPr="001A482E">
        <w:rPr>
          <w:sz w:val="20"/>
          <w:szCs w:val="20"/>
        </w:rPr>
        <w:t>Enter the New Value for:</w:t>
      </w:r>
    </w:p>
    <w:p w:rsidR="005E1BFF" w:rsidRPr="00EB6CBC" w:rsidRDefault="005E1BFF" w:rsidP="00AD7063">
      <w:pPr>
        <w:pStyle w:val="ListParagraph"/>
        <w:numPr>
          <w:ilvl w:val="1"/>
          <w:numId w:val="20"/>
        </w:numPr>
        <w:spacing w:after="0"/>
        <w:ind w:left="1080"/>
        <w:rPr>
          <w:sz w:val="20"/>
          <w:szCs w:val="20"/>
        </w:rPr>
      </w:pPr>
      <w:r w:rsidRPr="00EB6CBC">
        <w:rPr>
          <w:b/>
          <w:sz w:val="20"/>
          <w:szCs w:val="20"/>
        </w:rPr>
        <w:t>Title</w:t>
      </w:r>
    </w:p>
    <w:p w:rsidR="009C1F14" w:rsidRPr="00EB6CBC" w:rsidRDefault="009C1F14" w:rsidP="00B5358E">
      <w:pPr>
        <w:pStyle w:val="ListParagraph"/>
        <w:numPr>
          <w:ilvl w:val="0"/>
          <w:numId w:val="20"/>
        </w:numPr>
        <w:spacing w:after="0"/>
        <w:ind w:left="36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New funding information and change if appropriate.</w:t>
      </w:r>
    </w:p>
    <w:p w:rsidR="009C1F14" w:rsidRPr="00EB6CBC" w:rsidRDefault="009C1F14" w:rsidP="009C1F14">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A227DA" w:rsidRPr="00EB6CBC" w:rsidRDefault="00A227DA" w:rsidP="009C1F14">
      <w:pPr>
        <w:pStyle w:val="ListParagraph"/>
        <w:numPr>
          <w:ilvl w:val="0"/>
          <w:numId w:val="20"/>
        </w:numPr>
        <w:spacing w:after="0"/>
        <w:ind w:left="360"/>
        <w:rPr>
          <w:sz w:val="20"/>
          <w:szCs w:val="20"/>
        </w:rPr>
      </w:pPr>
      <w:r w:rsidRPr="00EB6CBC">
        <w:rPr>
          <w:sz w:val="20"/>
          <w:szCs w:val="20"/>
        </w:rPr>
        <w:t xml:space="preserve">Review current funding and update funding in the New section </w:t>
      </w:r>
      <w:r w:rsidR="00011C91" w:rsidRPr="00EB6CBC">
        <w:rPr>
          <w:sz w:val="20"/>
          <w:szCs w:val="20"/>
        </w:rPr>
        <w:t>(defaulted to the current value) if appropriate</w:t>
      </w:r>
      <w:r w:rsidRPr="00EB6CBC">
        <w:rPr>
          <w:sz w:val="20"/>
          <w:szCs w:val="20"/>
        </w:rPr>
        <w:t xml:space="preserve">.  </w:t>
      </w:r>
    </w:p>
    <w:p w:rsidR="003E6989" w:rsidRPr="00EB6CBC" w:rsidRDefault="00A227DA"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E6989" w:rsidRPr="00EB6CBC">
        <w:rPr>
          <w:b/>
          <w:color w:val="FF7C19"/>
          <w:sz w:val="20"/>
          <w:szCs w:val="20"/>
        </w:rPr>
        <w:t xml:space="preserve">Chart (COA) </w:t>
      </w:r>
      <w:r w:rsidR="003E6989" w:rsidRPr="00EB6CBC">
        <w:rPr>
          <w:b/>
          <w:color w:val="FF7C19"/>
          <w:sz w:val="20"/>
          <w:szCs w:val="20"/>
          <w:u w:val="single"/>
        </w:rPr>
        <w:t>MUST</w:t>
      </w:r>
      <w:r w:rsidR="003E6989" w:rsidRPr="00EB6CBC">
        <w:rPr>
          <w:b/>
          <w:color w:val="FF7C19"/>
          <w:sz w:val="20"/>
          <w:szCs w:val="20"/>
        </w:rPr>
        <w:t xml:space="preserve"> be X for the OSU System.</w:t>
      </w:r>
    </w:p>
    <w:p w:rsidR="00A227DA" w:rsidRPr="00EB6CBC" w:rsidRDefault="003E6989"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w:t>
      </w:r>
      <w:r w:rsidR="00A227DA" w:rsidRPr="00EB6CBC">
        <w:rPr>
          <w:b/>
          <w:color w:val="FF7C19"/>
          <w:sz w:val="20"/>
          <w:szCs w:val="20"/>
        </w:rPr>
        <w:t>100%.</w:t>
      </w:r>
      <w:r w:rsidR="005E1BFF" w:rsidRPr="00EB6CBC">
        <w:rPr>
          <w:b/>
          <w:color w:val="FF7C19"/>
          <w:sz w:val="20"/>
          <w:szCs w:val="20"/>
        </w:rPr>
        <w:t xml:space="preserve">  </w:t>
      </w:r>
    </w:p>
    <w:p w:rsidR="00823B35" w:rsidRPr="00EB6CBC" w:rsidRDefault="00823B35" w:rsidP="00A227DA">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w:t>
      </w:r>
      <w:r w:rsidR="009D5A4C" w:rsidRPr="00EB6CBC">
        <w:rPr>
          <w:b/>
          <w:color w:val="FF7C19"/>
          <w:sz w:val="20"/>
          <w:szCs w:val="20"/>
        </w:rPr>
        <w:t>E</w:t>
      </w:r>
      <w:r w:rsidRPr="00EB6CBC">
        <w:rPr>
          <w:b/>
          <w:color w:val="FF7C19"/>
          <w:sz w:val="20"/>
          <w:szCs w:val="20"/>
        </w:rPr>
        <w:t xml:space="preserve">nter key or the </w:t>
      </w:r>
      <w:r w:rsidR="009D5A4C" w:rsidRPr="00EB6CBC">
        <w:rPr>
          <w:b/>
          <w:color w:val="FF7C19"/>
          <w:sz w:val="20"/>
          <w:szCs w:val="20"/>
        </w:rPr>
        <w:t>S</w:t>
      </w:r>
      <w:r w:rsidRPr="00EB6CBC">
        <w:rPr>
          <w:b/>
          <w:color w:val="FF7C19"/>
          <w:sz w:val="20"/>
          <w:szCs w:val="20"/>
        </w:rPr>
        <w:t xml:space="preserve">ave button.  A remove box will appear for each line.  Click on the remove box in the line to be removed, then hit the </w:t>
      </w:r>
      <w:r w:rsidR="009D5A4C" w:rsidRPr="00EB6CBC">
        <w:rPr>
          <w:b/>
          <w:color w:val="FF7C19"/>
          <w:sz w:val="20"/>
          <w:szCs w:val="20"/>
        </w:rPr>
        <w:t>E</w:t>
      </w:r>
      <w:r w:rsidRPr="00EB6CBC">
        <w:rPr>
          <w:b/>
          <w:color w:val="FF7C19"/>
          <w:sz w:val="20"/>
          <w:szCs w:val="20"/>
        </w:rPr>
        <w:t xml:space="preserve">nter key or </w:t>
      </w:r>
      <w:r w:rsidR="00824065" w:rsidRPr="00EB6CBC">
        <w:rPr>
          <w:b/>
          <w:color w:val="FF7C19"/>
          <w:sz w:val="20"/>
          <w:szCs w:val="20"/>
        </w:rPr>
        <w:t xml:space="preserve">the </w:t>
      </w:r>
      <w:r w:rsidR="009D5A4C" w:rsidRPr="00EB6CBC">
        <w:rPr>
          <w:b/>
          <w:color w:val="FF7C19"/>
          <w:sz w:val="20"/>
          <w:szCs w:val="20"/>
        </w:rPr>
        <w:t>S</w:t>
      </w:r>
      <w:r w:rsidRPr="00EB6CBC">
        <w:rPr>
          <w:b/>
          <w:color w:val="FF7C19"/>
          <w:sz w:val="20"/>
          <w:szCs w:val="20"/>
        </w:rPr>
        <w:t>ave button to remove the line.</w:t>
      </w:r>
    </w:p>
    <w:p w:rsidR="00A227DA" w:rsidRPr="00EB6CBC" w:rsidRDefault="00A227DA" w:rsidP="00080E94">
      <w:pPr>
        <w:pStyle w:val="ListParagraph"/>
        <w:numPr>
          <w:ilvl w:val="0"/>
          <w:numId w:val="20"/>
        </w:numPr>
        <w:spacing w:after="0"/>
        <w:ind w:left="360"/>
        <w:rPr>
          <w:sz w:val="20"/>
          <w:szCs w:val="20"/>
        </w:rPr>
      </w:pPr>
      <w:r w:rsidRPr="00EB6CBC">
        <w:rPr>
          <w:sz w:val="20"/>
          <w:szCs w:val="20"/>
        </w:rPr>
        <w:t>Review</w:t>
      </w:r>
      <w:r w:rsidR="004B5D42" w:rsidRPr="00EB6CBC">
        <w:rPr>
          <w:sz w:val="20"/>
          <w:szCs w:val="20"/>
        </w:rPr>
        <w:t xml:space="preserve"> the</w:t>
      </w:r>
      <w:r w:rsidRPr="00EB6CBC">
        <w:rPr>
          <w:sz w:val="20"/>
          <w:szCs w:val="20"/>
        </w:rPr>
        <w:t xml:space="preserve"> Routing Queue </w:t>
      </w:r>
      <w:r w:rsidR="00822276" w:rsidRPr="00EB6CBC">
        <w:rPr>
          <w:sz w:val="20"/>
          <w:szCs w:val="20"/>
        </w:rPr>
        <w:t>and use the magnifying glass to change or add User Name(s) if appropriate</w:t>
      </w:r>
      <w:r w:rsidRPr="00EB6CBC">
        <w:rPr>
          <w:sz w:val="20"/>
          <w:szCs w:val="20"/>
        </w:rPr>
        <w:t>.</w:t>
      </w:r>
    </w:p>
    <w:p w:rsidR="00080E94" w:rsidRPr="00EB6CBC" w:rsidRDefault="00080E94" w:rsidP="00080E94">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p>
    <w:p w:rsidR="00A227DA" w:rsidRPr="00EB6CBC" w:rsidRDefault="00A227DA" w:rsidP="009720CA">
      <w:pPr>
        <w:pStyle w:val="ListParagraph"/>
        <w:numPr>
          <w:ilvl w:val="0"/>
          <w:numId w:val="20"/>
        </w:numPr>
        <w:spacing w:after="0"/>
        <w:ind w:left="360"/>
        <w:rPr>
          <w:sz w:val="20"/>
          <w:szCs w:val="20"/>
        </w:rPr>
      </w:pPr>
      <w:r w:rsidRPr="00EB6CBC">
        <w:rPr>
          <w:sz w:val="20"/>
          <w:szCs w:val="20"/>
        </w:rPr>
        <w:t>In the Comment box, enter comments with sufficient detail for the approvers to understand the change to the job record.</w:t>
      </w:r>
    </w:p>
    <w:p w:rsidR="00A227DA" w:rsidRPr="00EB6CBC" w:rsidRDefault="00A227DA" w:rsidP="009720CA">
      <w:pPr>
        <w:pStyle w:val="ListParagraph"/>
        <w:numPr>
          <w:ilvl w:val="0"/>
          <w:numId w:val="20"/>
        </w:numPr>
        <w:spacing w:after="0"/>
        <w:ind w:left="360"/>
        <w:rPr>
          <w:sz w:val="20"/>
          <w:szCs w:val="20"/>
        </w:rPr>
      </w:pPr>
      <w:r w:rsidRPr="00EB6CBC">
        <w:rPr>
          <w:sz w:val="20"/>
          <w:szCs w:val="20"/>
        </w:rPr>
        <w:t xml:space="preserve">Click </w:t>
      </w:r>
      <w:r w:rsidR="007739AB" w:rsidRPr="00EB6CBC">
        <w:rPr>
          <w:sz w:val="20"/>
          <w:szCs w:val="20"/>
        </w:rPr>
        <w:t>on the Save button, and check the top of the EPAF to make sure the action was saved successfully</w:t>
      </w:r>
      <w:r w:rsidRPr="00EB6CBC">
        <w:rPr>
          <w:sz w:val="20"/>
          <w:szCs w:val="20"/>
        </w:rPr>
        <w:t>.</w:t>
      </w:r>
    </w:p>
    <w:p w:rsidR="00DB0756" w:rsidRPr="00EB6CBC" w:rsidRDefault="00A227DA" w:rsidP="009720CA">
      <w:pPr>
        <w:pStyle w:val="ListParagraph"/>
        <w:numPr>
          <w:ilvl w:val="0"/>
          <w:numId w:val="20"/>
        </w:numPr>
        <w:spacing w:after="0"/>
        <w:ind w:left="360"/>
        <w:rPr>
          <w:sz w:val="20"/>
          <w:szCs w:val="20"/>
        </w:rPr>
      </w:pPr>
      <w:r w:rsidRPr="00EB6CBC">
        <w:rPr>
          <w:sz w:val="20"/>
          <w:szCs w:val="20"/>
        </w:rPr>
        <w:t>Review and then click on the Submit button.</w:t>
      </w:r>
      <w:r w:rsidR="00DB0756" w:rsidRPr="00EB6CBC">
        <w:rPr>
          <w:sz w:val="20"/>
          <w:szCs w:val="20"/>
        </w:rPr>
        <w:t xml:space="preserve"> </w:t>
      </w:r>
    </w:p>
    <w:p w:rsidR="00DB0756" w:rsidRPr="00EB6CBC" w:rsidRDefault="00DB0756" w:rsidP="00DB0756">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w:t>
      </w:r>
      <w:r w:rsidR="00740BC4" w:rsidRPr="00EB6CBC">
        <w:rPr>
          <w:b/>
          <w:color w:val="FF7C19"/>
          <w:sz w:val="20"/>
          <w:szCs w:val="20"/>
        </w:rPr>
        <w:t>click on</w:t>
      </w:r>
      <w:r w:rsidRPr="00EB6CBC">
        <w:rPr>
          <w:b/>
          <w:color w:val="FF7C19"/>
          <w:sz w:val="20"/>
          <w:szCs w:val="20"/>
        </w:rPr>
        <w:t xml:space="preserve"> the </w:t>
      </w:r>
      <w:r w:rsidR="007739AB" w:rsidRPr="00EB6CBC">
        <w:rPr>
          <w:b/>
          <w:color w:val="FF7C19"/>
          <w:sz w:val="20"/>
          <w:szCs w:val="20"/>
        </w:rPr>
        <w:t>Save button and then the Submit button</w:t>
      </w:r>
      <w:r w:rsidRPr="00EB6CBC">
        <w:rPr>
          <w:b/>
          <w:color w:val="FF7C19"/>
          <w:sz w:val="20"/>
          <w:szCs w:val="20"/>
        </w:rPr>
        <w:t>.</w:t>
      </w:r>
    </w:p>
    <w:p w:rsidR="00A227DA" w:rsidRPr="00EB6CBC" w:rsidRDefault="00A227DA" w:rsidP="00DB0756">
      <w:pPr>
        <w:spacing w:after="0"/>
        <w:rPr>
          <w:sz w:val="20"/>
          <w:szCs w:val="20"/>
        </w:rPr>
      </w:pPr>
    </w:p>
    <w:p w:rsidR="00A227DA" w:rsidRPr="00EB6CBC" w:rsidRDefault="00A227DA" w:rsidP="00A227DA">
      <w:pPr>
        <w:spacing w:after="0"/>
        <w:rPr>
          <w:sz w:val="20"/>
          <w:szCs w:val="20"/>
        </w:rPr>
      </w:pPr>
    </w:p>
    <w:p w:rsidR="00A227DA" w:rsidRPr="00EB6CBC" w:rsidRDefault="00A227DA" w:rsidP="00A227DA">
      <w:pPr>
        <w:spacing w:after="0"/>
        <w:rPr>
          <w:sz w:val="20"/>
          <w:szCs w:val="20"/>
        </w:rPr>
      </w:pPr>
    </w:p>
    <w:p w:rsidR="00117A55" w:rsidRPr="00126EE4" w:rsidRDefault="00117A55" w:rsidP="00117A55">
      <w:pPr>
        <w:spacing w:after="0"/>
        <w:jc w:val="center"/>
        <w:rPr>
          <w:sz w:val="28"/>
          <w:szCs w:val="28"/>
        </w:rPr>
      </w:pPr>
      <w:bookmarkStart w:id="25" w:name="REACTIVATE_A_JOB_RECORD_WORK_STUDY"/>
      <w:bookmarkStart w:id="26" w:name="REACTIVATE_A_JOB_RECORD_WS_NO_END_DATE"/>
      <w:r w:rsidRPr="00011C91">
        <w:rPr>
          <w:sz w:val="28"/>
          <w:szCs w:val="28"/>
        </w:rPr>
        <w:t xml:space="preserve">REACTIVATE A JOB RECORD – </w:t>
      </w:r>
      <w:r>
        <w:rPr>
          <w:sz w:val="28"/>
          <w:szCs w:val="28"/>
        </w:rPr>
        <w:t>WORK STUDY</w:t>
      </w:r>
      <w:r w:rsidR="00755BC9">
        <w:rPr>
          <w:sz w:val="28"/>
          <w:szCs w:val="28"/>
        </w:rPr>
        <w:t xml:space="preserve"> WITH NO END DATE</w:t>
      </w:r>
    </w:p>
    <w:bookmarkEnd w:id="25"/>
    <w:bookmarkEnd w:id="26"/>
    <w:p w:rsidR="00117A55" w:rsidRDefault="00117A55" w:rsidP="00117A55">
      <w:pPr>
        <w:spacing w:after="0"/>
      </w:pPr>
      <w:r>
        <w:rPr>
          <w:noProof/>
        </w:rPr>
        <mc:AlternateContent>
          <mc:Choice Requires="wps">
            <w:drawing>
              <wp:anchor distT="0" distB="0" distL="114300" distR="114300" simplePos="0" relativeHeight="251754496" behindDoc="0" locked="0" layoutInCell="1" allowOverlap="1" wp14:anchorId="1C6D62EE" wp14:editId="2B79002E">
                <wp:simplePos x="0" y="0"/>
                <wp:positionH relativeFrom="column">
                  <wp:posOffset>7951</wp:posOffset>
                </wp:positionH>
                <wp:positionV relativeFrom="paragraph">
                  <wp:posOffset>38487</wp:posOffset>
                </wp:positionV>
                <wp:extent cx="6106602" cy="111318"/>
                <wp:effectExtent l="0" t="0" r="27940" b="22225"/>
                <wp:wrapNone/>
                <wp:docPr id="51" name="Rectangle 51"/>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1143DA" id="Rectangle 51" o:spid="_x0000_s1026" style="position:absolute;margin-left:.65pt;margin-top:3.05pt;width:480.85pt;height:8.7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" fillcolor="#ff7c19" strokecolor="windowText" strokeweight="1.5pt"/>
            </w:pict>
          </mc:Fallback>
        </mc:AlternateContent>
      </w:r>
    </w:p>
    <w:p w:rsidR="00117A55" w:rsidRDefault="00117A55" w:rsidP="00117A55">
      <w:pPr>
        <w:spacing w:after="0"/>
      </w:pPr>
    </w:p>
    <w:p w:rsidR="00117A55" w:rsidRPr="00EB6CBC" w:rsidRDefault="00117A55" w:rsidP="00117A55">
      <w:pPr>
        <w:pStyle w:val="ListParagraph"/>
        <w:numPr>
          <w:ilvl w:val="0"/>
          <w:numId w:val="54"/>
        </w:numPr>
        <w:spacing w:after="0"/>
        <w:ind w:left="360"/>
        <w:rPr>
          <w:sz w:val="20"/>
          <w:szCs w:val="20"/>
        </w:rPr>
      </w:pPr>
      <w:r w:rsidRPr="00EB6CBC">
        <w:rPr>
          <w:sz w:val="20"/>
          <w:szCs w:val="20"/>
        </w:rPr>
        <w:t>Log in and select Employee &gt; Employee Self Service &gt; Electronic Personnel Action Forms &gt; New EPAF.</w:t>
      </w:r>
    </w:p>
    <w:p w:rsidR="00117A55" w:rsidRPr="00EB6CBC" w:rsidRDefault="00117A55" w:rsidP="00117A55">
      <w:pPr>
        <w:pStyle w:val="ListParagraph"/>
        <w:numPr>
          <w:ilvl w:val="0"/>
          <w:numId w:val="54"/>
        </w:numPr>
        <w:spacing w:after="0"/>
        <w:ind w:left="36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or use the magnifying glass to search by the employee’s name.</w:t>
      </w:r>
    </w:p>
    <w:p w:rsidR="00117A55" w:rsidRPr="00EB6CBC" w:rsidRDefault="00117A55" w:rsidP="00117A5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Use % as the wildcard for searches.</w:t>
      </w:r>
    </w:p>
    <w:p w:rsidR="00117A55" w:rsidRPr="00EB6CBC" w:rsidRDefault="00117A55" w:rsidP="00117A55">
      <w:pPr>
        <w:pStyle w:val="ListParagraph"/>
        <w:numPr>
          <w:ilvl w:val="0"/>
          <w:numId w:val="54"/>
        </w:numPr>
        <w:spacing w:after="0"/>
        <w:ind w:left="360"/>
        <w:rPr>
          <w:sz w:val="20"/>
          <w:szCs w:val="20"/>
        </w:rPr>
      </w:pPr>
      <w:r w:rsidRPr="00EB6CBC">
        <w:rPr>
          <w:sz w:val="20"/>
          <w:szCs w:val="20"/>
        </w:rPr>
        <w:t xml:space="preserve">Enter the </w:t>
      </w:r>
      <w:r w:rsidRPr="00EB6CBC">
        <w:rPr>
          <w:b/>
          <w:sz w:val="20"/>
          <w:szCs w:val="20"/>
        </w:rPr>
        <w:t>Query Date</w:t>
      </w:r>
      <w:r w:rsidRPr="00EB6CBC">
        <w:rPr>
          <w:sz w:val="20"/>
          <w:szCs w:val="20"/>
        </w:rPr>
        <w:t xml:space="preserve"> in MM/DD/YYYY format.</w:t>
      </w:r>
    </w:p>
    <w:p w:rsidR="00117A55" w:rsidRPr="00111B5D" w:rsidRDefault="00117A55" w:rsidP="00117A55">
      <w:pPr>
        <w:spacing w:after="0"/>
        <w:ind w:left="360"/>
        <w:rPr>
          <w:b/>
          <w:sz w:val="20"/>
          <w:szCs w:val="20"/>
        </w:rPr>
      </w:pPr>
      <w:r w:rsidRPr="00EB6CBC">
        <w:rPr>
          <w:b/>
          <w:color w:val="FF7C19"/>
          <w:sz w:val="20"/>
          <w:szCs w:val="20"/>
        </w:rPr>
        <w:sym w:font="Wingdings 2" w:char="F0ED"/>
      </w:r>
      <w:r w:rsidRPr="00EB6CBC">
        <w:rPr>
          <w:b/>
          <w:color w:val="FF7C19"/>
          <w:sz w:val="20"/>
          <w:szCs w:val="20"/>
        </w:rPr>
        <w:t xml:space="preserve">  When reactivating a previous job, you may query using an earlier date when that previous job was active.  </w:t>
      </w:r>
      <w:r w:rsidRPr="00111B5D">
        <w:rPr>
          <w:b/>
          <w:color w:val="FF7C19"/>
          <w:sz w:val="20"/>
          <w:szCs w:val="20"/>
        </w:rPr>
        <w:t xml:space="preserve">This will allow you to select the previous job.  Remember to change the Jobs Effective Date, Personnel Date, and Funding Effective Date as appropriate as the query date will have auto-populated those fields. </w:t>
      </w:r>
      <w:r w:rsidRPr="00111B5D">
        <w:rPr>
          <w:b/>
          <w:sz w:val="20"/>
          <w:szCs w:val="20"/>
        </w:rPr>
        <w:t xml:space="preserve"> </w:t>
      </w:r>
    </w:p>
    <w:p w:rsidR="00117A55" w:rsidRPr="00C25209" w:rsidRDefault="00117A55" w:rsidP="00C25209">
      <w:pPr>
        <w:pStyle w:val="ListParagraph"/>
        <w:numPr>
          <w:ilvl w:val="0"/>
          <w:numId w:val="54"/>
        </w:numPr>
        <w:ind w:left="360"/>
        <w:rPr>
          <w:rFonts w:ascii="Calibri" w:eastAsia="Times New Roman" w:hAnsi="Calibri" w:cs="Calibri"/>
          <w:color w:val="000000"/>
          <w:sz w:val="20"/>
          <w:szCs w:val="20"/>
        </w:rPr>
      </w:pPr>
      <w:r w:rsidRPr="00111B5D">
        <w:rPr>
          <w:sz w:val="20"/>
          <w:szCs w:val="20"/>
        </w:rPr>
        <w:t xml:space="preserve">Select </w:t>
      </w:r>
      <w:r w:rsidRPr="00111B5D">
        <w:rPr>
          <w:b/>
          <w:sz w:val="20"/>
          <w:szCs w:val="20"/>
        </w:rPr>
        <w:t>Approval Category</w:t>
      </w:r>
      <w:r w:rsidRPr="00111B5D">
        <w:rPr>
          <w:sz w:val="20"/>
          <w:szCs w:val="20"/>
        </w:rPr>
        <w:t xml:space="preserve"> </w:t>
      </w:r>
      <w:r w:rsidR="003B4640" w:rsidRPr="00C25209">
        <w:rPr>
          <w:rFonts w:ascii="Calibri" w:eastAsia="Times New Roman" w:hAnsi="Calibri" w:cs="Calibri"/>
          <w:b/>
          <w:color w:val="000000"/>
          <w:sz w:val="20"/>
          <w:szCs w:val="20"/>
        </w:rPr>
        <w:t>Reactivate Existing Work Study Job no end d</w:t>
      </w:r>
      <w:r w:rsidR="00111B5D">
        <w:rPr>
          <w:rFonts w:ascii="Calibri" w:eastAsia="Times New Roman" w:hAnsi="Calibri" w:cs="Calibri"/>
          <w:b/>
          <w:color w:val="000000"/>
          <w:sz w:val="20"/>
          <w:szCs w:val="20"/>
        </w:rPr>
        <w:t>a</w:t>
      </w:r>
      <w:r w:rsidR="003B4640" w:rsidRPr="00C25209">
        <w:rPr>
          <w:rFonts w:ascii="Calibri" w:eastAsia="Times New Roman" w:hAnsi="Calibri" w:cs="Calibri"/>
          <w:b/>
          <w:color w:val="000000"/>
          <w:sz w:val="20"/>
          <w:szCs w:val="20"/>
        </w:rPr>
        <w:t>t</w:t>
      </w:r>
      <w:r w:rsidR="00111B5D">
        <w:rPr>
          <w:rFonts w:ascii="Calibri" w:eastAsia="Times New Roman" w:hAnsi="Calibri" w:cs="Calibri"/>
          <w:b/>
          <w:color w:val="000000"/>
          <w:sz w:val="20"/>
          <w:szCs w:val="20"/>
        </w:rPr>
        <w:t>e</w:t>
      </w:r>
      <w:r w:rsidR="003B4640" w:rsidRPr="00C25209">
        <w:rPr>
          <w:b/>
          <w:sz w:val="20"/>
          <w:szCs w:val="20"/>
        </w:rPr>
        <w:t>,</w:t>
      </w:r>
      <w:r w:rsidRPr="00C25209">
        <w:rPr>
          <w:b/>
          <w:sz w:val="20"/>
          <w:szCs w:val="20"/>
        </w:rPr>
        <w:t xml:space="preserve"> </w:t>
      </w:r>
      <w:r w:rsidR="003B4640" w:rsidRPr="00C25209">
        <w:rPr>
          <w:rFonts w:ascii="Calibri" w:eastAsia="Times New Roman" w:hAnsi="Calibri" w:cs="Calibri"/>
          <w:color w:val="000000"/>
          <w:sz w:val="20"/>
          <w:szCs w:val="20"/>
        </w:rPr>
        <w:t>REJWS</w:t>
      </w:r>
    </w:p>
    <w:p w:rsidR="00117A55" w:rsidRPr="00111B5D" w:rsidRDefault="00117A55" w:rsidP="00117A55">
      <w:pPr>
        <w:pStyle w:val="ListParagraph"/>
        <w:numPr>
          <w:ilvl w:val="0"/>
          <w:numId w:val="54"/>
        </w:numPr>
        <w:spacing w:after="0"/>
        <w:ind w:left="360"/>
        <w:rPr>
          <w:sz w:val="20"/>
          <w:szCs w:val="20"/>
        </w:rPr>
      </w:pPr>
      <w:r w:rsidRPr="00111B5D">
        <w:rPr>
          <w:sz w:val="20"/>
          <w:szCs w:val="20"/>
        </w:rPr>
        <w:t>Review current assignments under the Employee Job Assignments section.</w:t>
      </w:r>
    </w:p>
    <w:p w:rsidR="00117A55" w:rsidRPr="00111B5D" w:rsidRDefault="00117A55" w:rsidP="00117A55">
      <w:pPr>
        <w:spacing w:after="0"/>
        <w:ind w:left="360"/>
        <w:rPr>
          <w:color w:val="FF7C19"/>
          <w:sz w:val="20"/>
          <w:szCs w:val="20"/>
        </w:rPr>
      </w:pPr>
      <w:r w:rsidRPr="00111B5D">
        <w:rPr>
          <w:b/>
          <w:color w:val="FF7C19"/>
          <w:sz w:val="20"/>
          <w:szCs w:val="20"/>
        </w:rPr>
        <w:sym w:font="Wingdings 2" w:char="F0ED"/>
      </w:r>
      <w:r w:rsidRPr="00111B5D">
        <w:rPr>
          <w:b/>
          <w:color w:val="FF7C19"/>
          <w:sz w:val="20"/>
          <w:szCs w:val="20"/>
        </w:rPr>
        <w:t xml:space="preserve">  Click on the All Jobs button below the Employee Job Assignments for a list of all jobs for the employee</w:t>
      </w:r>
      <w:r w:rsidRPr="00111B5D">
        <w:rPr>
          <w:color w:val="FF7C19"/>
          <w:sz w:val="20"/>
          <w:szCs w:val="20"/>
        </w:rPr>
        <w:t>.</w:t>
      </w:r>
    </w:p>
    <w:p w:rsidR="00117A55" w:rsidRPr="00EB6CBC" w:rsidRDefault="00117A55" w:rsidP="00117A55">
      <w:pPr>
        <w:spacing w:after="0"/>
        <w:ind w:left="360"/>
        <w:rPr>
          <w:b/>
          <w:color w:val="FF7C19"/>
          <w:sz w:val="20"/>
          <w:szCs w:val="20"/>
        </w:rPr>
      </w:pPr>
      <w:r w:rsidRPr="00111B5D">
        <w:rPr>
          <w:b/>
          <w:color w:val="FF7C19"/>
          <w:sz w:val="20"/>
          <w:szCs w:val="20"/>
        </w:rPr>
        <w:sym w:font="Wingdings 2" w:char="F0ED"/>
      </w:r>
      <w:r w:rsidRPr="00111B5D">
        <w:rPr>
          <w:b/>
          <w:color w:val="FF7C19"/>
          <w:sz w:val="20"/>
          <w:szCs w:val="20"/>
        </w:rPr>
        <w:t xml:space="preserve">  If you are reactivating</w:t>
      </w:r>
      <w:r w:rsidRPr="00EB6CBC">
        <w:rPr>
          <w:b/>
          <w:color w:val="FF7C19"/>
          <w:sz w:val="20"/>
          <w:szCs w:val="20"/>
        </w:rPr>
        <w:t xml:space="preserve"> a </w:t>
      </w:r>
      <w:r w:rsidRPr="00EB6CBC">
        <w:rPr>
          <w:b/>
          <w:color w:val="FF7C19"/>
          <w:sz w:val="20"/>
          <w:szCs w:val="20"/>
          <w:u w:val="single"/>
        </w:rPr>
        <w:t>primary</w:t>
      </w:r>
      <w:r w:rsidRPr="00EB6CBC">
        <w:rPr>
          <w:b/>
          <w:color w:val="FF7C19"/>
          <w:sz w:val="20"/>
          <w:szCs w:val="20"/>
        </w:rPr>
        <w:t xml:space="preserve"> job and there have been subsequent primary jobs since the original primary job was ended, </w:t>
      </w:r>
      <w:r w:rsidRPr="00EB6CBC">
        <w:rPr>
          <w:b/>
          <w:color w:val="E4002B"/>
          <w:sz w:val="20"/>
          <w:szCs w:val="20"/>
          <w:u w:val="single"/>
        </w:rPr>
        <w:t>STOP</w:t>
      </w:r>
      <w:r w:rsidRPr="00EB6CBC">
        <w:rPr>
          <w:b/>
          <w:color w:val="FF7C19"/>
          <w:sz w:val="20"/>
          <w:szCs w:val="20"/>
        </w:rPr>
        <w:t>.  Use an Add a New Job approval category and use a new suffix value for the position number.</w:t>
      </w:r>
    </w:p>
    <w:p w:rsidR="00117A55" w:rsidRPr="00EB6CBC" w:rsidRDefault="00117A55" w:rsidP="00117A5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Review the Last Paid Date for all job assignments, and make a note of the most recent Last Paid Date for the employee.</w:t>
      </w:r>
    </w:p>
    <w:p w:rsidR="00117A55" w:rsidRPr="00EB6CBC" w:rsidRDefault="00117A55" w:rsidP="00117A55">
      <w:pPr>
        <w:pStyle w:val="ListParagraph"/>
        <w:numPr>
          <w:ilvl w:val="0"/>
          <w:numId w:val="54"/>
        </w:numPr>
        <w:spacing w:after="0"/>
        <w:ind w:left="360"/>
        <w:rPr>
          <w:sz w:val="20"/>
          <w:szCs w:val="20"/>
        </w:rPr>
      </w:pPr>
      <w:r w:rsidRPr="00EB6CBC">
        <w:rPr>
          <w:sz w:val="20"/>
          <w:szCs w:val="20"/>
        </w:rPr>
        <w:t>If you have determined you are using the correct approval category, click on Go.</w:t>
      </w:r>
    </w:p>
    <w:p w:rsidR="00117A55" w:rsidRPr="00EB6CBC" w:rsidRDefault="00117A55" w:rsidP="00117A55">
      <w:pPr>
        <w:pStyle w:val="ListParagraph"/>
        <w:numPr>
          <w:ilvl w:val="0"/>
          <w:numId w:val="54"/>
        </w:numPr>
        <w:spacing w:after="0"/>
        <w:ind w:left="360"/>
        <w:rPr>
          <w:sz w:val="20"/>
          <w:szCs w:val="20"/>
        </w:rPr>
      </w:pPr>
      <w:r w:rsidRPr="00EB6CBC">
        <w:rPr>
          <w:sz w:val="20"/>
          <w:szCs w:val="20"/>
        </w:rPr>
        <w:t>Select the radio button for the position to be changed, and click on Go.</w:t>
      </w:r>
    </w:p>
    <w:p w:rsidR="00117A55" w:rsidRPr="00EB6CBC" w:rsidRDefault="00117A55" w:rsidP="00117A55">
      <w:pPr>
        <w:pStyle w:val="ListParagraph"/>
        <w:numPr>
          <w:ilvl w:val="0"/>
          <w:numId w:val="54"/>
        </w:numPr>
        <w:spacing w:after="0"/>
        <w:ind w:left="360"/>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 and change if appropriate.</w:t>
      </w:r>
    </w:p>
    <w:p w:rsidR="00117A55" w:rsidRPr="00EB6CBC" w:rsidRDefault="00117A55" w:rsidP="00117A5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this action will affect payroll, and this date must be after the Last Paid Date for the employee.  For </w:t>
      </w:r>
      <w:r w:rsidRPr="00EB6CBC">
        <w:rPr>
          <w:b/>
          <w:color w:val="FF7C19"/>
          <w:sz w:val="20"/>
          <w:szCs w:val="20"/>
          <w:u w:val="single"/>
        </w:rPr>
        <w:t>biweekly</w:t>
      </w:r>
      <w:r w:rsidRPr="00EB6CBC">
        <w:rPr>
          <w:b/>
          <w:color w:val="FF7C19"/>
          <w:sz w:val="20"/>
          <w:szCs w:val="20"/>
        </w:rPr>
        <w:t xml:space="preserve"> employees, enter the first day of the pay period for which the job record is to be effective.</w:t>
      </w:r>
    </w:p>
    <w:p w:rsidR="00117A55" w:rsidRPr="00EB6CBC" w:rsidRDefault="00117A55" w:rsidP="00117A5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Last Paid Date for the employee is listed in the top section of the EPAF screen (under Query Date and to the right of Transaction Status); however, this date appears only when updating an existing job.  If the Last Paid Date information is not listed in this section, use the date you noted from the Employee Job Assignments section in step 5.  </w:t>
      </w:r>
    </w:p>
    <w:p w:rsidR="00117A55" w:rsidRPr="00EB6CBC" w:rsidRDefault="00117A55" w:rsidP="00117A55">
      <w:pPr>
        <w:pStyle w:val="ListParagraph"/>
        <w:numPr>
          <w:ilvl w:val="0"/>
          <w:numId w:val="54"/>
        </w:numPr>
        <w:spacing w:after="0"/>
        <w:ind w:left="360"/>
        <w:rPr>
          <w:sz w:val="20"/>
          <w:szCs w:val="20"/>
        </w:rPr>
      </w:pPr>
      <w:r w:rsidRPr="00EB6CBC">
        <w:rPr>
          <w:sz w:val="20"/>
          <w:szCs w:val="20"/>
        </w:rPr>
        <w:t xml:space="preserve">Review the </w:t>
      </w:r>
      <w:r w:rsidRPr="00EB6CBC">
        <w:rPr>
          <w:b/>
          <w:sz w:val="20"/>
          <w:szCs w:val="20"/>
        </w:rPr>
        <w:t>Personnel Date</w:t>
      </w:r>
      <w:r w:rsidRPr="00EB6CBC">
        <w:rPr>
          <w:sz w:val="20"/>
          <w:szCs w:val="20"/>
        </w:rPr>
        <w:t xml:space="preserve"> (defaulted to Query Date) and change if appropriate.</w:t>
      </w:r>
    </w:p>
    <w:p w:rsidR="00117A55" w:rsidRPr="00EB6CBC" w:rsidRDefault="00117A55" w:rsidP="00117A5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117A55" w:rsidRPr="00EB6CBC" w:rsidRDefault="00117A55" w:rsidP="00117A55">
      <w:pPr>
        <w:pStyle w:val="ListParagraph"/>
        <w:numPr>
          <w:ilvl w:val="0"/>
          <w:numId w:val="54"/>
        </w:numPr>
        <w:spacing w:after="0"/>
        <w:ind w:left="360"/>
        <w:rPr>
          <w:sz w:val="20"/>
          <w:szCs w:val="20"/>
        </w:rPr>
      </w:pPr>
      <w:r w:rsidRPr="00EB6CBC">
        <w:rPr>
          <w:sz w:val="20"/>
          <w:szCs w:val="20"/>
        </w:rPr>
        <w:t xml:space="preserve">Review the </w:t>
      </w:r>
      <w:r w:rsidRPr="00EB6CBC">
        <w:rPr>
          <w:b/>
          <w:sz w:val="20"/>
          <w:szCs w:val="20"/>
        </w:rPr>
        <w:t>Contract Type</w:t>
      </w:r>
      <w:r w:rsidRPr="00EB6CBC">
        <w:rPr>
          <w:sz w:val="20"/>
          <w:szCs w:val="20"/>
        </w:rPr>
        <w:t xml:space="preserve"> current value and use the dropdown box to change if appropriate.</w:t>
      </w:r>
    </w:p>
    <w:p w:rsidR="00117A55" w:rsidRPr="00EB6CBC" w:rsidRDefault="00117A55" w:rsidP="00117A55">
      <w:pPr>
        <w:pStyle w:val="ListParagraph"/>
        <w:numPr>
          <w:ilvl w:val="0"/>
          <w:numId w:val="12"/>
        </w:numPr>
        <w:spacing w:after="0"/>
        <w:rPr>
          <w:sz w:val="20"/>
          <w:szCs w:val="20"/>
        </w:rPr>
      </w:pPr>
      <w:r w:rsidRPr="00EB6CBC">
        <w:rPr>
          <w:sz w:val="20"/>
          <w:szCs w:val="20"/>
        </w:rPr>
        <w:t>Primary – The employee’s primary job.</w:t>
      </w:r>
    </w:p>
    <w:p w:rsidR="00117A55" w:rsidRPr="00EB6CBC" w:rsidRDefault="00117A55" w:rsidP="00117A55">
      <w:pPr>
        <w:numPr>
          <w:ilvl w:val="0"/>
          <w:numId w:val="12"/>
        </w:numPr>
        <w:spacing w:after="0"/>
        <w:contextualSpacing/>
        <w:rPr>
          <w:sz w:val="20"/>
          <w:szCs w:val="20"/>
        </w:rPr>
      </w:pPr>
      <w:r w:rsidRPr="00EB6CBC">
        <w:rPr>
          <w:sz w:val="20"/>
          <w:szCs w:val="20"/>
        </w:rPr>
        <w:t>Secondary – Used to add an additional position for an employee.</w:t>
      </w:r>
    </w:p>
    <w:p w:rsidR="00117A55" w:rsidRPr="00EB6CBC" w:rsidRDefault="00117A55" w:rsidP="00117A55">
      <w:pPr>
        <w:pStyle w:val="ListParagraph"/>
        <w:numPr>
          <w:ilvl w:val="0"/>
          <w:numId w:val="12"/>
        </w:numPr>
        <w:spacing w:after="0"/>
        <w:rPr>
          <w:sz w:val="20"/>
          <w:szCs w:val="20"/>
        </w:rPr>
      </w:pPr>
      <w:r w:rsidRPr="00EB6CBC">
        <w:rPr>
          <w:sz w:val="20"/>
          <w:szCs w:val="20"/>
        </w:rPr>
        <w:t>Overload – Used for a position in addition to a regular assignment (e.g., non-faculty employee who teaches a class, a faculty member on a 9 month contract who has a summer assignment, housing or car allowance, etc.).</w:t>
      </w:r>
    </w:p>
    <w:p w:rsidR="00117A55" w:rsidRPr="00EB6CBC" w:rsidRDefault="00117A55" w:rsidP="00117A55">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Each employee can have only one Primary job.  </w:t>
      </w:r>
    </w:p>
    <w:p w:rsidR="00117A55" w:rsidRPr="00EB6CBC" w:rsidRDefault="00117A55" w:rsidP="00117A55">
      <w:pPr>
        <w:pStyle w:val="ListParagraph"/>
        <w:numPr>
          <w:ilvl w:val="0"/>
          <w:numId w:val="54"/>
        </w:numPr>
        <w:spacing w:after="0"/>
        <w:ind w:left="360"/>
        <w:rPr>
          <w:sz w:val="20"/>
          <w:szCs w:val="20"/>
        </w:rPr>
      </w:pPr>
      <w:r w:rsidRPr="00EB6CBC">
        <w:rPr>
          <w:sz w:val="20"/>
          <w:szCs w:val="20"/>
        </w:rPr>
        <w:t xml:space="preserve">Select the </w:t>
      </w:r>
      <w:r w:rsidRPr="00EB6CBC">
        <w:rPr>
          <w:b/>
          <w:sz w:val="20"/>
          <w:szCs w:val="20"/>
        </w:rPr>
        <w:t>Job Change Reason</w:t>
      </w:r>
      <w:r w:rsidRPr="00EB6CBC">
        <w:rPr>
          <w:sz w:val="20"/>
          <w:szCs w:val="20"/>
        </w:rPr>
        <w:t xml:space="preserve"> from the dropdown box.</w:t>
      </w:r>
    </w:p>
    <w:p w:rsidR="00117A55" w:rsidRPr="00EB6CBC" w:rsidRDefault="00117A55" w:rsidP="00117A55">
      <w:pPr>
        <w:spacing w:after="0"/>
        <w:ind w:left="360"/>
        <w:rPr>
          <w:sz w:val="20"/>
          <w:szCs w:val="20"/>
        </w:rPr>
      </w:pPr>
      <w:r w:rsidRPr="00EB6CBC">
        <w:rPr>
          <w:b/>
          <w:color w:val="FF7C19"/>
          <w:sz w:val="20"/>
          <w:szCs w:val="20"/>
        </w:rPr>
        <w:sym w:font="Wingdings 2" w:char="F0ED"/>
      </w:r>
      <w:r w:rsidRPr="00EB6CBC">
        <w:rPr>
          <w:b/>
          <w:color w:val="FF7C19"/>
          <w:sz w:val="20"/>
          <w:szCs w:val="20"/>
        </w:rPr>
        <w:t xml:space="preserve">  See the Job Change Reason Codes List in Appendix A for additional information</w:t>
      </w:r>
      <w:r w:rsidRPr="00EB6CBC">
        <w:rPr>
          <w:color w:val="FF7C19"/>
          <w:sz w:val="20"/>
          <w:szCs w:val="20"/>
        </w:rPr>
        <w:t>.</w:t>
      </w:r>
    </w:p>
    <w:p w:rsidR="00117A55" w:rsidRPr="00EB6CBC" w:rsidRDefault="00117A55" w:rsidP="00117A55">
      <w:pPr>
        <w:pStyle w:val="ListParagraph"/>
        <w:numPr>
          <w:ilvl w:val="0"/>
          <w:numId w:val="54"/>
        </w:numPr>
        <w:spacing w:after="0"/>
        <w:ind w:left="360"/>
        <w:rPr>
          <w:sz w:val="20"/>
          <w:szCs w:val="20"/>
        </w:rPr>
      </w:pPr>
      <w:r w:rsidRPr="00EB6CBC">
        <w:rPr>
          <w:noProof/>
          <w:sz w:val="20"/>
          <w:szCs w:val="20"/>
        </w:rPr>
        <mc:AlternateContent>
          <mc:Choice Requires="wps">
            <w:drawing>
              <wp:anchor distT="0" distB="0" distL="114300" distR="114300" simplePos="0" relativeHeight="251755520" behindDoc="0" locked="0" layoutInCell="1" allowOverlap="1" wp14:anchorId="5C08B5A2" wp14:editId="552CE849">
                <wp:simplePos x="0" y="0"/>
                <wp:positionH relativeFrom="margin">
                  <wp:align>right</wp:align>
                </wp:positionH>
                <wp:positionV relativeFrom="paragraph">
                  <wp:posOffset>25869</wp:posOffset>
                </wp:positionV>
                <wp:extent cx="1470909" cy="1447137"/>
                <wp:effectExtent l="19050" t="19050" r="15240" b="20320"/>
                <wp:wrapNone/>
                <wp:docPr id="53" name="Text Box 53"/>
                <wp:cNvGraphicFramePr/>
                <a:graphic xmlns:a="http://schemas.openxmlformats.org/drawingml/2006/main">
                  <a:graphicData uri="http://schemas.microsoft.com/office/word/2010/wordprocessingShape">
                    <wps:wsp>
                      <wps:cNvSpPr txBox="1"/>
                      <wps:spPr>
                        <a:xfrm>
                          <a:off x="0" y="0"/>
                          <a:ext cx="1470909" cy="1447137"/>
                        </a:xfrm>
                        <a:prstGeom prst="rect">
                          <a:avLst/>
                        </a:prstGeom>
                        <a:solidFill>
                          <a:sysClr val="window" lastClr="FFFFFF"/>
                        </a:solidFill>
                        <a:ln w="28575">
                          <a:solidFill>
                            <a:srgbClr val="BEBEBE"/>
                          </a:solidFill>
                        </a:ln>
                        <a:effectLst/>
                      </wps:spPr>
                      <wps:txbx>
                        <w:txbxContent>
                          <w:p w:rsidR="00662A04" w:rsidRPr="008E7E81" w:rsidRDefault="00662A04" w:rsidP="00117A55">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117A55">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372751" w:rsidRDefault="00662A04" w:rsidP="00372751">
                            <w:pPr>
                              <w:spacing w:after="0"/>
                              <w:rPr>
                                <w:sz w:val="18"/>
                                <w:szCs w:val="18"/>
                              </w:rPr>
                            </w:pPr>
                            <w:r>
                              <w:rPr>
                                <w:sz w:val="18"/>
                                <w:szCs w:val="18"/>
                              </w:rPr>
                              <w:t>1.0</w:t>
                            </w:r>
                            <w:r w:rsidRPr="00372751">
                              <w:rPr>
                                <w:sz w:val="18"/>
                                <w:szCs w:val="18"/>
                              </w:rPr>
                              <w:t xml:space="preserve">    </w:t>
                            </w:r>
                            <w:r w:rsidRPr="00372751">
                              <w:rPr>
                                <w:sz w:val="18"/>
                                <w:szCs w:val="18"/>
                              </w:rPr>
                              <w:tab/>
                              <w:t xml:space="preserve">    8</w:t>
                            </w:r>
                            <w:r w:rsidRPr="00372751">
                              <w:rPr>
                                <w:sz w:val="18"/>
                                <w:szCs w:val="18"/>
                              </w:rPr>
                              <w:tab/>
                              <w:t xml:space="preserve">   80</w:t>
                            </w:r>
                          </w:p>
                          <w:p w:rsidR="00662A04" w:rsidRPr="008E7E81" w:rsidRDefault="00662A04" w:rsidP="00117A55">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117A55">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117A55">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DD066C" w:rsidRDefault="00662A04" w:rsidP="00117A55">
                            <w:pPr>
                              <w:spacing w:after="0"/>
                              <w:rPr>
                                <w:b/>
                                <w:color w:val="FF7C19"/>
                                <w:sz w:val="18"/>
                                <w:szCs w:val="18"/>
                              </w:rPr>
                            </w:pPr>
                            <w:r w:rsidRPr="00DD066C">
                              <w:rPr>
                                <w:b/>
                                <w:color w:val="FF7C19"/>
                                <w:sz w:val="18"/>
                                <w:szCs w:val="18"/>
                              </w:rPr>
                              <w:sym w:font="Wingdings 2" w:char="F0ED"/>
                            </w:r>
                            <w:r w:rsidRPr="00DD066C">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8B5A2" id="Text Box 53" o:spid="_x0000_s1046" type="#_x0000_t202" style="position:absolute;left:0;text-align:left;margin-left:64.6pt;margin-top:2.05pt;width:115.8pt;height:113.95pt;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" fillcolor="window" strokecolor="#bebebe" strokeweight="2.25pt">
                <v:textbox>
                  <w:txbxContent>
                    <w:p w:rsidR="00662A04" w:rsidRPr="008E7E81" w:rsidRDefault="00662A04" w:rsidP="00117A55">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117A55">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372751" w:rsidRDefault="00662A04" w:rsidP="00372751">
                      <w:pPr>
                        <w:spacing w:after="0"/>
                        <w:rPr>
                          <w:sz w:val="18"/>
                          <w:szCs w:val="18"/>
                        </w:rPr>
                      </w:pPr>
                      <w:r>
                        <w:rPr>
                          <w:sz w:val="18"/>
                          <w:szCs w:val="18"/>
                        </w:rPr>
                        <w:t>1.0</w:t>
                      </w:r>
                      <w:r w:rsidRPr="00372751">
                        <w:rPr>
                          <w:sz w:val="18"/>
                          <w:szCs w:val="18"/>
                        </w:rPr>
                        <w:t xml:space="preserve">    </w:t>
                      </w:r>
                      <w:r w:rsidRPr="00372751">
                        <w:rPr>
                          <w:sz w:val="18"/>
                          <w:szCs w:val="18"/>
                        </w:rPr>
                        <w:tab/>
                        <w:t xml:space="preserve">    8</w:t>
                      </w:r>
                      <w:r w:rsidRPr="00372751">
                        <w:rPr>
                          <w:sz w:val="18"/>
                          <w:szCs w:val="18"/>
                        </w:rPr>
                        <w:tab/>
                        <w:t xml:space="preserve">   80</w:t>
                      </w:r>
                    </w:p>
                    <w:p w:rsidR="00662A04" w:rsidRPr="008E7E81" w:rsidRDefault="00662A04" w:rsidP="00117A55">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117A55">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117A55">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DD066C" w:rsidRDefault="00662A04" w:rsidP="00117A55">
                      <w:pPr>
                        <w:spacing w:after="0"/>
                        <w:rPr>
                          <w:b/>
                          <w:color w:val="FF7C19"/>
                          <w:sz w:val="18"/>
                          <w:szCs w:val="18"/>
                        </w:rPr>
                      </w:pPr>
                      <w:r w:rsidRPr="00DD066C">
                        <w:rPr>
                          <w:b/>
                          <w:color w:val="FF7C19"/>
                          <w:sz w:val="18"/>
                          <w:szCs w:val="18"/>
                        </w:rPr>
                        <w:sym w:font="Wingdings 2" w:char="F0ED"/>
                      </w:r>
                      <w:r w:rsidRPr="00DD066C">
                        <w:rPr>
                          <w:b/>
                          <w:color w:val="FF7C19"/>
                          <w:sz w:val="18"/>
                          <w:szCs w:val="18"/>
                        </w:rPr>
                        <w:t xml:space="preserve">  Hours per day and hours per pay should be based on the FTE.</w:t>
                      </w:r>
                    </w:p>
                  </w:txbxContent>
                </v:textbox>
                <w10:wrap anchorx="margin"/>
              </v:shape>
            </w:pict>
          </mc:Fallback>
        </mc:AlternateContent>
      </w:r>
      <w:r w:rsidRPr="00EB6CBC">
        <w:rPr>
          <w:sz w:val="20"/>
          <w:szCs w:val="20"/>
        </w:rPr>
        <w:t xml:space="preserve"> Review the current values and enter the new value for any changes to:</w:t>
      </w:r>
    </w:p>
    <w:p w:rsidR="00117A55" w:rsidRPr="00EB6CBC" w:rsidRDefault="00117A55" w:rsidP="00662A04">
      <w:pPr>
        <w:pStyle w:val="ListParagraph"/>
        <w:numPr>
          <w:ilvl w:val="1"/>
          <w:numId w:val="82"/>
        </w:numPr>
        <w:spacing w:after="0"/>
        <w:ind w:left="1080"/>
        <w:rPr>
          <w:sz w:val="20"/>
          <w:szCs w:val="20"/>
        </w:rPr>
      </w:pPr>
      <w:r w:rsidRPr="00EB6CBC">
        <w:rPr>
          <w:b/>
          <w:sz w:val="20"/>
          <w:szCs w:val="20"/>
        </w:rPr>
        <w:t>Regular Rate</w:t>
      </w:r>
      <w:r w:rsidRPr="00EB6CBC">
        <w:rPr>
          <w:sz w:val="20"/>
          <w:szCs w:val="20"/>
        </w:rPr>
        <w:t xml:space="preserve"> – Employee’s Pay Rate per Hour.</w:t>
      </w:r>
    </w:p>
    <w:p w:rsidR="00117A55" w:rsidRPr="00EB6CBC" w:rsidRDefault="00117A55" w:rsidP="00662A04">
      <w:pPr>
        <w:pStyle w:val="ListParagraph"/>
        <w:numPr>
          <w:ilvl w:val="1"/>
          <w:numId w:val="82"/>
        </w:numPr>
        <w:spacing w:after="0"/>
        <w:ind w:left="1080"/>
        <w:rPr>
          <w:sz w:val="20"/>
          <w:szCs w:val="20"/>
        </w:rPr>
      </w:pPr>
      <w:r w:rsidRPr="00EB6CBC">
        <w:rPr>
          <w:b/>
          <w:sz w:val="20"/>
          <w:szCs w:val="20"/>
        </w:rPr>
        <w:t>FTE</w:t>
      </w:r>
      <w:r w:rsidRPr="00EB6CBC">
        <w:rPr>
          <w:sz w:val="20"/>
          <w:szCs w:val="20"/>
        </w:rPr>
        <w:t xml:space="preserve"> – Full-Time Equivalent.  (</w:t>
      </w:r>
      <w:r w:rsidRPr="00EB6CBC">
        <w:rPr>
          <w:b/>
          <w:color w:val="FF7C19"/>
          <w:sz w:val="20"/>
          <w:szCs w:val="20"/>
        </w:rPr>
        <w:sym w:font="Wingdings 2" w:char="F0ED"/>
      </w:r>
      <w:r w:rsidRPr="00EB6CBC">
        <w:rPr>
          <w:b/>
          <w:color w:val="FF7C19"/>
          <w:sz w:val="20"/>
          <w:szCs w:val="20"/>
        </w:rPr>
        <w:t xml:space="preserve"> Must be 1.0 or less</w:t>
      </w:r>
      <w:r w:rsidRPr="00EB6CBC">
        <w:rPr>
          <w:sz w:val="20"/>
          <w:szCs w:val="20"/>
        </w:rPr>
        <w:t>)</w:t>
      </w:r>
    </w:p>
    <w:p w:rsidR="00117A55" w:rsidRPr="00EB6CBC" w:rsidRDefault="00117A55" w:rsidP="00662A04">
      <w:pPr>
        <w:pStyle w:val="ListParagraph"/>
        <w:numPr>
          <w:ilvl w:val="1"/>
          <w:numId w:val="82"/>
        </w:numPr>
        <w:spacing w:after="0"/>
        <w:ind w:left="1080"/>
        <w:rPr>
          <w:sz w:val="20"/>
          <w:szCs w:val="20"/>
        </w:rPr>
      </w:pPr>
      <w:r w:rsidRPr="00EB6CBC">
        <w:rPr>
          <w:b/>
          <w:sz w:val="20"/>
          <w:szCs w:val="20"/>
        </w:rPr>
        <w:t>Hours Per Day</w:t>
      </w:r>
      <w:r w:rsidRPr="00EB6CBC">
        <w:rPr>
          <w:sz w:val="20"/>
          <w:szCs w:val="20"/>
        </w:rPr>
        <w:t xml:space="preserve"> – Number of hours employee will work per day.</w:t>
      </w:r>
    </w:p>
    <w:p w:rsidR="00117A55" w:rsidRPr="00EB6CBC" w:rsidRDefault="00117A55" w:rsidP="00662A04">
      <w:pPr>
        <w:pStyle w:val="ListParagraph"/>
        <w:numPr>
          <w:ilvl w:val="1"/>
          <w:numId w:val="82"/>
        </w:numPr>
        <w:spacing w:after="0"/>
        <w:ind w:left="1080"/>
        <w:rPr>
          <w:sz w:val="20"/>
          <w:szCs w:val="20"/>
        </w:rPr>
      </w:pPr>
      <w:r w:rsidRPr="00EB6CBC">
        <w:rPr>
          <w:b/>
          <w:sz w:val="20"/>
          <w:szCs w:val="20"/>
        </w:rPr>
        <w:t>Hours Per Pay</w:t>
      </w:r>
      <w:r w:rsidRPr="00EB6CBC">
        <w:rPr>
          <w:sz w:val="20"/>
          <w:szCs w:val="20"/>
        </w:rPr>
        <w:t xml:space="preserve"> – Number of hours employee will work per pay period.</w:t>
      </w:r>
    </w:p>
    <w:p w:rsidR="00117A55" w:rsidRPr="00EB6CBC" w:rsidRDefault="00117A55" w:rsidP="00EF71A4">
      <w:pPr>
        <w:pStyle w:val="ListParagraph"/>
        <w:spacing w:after="0"/>
        <w:ind w:left="1080" w:right="2430"/>
        <w:rPr>
          <w:sz w:val="20"/>
          <w:szCs w:val="20"/>
        </w:rPr>
      </w:pPr>
      <w:r w:rsidRPr="00EB6CBC">
        <w:rPr>
          <w:b/>
          <w:color w:val="FF7C19"/>
          <w:sz w:val="20"/>
          <w:szCs w:val="20"/>
        </w:rPr>
        <w:sym w:font="Wingdings 2" w:char="F0ED"/>
      </w:r>
      <w:r w:rsidRPr="00EB6CBC">
        <w:rPr>
          <w:b/>
          <w:color w:val="FF7C19"/>
          <w:sz w:val="20"/>
          <w:szCs w:val="20"/>
        </w:rPr>
        <w:t xml:space="preserve">  If a change is made to FTE, Hours Per Day and Hours Per Pay must be updated.</w:t>
      </w:r>
    </w:p>
    <w:p w:rsidR="00117A55" w:rsidRPr="00EB6CBC" w:rsidRDefault="00117A55" w:rsidP="00662A04">
      <w:pPr>
        <w:pStyle w:val="ListParagraph"/>
        <w:numPr>
          <w:ilvl w:val="1"/>
          <w:numId w:val="82"/>
        </w:numPr>
        <w:spacing w:after="0"/>
        <w:ind w:left="1080"/>
        <w:rPr>
          <w:sz w:val="20"/>
          <w:szCs w:val="20"/>
        </w:rPr>
      </w:pPr>
      <w:r w:rsidRPr="00EB6CBC">
        <w:rPr>
          <w:b/>
          <w:sz w:val="20"/>
          <w:szCs w:val="20"/>
        </w:rPr>
        <w:t>Timesheet Organization</w:t>
      </w:r>
      <w:r w:rsidRPr="00EB6CBC">
        <w:rPr>
          <w:sz w:val="20"/>
          <w:szCs w:val="20"/>
        </w:rPr>
        <w:t xml:space="preserve"> – Department timesheet organization number.</w:t>
      </w:r>
    </w:p>
    <w:p w:rsidR="00117A55" w:rsidRPr="00EB6CBC" w:rsidRDefault="00117A55" w:rsidP="00662A04">
      <w:pPr>
        <w:pStyle w:val="ListParagraph"/>
        <w:numPr>
          <w:ilvl w:val="1"/>
          <w:numId w:val="82"/>
        </w:numPr>
        <w:spacing w:after="0"/>
        <w:ind w:left="1080"/>
        <w:rPr>
          <w:b/>
          <w:sz w:val="20"/>
          <w:szCs w:val="20"/>
        </w:rPr>
      </w:pPr>
      <w:r w:rsidRPr="00EB6CBC">
        <w:rPr>
          <w:b/>
          <w:sz w:val="20"/>
          <w:szCs w:val="20"/>
        </w:rPr>
        <w:t>Title</w:t>
      </w:r>
    </w:p>
    <w:p w:rsidR="00117A55" w:rsidRPr="00EB6CBC" w:rsidRDefault="00117A55" w:rsidP="00117A55">
      <w:pPr>
        <w:pStyle w:val="ListParagraph"/>
        <w:numPr>
          <w:ilvl w:val="0"/>
          <w:numId w:val="54"/>
        </w:numPr>
        <w:spacing w:after="0"/>
        <w:ind w:left="36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New funding information and change if appropriate.</w:t>
      </w:r>
    </w:p>
    <w:p w:rsidR="00117A55" w:rsidRPr="00EB6CBC" w:rsidRDefault="00117A55" w:rsidP="00117A55">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117A55" w:rsidRPr="00EB6CBC" w:rsidRDefault="00117A55" w:rsidP="00117A55">
      <w:pPr>
        <w:pStyle w:val="ListParagraph"/>
        <w:numPr>
          <w:ilvl w:val="0"/>
          <w:numId w:val="54"/>
        </w:numPr>
        <w:spacing w:after="0"/>
        <w:ind w:left="360"/>
        <w:rPr>
          <w:sz w:val="20"/>
          <w:szCs w:val="20"/>
        </w:rPr>
      </w:pPr>
      <w:r w:rsidRPr="00EB6CBC">
        <w:rPr>
          <w:sz w:val="20"/>
          <w:szCs w:val="20"/>
        </w:rPr>
        <w:t xml:space="preserve">Review current funding and update funding in the New section (defaulted to the current value) if appropriate.  </w:t>
      </w:r>
    </w:p>
    <w:p w:rsidR="00117A55" w:rsidRPr="00EB6CBC" w:rsidRDefault="00117A55" w:rsidP="00117A5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Chart (COA) </w:t>
      </w:r>
      <w:r w:rsidRPr="00EB6CBC">
        <w:rPr>
          <w:b/>
          <w:color w:val="FF7C19"/>
          <w:sz w:val="20"/>
          <w:szCs w:val="20"/>
          <w:u w:val="single"/>
        </w:rPr>
        <w:t>MUST</w:t>
      </w:r>
      <w:r w:rsidRPr="00EB6CBC">
        <w:rPr>
          <w:b/>
          <w:color w:val="FF7C19"/>
          <w:sz w:val="20"/>
          <w:szCs w:val="20"/>
        </w:rPr>
        <w:t xml:space="preserve"> be X for the OSU System.</w:t>
      </w:r>
    </w:p>
    <w:p w:rsidR="00117A55" w:rsidRPr="00EB6CBC" w:rsidRDefault="00117A55" w:rsidP="00117A5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100%. </w:t>
      </w:r>
    </w:p>
    <w:p w:rsidR="00117A55" w:rsidRPr="00EB6CBC" w:rsidRDefault="00117A55" w:rsidP="00117A5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Enter key or the Save button.  A remove box will appear for each line.  Click on the remove box in the line to be removed, then hit the Enter key or the Save button to remove the line.</w:t>
      </w:r>
    </w:p>
    <w:p w:rsidR="00117A55" w:rsidRPr="00EB6CBC" w:rsidRDefault="00117A55" w:rsidP="00117A55">
      <w:pPr>
        <w:pStyle w:val="ListParagraph"/>
        <w:numPr>
          <w:ilvl w:val="0"/>
          <w:numId w:val="54"/>
        </w:numPr>
        <w:spacing w:after="0"/>
        <w:ind w:left="360"/>
        <w:rPr>
          <w:sz w:val="20"/>
          <w:szCs w:val="20"/>
        </w:rPr>
      </w:pPr>
      <w:r w:rsidRPr="00EB6CBC">
        <w:rPr>
          <w:sz w:val="20"/>
          <w:szCs w:val="20"/>
        </w:rPr>
        <w:t>Review the Routing Queue and use the magnifying glass to change or add User Name(s) if appropriate.</w:t>
      </w:r>
    </w:p>
    <w:p w:rsidR="00F15DAE" w:rsidRPr="00EB6CBC" w:rsidRDefault="00F15DAE" w:rsidP="00F15DAE">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p>
    <w:p w:rsidR="00117A55" w:rsidRPr="00EB6CBC" w:rsidRDefault="00117A55" w:rsidP="00117A55">
      <w:pPr>
        <w:pStyle w:val="ListParagraph"/>
        <w:numPr>
          <w:ilvl w:val="0"/>
          <w:numId w:val="54"/>
        </w:numPr>
        <w:spacing w:after="0"/>
        <w:ind w:left="360"/>
        <w:rPr>
          <w:sz w:val="20"/>
          <w:szCs w:val="20"/>
        </w:rPr>
      </w:pPr>
      <w:r w:rsidRPr="00EB6CBC">
        <w:rPr>
          <w:sz w:val="20"/>
          <w:szCs w:val="20"/>
        </w:rPr>
        <w:t>In the Comment box, enter comments with sufficient detail for the approvers to understand the change to the job record.</w:t>
      </w:r>
    </w:p>
    <w:p w:rsidR="00117A55" w:rsidRPr="00EB6CBC" w:rsidRDefault="00117A55" w:rsidP="00117A55">
      <w:pPr>
        <w:pStyle w:val="ListParagraph"/>
        <w:numPr>
          <w:ilvl w:val="0"/>
          <w:numId w:val="54"/>
        </w:numPr>
        <w:spacing w:after="0"/>
        <w:ind w:left="360"/>
        <w:rPr>
          <w:sz w:val="20"/>
          <w:szCs w:val="20"/>
        </w:rPr>
      </w:pPr>
      <w:r w:rsidRPr="00EB6CBC">
        <w:rPr>
          <w:sz w:val="20"/>
          <w:szCs w:val="20"/>
        </w:rPr>
        <w:t>Click on the Save button, and check the top of the EPAF to make sure the action was saved successfully.</w:t>
      </w:r>
    </w:p>
    <w:p w:rsidR="00117A55" w:rsidRPr="00EB6CBC" w:rsidRDefault="00117A55" w:rsidP="00117A55">
      <w:pPr>
        <w:pStyle w:val="ListParagraph"/>
        <w:numPr>
          <w:ilvl w:val="0"/>
          <w:numId w:val="54"/>
        </w:numPr>
        <w:spacing w:after="0"/>
        <w:ind w:left="360"/>
        <w:rPr>
          <w:sz w:val="20"/>
          <w:szCs w:val="20"/>
        </w:rPr>
      </w:pPr>
      <w:r w:rsidRPr="00EB6CBC">
        <w:rPr>
          <w:sz w:val="20"/>
          <w:szCs w:val="20"/>
        </w:rPr>
        <w:t>Review and then click on the Submit button.</w:t>
      </w:r>
    </w:p>
    <w:p w:rsidR="00117A55" w:rsidRPr="00EB6CBC" w:rsidRDefault="00117A55" w:rsidP="00117A5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click on the Save button and then the Submit button.</w:t>
      </w:r>
    </w:p>
    <w:p w:rsidR="00117A55" w:rsidRPr="00EB6CBC" w:rsidRDefault="00117A55" w:rsidP="00117A55">
      <w:pPr>
        <w:spacing w:after="0"/>
        <w:rPr>
          <w:sz w:val="20"/>
          <w:szCs w:val="20"/>
        </w:rPr>
      </w:pPr>
    </w:p>
    <w:p w:rsidR="00117A55" w:rsidRPr="00EB6CBC" w:rsidRDefault="00117A55" w:rsidP="00117A55">
      <w:pPr>
        <w:spacing w:after="0"/>
        <w:rPr>
          <w:sz w:val="20"/>
          <w:szCs w:val="20"/>
        </w:rPr>
      </w:pPr>
    </w:p>
    <w:p w:rsidR="00117A55" w:rsidRPr="00EB6CBC" w:rsidRDefault="00117A55" w:rsidP="00117A55">
      <w:pPr>
        <w:spacing w:after="0"/>
        <w:rPr>
          <w:sz w:val="20"/>
          <w:szCs w:val="20"/>
        </w:rPr>
      </w:pPr>
    </w:p>
    <w:p w:rsidR="00117A55" w:rsidRPr="00EB6CBC" w:rsidRDefault="00117A55" w:rsidP="00117A55">
      <w:pPr>
        <w:rPr>
          <w:sz w:val="20"/>
          <w:szCs w:val="20"/>
        </w:rPr>
      </w:pPr>
    </w:p>
    <w:p w:rsidR="00E56037" w:rsidRPr="00EB6CBC" w:rsidRDefault="00E56037" w:rsidP="00E56037">
      <w:pPr>
        <w:spacing w:after="0"/>
        <w:rPr>
          <w:sz w:val="20"/>
          <w:szCs w:val="20"/>
        </w:rPr>
      </w:pPr>
    </w:p>
    <w:p w:rsidR="00A227DA" w:rsidRPr="00EB6CBC" w:rsidRDefault="00A227DA" w:rsidP="00A227DA">
      <w:pPr>
        <w:spacing w:after="0"/>
        <w:rPr>
          <w:sz w:val="20"/>
          <w:szCs w:val="20"/>
        </w:rPr>
      </w:pPr>
    </w:p>
    <w:p w:rsidR="002D2BD4" w:rsidRPr="00EB6CBC" w:rsidRDefault="002D2BD4">
      <w:pPr>
        <w:rPr>
          <w:sz w:val="20"/>
          <w:szCs w:val="20"/>
        </w:rPr>
      </w:pPr>
      <w:r w:rsidRPr="00EB6CBC">
        <w:rPr>
          <w:sz w:val="20"/>
          <w:szCs w:val="20"/>
        </w:rPr>
        <w:br w:type="page"/>
      </w:r>
    </w:p>
    <w:p w:rsidR="00755BC9" w:rsidRPr="00126EE4" w:rsidRDefault="00755BC9" w:rsidP="00755BC9">
      <w:pPr>
        <w:spacing w:after="0"/>
        <w:jc w:val="center"/>
        <w:rPr>
          <w:sz w:val="28"/>
          <w:szCs w:val="28"/>
        </w:rPr>
      </w:pPr>
      <w:r w:rsidRPr="00011C91">
        <w:rPr>
          <w:sz w:val="28"/>
          <w:szCs w:val="28"/>
        </w:rPr>
        <w:t xml:space="preserve">REACTIVATE A JOB RECORD – </w:t>
      </w:r>
      <w:r>
        <w:rPr>
          <w:sz w:val="28"/>
          <w:szCs w:val="28"/>
        </w:rPr>
        <w:t>WORK STUDY WITH END DATE</w:t>
      </w:r>
    </w:p>
    <w:bookmarkStart w:id="27" w:name="REACTIVATE_A_JOB_RECORD_WS_WITH_END_DATE"/>
    <w:p w:rsidR="00755BC9" w:rsidRDefault="00755BC9" w:rsidP="00755BC9">
      <w:pPr>
        <w:spacing w:after="0"/>
      </w:pPr>
      <w:r>
        <w:rPr>
          <w:noProof/>
        </w:rPr>
        <mc:AlternateContent>
          <mc:Choice Requires="wps">
            <w:drawing>
              <wp:anchor distT="0" distB="0" distL="114300" distR="114300" simplePos="0" relativeHeight="251777024" behindDoc="0" locked="0" layoutInCell="1" allowOverlap="1" wp14:anchorId="2F48A1D3" wp14:editId="1074DE6B">
                <wp:simplePos x="0" y="0"/>
                <wp:positionH relativeFrom="column">
                  <wp:posOffset>7951</wp:posOffset>
                </wp:positionH>
                <wp:positionV relativeFrom="paragraph">
                  <wp:posOffset>38487</wp:posOffset>
                </wp:positionV>
                <wp:extent cx="6106602" cy="111318"/>
                <wp:effectExtent l="0" t="0" r="27940" b="22225"/>
                <wp:wrapNone/>
                <wp:docPr id="70" name="Rectangle 70"/>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48C76E" id="Rectangle 70" o:spid="_x0000_s1026" style="position:absolute;margin-left:.65pt;margin-top:3.05pt;width:480.85pt;height:8.7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" fillcolor="#ff7c19" strokecolor="windowText" strokeweight="1.5pt"/>
            </w:pict>
          </mc:Fallback>
        </mc:AlternateContent>
      </w:r>
      <w:bookmarkEnd w:id="27"/>
    </w:p>
    <w:p w:rsidR="00755BC9" w:rsidRDefault="00755BC9" w:rsidP="00755BC9">
      <w:pPr>
        <w:spacing w:after="0"/>
      </w:pPr>
    </w:p>
    <w:p w:rsidR="00755BC9" w:rsidRPr="00EB6CBC" w:rsidRDefault="00755BC9" w:rsidP="0091616B">
      <w:pPr>
        <w:pStyle w:val="ListParagraph"/>
        <w:numPr>
          <w:ilvl w:val="0"/>
          <w:numId w:val="78"/>
        </w:numPr>
        <w:spacing w:after="0"/>
        <w:rPr>
          <w:sz w:val="20"/>
          <w:szCs w:val="20"/>
        </w:rPr>
      </w:pPr>
      <w:r w:rsidRPr="00EB6CBC">
        <w:rPr>
          <w:sz w:val="20"/>
          <w:szCs w:val="20"/>
        </w:rPr>
        <w:t>Log in and select Employee &gt; Employee Self Service &gt; Electronic Personnel Action Forms &gt; New EPAF.</w:t>
      </w:r>
    </w:p>
    <w:p w:rsidR="00755BC9" w:rsidRPr="00EB6CBC" w:rsidRDefault="00755BC9" w:rsidP="0091616B">
      <w:pPr>
        <w:pStyle w:val="ListParagraph"/>
        <w:numPr>
          <w:ilvl w:val="0"/>
          <w:numId w:val="78"/>
        </w:numPr>
        <w:spacing w:after="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or use the magnifying glass to search by the employee’s name.</w:t>
      </w:r>
    </w:p>
    <w:p w:rsidR="00755BC9" w:rsidRPr="00BE57AD" w:rsidRDefault="00755BC9" w:rsidP="00755BC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Use % as the </w:t>
      </w:r>
      <w:r w:rsidRPr="00BE57AD">
        <w:rPr>
          <w:b/>
          <w:color w:val="FF7C19"/>
          <w:sz w:val="20"/>
          <w:szCs w:val="20"/>
        </w:rPr>
        <w:t>wildcard for searches.</w:t>
      </w:r>
    </w:p>
    <w:p w:rsidR="00755BC9" w:rsidRPr="00BE57AD" w:rsidRDefault="00755BC9" w:rsidP="0091616B">
      <w:pPr>
        <w:pStyle w:val="ListParagraph"/>
        <w:numPr>
          <w:ilvl w:val="0"/>
          <w:numId w:val="78"/>
        </w:numPr>
        <w:spacing w:after="0"/>
        <w:rPr>
          <w:sz w:val="20"/>
          <w:szCs w:val="20"/>
        </w:rPr>
      </w:pPr>
      <w:r w:rsidRPr="00BE57AD">
        <w:rPr>
          <w:sz w:val="20"/>
          <w:szCs w:val="20"/>
        </w:rPr>
        <w:t xml:space="preserve">Enter the </w:t>
      </w:r>
      <w:r w:rsidRPr="00BE57AD">
        <w:rPr>
          <w:b/>
          <w:sz w:val="20"/>
          <w:szCs w:val="20"/>
        </w:rPr>
        <w:t>Query Date</w:t>
      </w:r>
      <w:r w:rsidRPr="00BE57AD">
        <w:rPr>
          <w:sz w:val="20"/>
          <w:szCs w:val="20"/>
        </w:rPr>
        <w:t xml:space="preserve"> in MM/DD/YYYY format.</w:t>
      </w:r>
    </w:p>
    <w:p w:rsidR="00BE57AD" w:rsidRPr="00BE57AD" w:rsidRDefault="00755BC9" w:rsidP="00755BC9">
      <w:pPr>
        <w:spacing w:after="0"/>
        <w:ind w:left="360"/>
        <w:rPr>
          <w:b/>
          <w:sz w:val="20"/>
          <w:szCs w:val="20"/>
        </w:rPr>
      </w:pPr>
      <w:r w:rsidRPr="00BE57AD">
        <w:rPr>
          <w:b/>
          <w:color w:val="FF7C19"/>
          <w:sz w:val="20"/>
          <w:szCs w:val="20"/>
        </w:rPr>
        <w:sym w:font="Wingdings 2" w:char="F0ED"/>
      </w:r>
      <w:r w:rsidRPr="00BE57AD">
        <w:rPr>
          <w:b/>
          <w:color w:val="FF7C19"/>
          <w:sz w:val="20"/>
          <w:szCs w:val="20"/>
        </w:rPr>
        <w:t xml:space="preserve">  When reactivating a previous job, you may query using an earlier date when that previous job was active.  This will allow you to select the previous job.  Remember to change the Jobs Effective Date, Personnel Date, and Funding Effective Date as appropriate as the query date will have auto-populated those fields. </w:t>
      </w:r>
      <w:r w:rsidRPr="00BE57AD">
        <w:rPr>
          <w:b/>
          <w:sz w:val="20"/>
          <w:szCs w:val="20"/>
        </w:rPr>
        <w:t xml:space="preserve"> </w:t>
      </w:r>
    </w:p>
    <w:p w:rsidR="00755BC9" w:rsidRPr="00C25209" w:rsidRDefault="00755BC9" w:rsidP="00C25209">
      <w:pPr>
        <w:pStyle w:val="ListParagraph"/>
        <w:numPr>
          <w:ilvl w:val="0"/>
          <w:numId w:val="78"/>
        </w:numPr>
        <w:spacing w:after="0"/>
        <w:rPr>
          <w:rFonts w:ascii="Calibri" w:eastAsia="Times New Roman" w:hAnsi="Calibri" w:cs="Calibri"/>
          <w:color w:val="000000"/>
          <w:sz w:val="20"/>
          <w:szCs w:val="20"/>
        </w:rPr>
      </w:pPr>
      <w:r w:rsidRPr="00C25209">
        <w:rPr>
          <w:sz w:val="20"/>
          <w:szCs w:val="20"/>
        </w:rPr>
        <w:t xml:space="preserve">Select </w:t>
      </w:r>
      <w:r w:rsidRPr="00C25209">
        <w:rPr>
          <w:b/>
          <w:sz w:val="20"/>
          <w:szCs w:val="20"/>
        </w:rPr>
        <w:t>Approval Category</w:t>
      </w:r>
      <w:r w:rsidRPr="00C25209">
        <w:rPr>
          <w:sz w:val="20"/>
          <w:szCs w:val="20"/>
        </w:rPr>
        <w:t xml:space="preserve"> </w:t>
      </w:r>
      <w:r w:rsidR="003B4640" w:rsidRPr="00C25209">
        <w:rPr>
          <w:rFonts w:ascii="Calibri" w:eastAsia="Times New Roman" w:hAnsi="Calibri" w:cs="Calibri"/>
          <w:b/>
          <w:color w:val="000000"/>
          <w:sz w:val="20"/>
          <w:szCs w:val="20"/>
        </w:rPr>
        <w:t>Reactivate Existing Work Study Job with END DATE</w:t>
      </w:r>
      <w:r w:rsidR="003B4640" w:rsidRPr="00C25209">
        <w:rPr>
          <w:rFonts w:ascii="Calibri" w:eastAsia="Times New Roman" w:hAnsi="Calibri" w:cs="Calibri"/>
          <w:color w:val="000000"/>
          <w:sz w:val="20"/>
          <w:szCs w:val="20"/>
        </w:rPr>
        <w:t>, REJWSE</w:t>
      </w:r>
    </w:p>
    <w:p w:rsidR="00755BC9" w:rsidRPr="00BE57AD" w:rsidRDefault="00755BC9" w:rsidP="0091616B">
      <w:pPr>
        <w:pStyle w:val="ListParagraph"/>
        <w:numPr>
          <w:ilvl w:val="0"/>
          <w:numId w:val="78"/>
        </w:numPr>
        <w:spacing w:after="0"/>
        <w:rPr>
          <w:sz w:val="20"/>
          <w:szCs w:val="20"/>
        </w:rPr>
      </w:pPr>
      <w:r w:rsidRPr="00BE57AD">
        <w:rPr>
          <w:sz w:val="20"/>
          <w:szCs w:val="20"/>
        </w:rPr>
        <w:t>Review current assignments under the Employee Job Assignments section.</w:t>
      </w:r>
    </w:p>
    <w:p w:rsidR="00755BC9" w:rsidRPr="00BE57AD" w:rsidRDefault="00755BC9" w:rsidP="00755BC9">
      <w:pPr>
        <w:spacing w:after="0"/>
        <w:ind w:left="360"/>
        <w:rPr>
          <w:color w:val="FF7C19"/>
          <w:sz w:val="20"/>
          <w:szCs w:val="20"/>
        </w:rPr>
      </w:pPr>
      <w:r w:rsidRPr="00BE57AD">
        <w:rPr>
          <w:b/>
          <w:color w:val="FF7C19"/>
          <w:sz w:val="20"/>
          <w:szCs w:val="20"/>
        </w:rPr>
        <w:sym w:font="Wingdings 2" w:char="F0ED"/>
      </w:r>
      <w:r w:rsidRPr="00BE57AD">
        <w:rPr>
          <w:b/>
          <w:color w:val="FF7C19"/>
          <w:sz w:val="20"/>
          <w:szCs w:val="20"/>
        </w:rPr>
        <w:t xml:space="preserve">  Click on the All Jobs button below the Employee Job Assignments for a list of all jobs for the employee</w:t>
      </w:r>
      <w:r w:rsidRPr="00BE57AD">
        <w:rPr>
          <w:color w:val="FF7C19"/>
          <w:sz w:val="20"/>
          <w:szCs w:val="20"/>
        </w:rPr>
        <w:t>.</w:t>
      </w:r>
    </w:p>
    <w:p w:rsidR="00755BC9" w:rsidRPr="00EB6CBC" w:rsidRDefault="00755BC9" w:rsidP="00755BC9">
      <w:pPr>
        <w:spacing w:after="0"/>
        <w:ind w:left="360"/>
        <w:rPr>
          <w:b/>
          <w:color w:val="FF7C19"/>
          <w:sz w:val="20"/>
          <w:szCs w:val="20"/>
        </w:rPr>
      </w:pPr>
      <w:r w:rsidRPr="00BE57AD">
        <w:rPr>
          <w:b/>
          <w:color w:val="FF7C19"/>
          <w:sz w:val="20"/>
          <w:szCs w:val="20"/>
        </w:rPr>
        <w:sym w:font="Wingdings 2" w:char="F0ED"/>
      </w:r>
      <w:r w:rsidRPr="00BE57AD">
        <w:rPr>
          <w:b/>
          <w:color w:val="FF7C19"/>
          <w:sz w:val="20"/>
          <w:szCs w:val="20"/>
        </w:rPr>
        <w:t xml:space="preserve">  If you are reactivating</w:t>
      </w:r>
      <w:r w:rsidRPr="00EB6CBC">
        <w:rPr>
          <w:b/>
          <w:color w:val="FF7C19"/>
          <w:sz w:val="20"/>
          <w:szCs w:val="20"/>
        </w:rPr>
        <w:t xml:space="preserve"> a </w:t>
      </w:r>
      <w:r w:rsidRPr="00EB6CBC">
        <w:rPr>
          <w:b/>
          <w:color w:val="FF7C19"/>
          <w:sz w:val="20"/>
          <w:szCs w:val="20"/>
          <w:u w:val="single"/>
        </w:rPr>
        <w:t>primary</w:t>
      </w:r>
      <w:r w:rsidRPr="00EB6CBC">
        <w:rPr>
          <w:b/>
          <w:color w:val="FF7C19"/>
          <w:sz w:val="20"/>
          <w:szCs w:val="20"/>
        </w:rPr>
        <w:t xml:space="preserve"> job and there have been subsequent primary jobs since the original primary job was ended, </w:t>
      </w:r>
      <w:r w:rsidRPr="00EB6CBC">
        <w:rPr>
          <w:b/>
          <w:color w:val="E4002B"/>
          <w:sz w:val="20"/>
          <w:szCs w:val="20"/>
          <w:u w:val="single"/>
        </w:rPr>
        <w:t>STOP</w:t>
      </w:r>
      <w:r w:rsidRPr="00EB6CBC">
        <w:rPr>
          <w:b/>
          <w:color w:val="FF7C19"/>
          <w:sz w:val="20"/>
          <w:szCs w:val="20"/>
        </w:rPr>
        <w:t>.  Use an Add a New Job approval category and use a new suffix value for the position number.</w:t>
      </w:r>
    </w:p>
    <w:p w:rsidR="00755BC9" w:rsidRPr="00EB6CBC" w:rsidRDefault="00755BC9" w:rsidP="00755BC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Review the Last Paid Date for all job assignments, and make a note of the most recent Last Paid Date for the employee.</w:t>
      </w:r>
    </w:p>
    <w:p w:rsidR="00755BC9" w:rsidRPr="00EB6CBC" w:rsidRDefault="00755BC9" w:rsidP="0091616B">
      <w:pPr>
        <w:pStyle w:val="ListParagraph"/>
        <w:numPr>
          <w:ilvl w:val="0"/>
          <w:numId w:val="78"/>
        </w:numPr>
        <w:spacing w:after="0"/>
        <w:rPr>
          <w:sz w:val="20"/>
          <w:szCs w:val="20"/>
        </w:rPr>
      </w:pPr>
      <w:r w:rsidRPr="00EB6CBC">
        <w:rPr>
          <w:sz w:val="20"/>
          <w:szCs w:val="20"/>
        </w:rPr>
        <w:t>If you have determined you are using the correct approval category, click on Go.</w:t>
      </w:r>
    </w:p>
    <w:p w:rsidR="00755BC9" w:rsidRPr="00EB6CBC" w:rsidRDefault="00755BC9" w:rsidP="0091616B">
      <w:pPr>
        <w:pStyle w:val="ListParagraph"/>
        <w:numPr>
          <w:ilvl w:val="0"/>
          <w:numId w:val="78"/>
        </w:numPr>
        <w:spacing w:after="0"/>
        <w:rPr>
          <w:sz w:val="20"/>
          <w:szCs w:val="20"/>
        </w:rPr>
      </w:pPr>
      <w:r w:rsidRPr="00EB6CBC">
        <w:rPr>
          <w:sz w:val="20"/>
          <w:szCs w:val="20"/>
        </w:rPr>
        <w:t>Select the radio button for the position to be changed, and click on Go.</w:t>
      </w:r>
    </w:p>
    <w:p w:rsidR="00755BC9" w:rsidRPr="00EB6CBC" w:rsidRDefault="00755BC9" w:rsidP="0091616B">
      <w:pPr>
        <w:pStyle w:val="ListParagraph"/>
        <w:numPr>
          <w:ilvl w:val="0"/>
          <w:numId w:val="78"/>
        </w:numPr>
        <w:spacing w:after="0"/>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 and change if appropriate.</w:t>
      </w:r>
    </w:p>
    <w:p w:rsidR="00755BC9" w:rsidRPr="00EB6CBC" w:rsidRDefault="00755BC9" w:rsidP="00755BC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this action will affect payroll, and this date must be after the Last Paid Date for the employee.  For </w:t>
      </w:r>
      <w:r w:rsidRPr="00EB6CBC">
        <w:rPr>
          <w:b/>
          <w:color w:val="FF7C19"/>
          <w:sz w:val="20"/>
          <w:szCs w:val="20"/>
          <w:u w:val="single"/>
        </w:rPr>
        <w:t>biweekly</w:t>
      </w:r>
      <w:r w:rsidRPr="00EB6CBC">
        <w:rPr>
          <w:b/>
          <w:color w:val="FF7C19"/>
          <w:sz w:val="20"/>
          <w:szCs w:val="20"/>
        </w:rPr>
        <w:t xml:space="preserve"> employees, enter the first day of the pay period for which the job record is to be effective.</w:t>
      </w:r>
    </w:p>
    <w:p w:rsidR="00755BC9" w:rsidRPr="00EB6CBC" w:rsidRDefault="00755BC9" w:rsidP="00755BC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Last Paid Date for the employee is listed in the top section of the EPAF screen (under Query Date and to the right of Transaction Status); however, this date appears only when updating an existing job.  If the Last Paid Date information is not listed in this section, use the date you noted from the Employee Job Assignments section in step 5.  </w:t>
      </w:r>
    </w:p>
    <w:p w:rsidR="00755BC9" w:rsidRPr="00EB6CBC" w:rsidRDefault="00755BC9" w:rsidP="0091616B">
      <w:pPr>
        <w:pStyle w:val="ListParagraph"/>
        <w:numPr>
          <w:ilvl w:val="0"/>
          <w:numId w:val="78"/>
        </w:numPr>
        <w:spacing w:after="0"/>
        <w:rPr>
          <w:sz w:val="20"/>
          <w:szCs w:val="20"/>
        </w:rPr>
      </w:pPr>
      <w:r w:rsidRPr="00EB6CBC">
        <w:rPr>
          <w:sz w:val="20"/>
          <w:szCs w:val="20"/>
        </w:rPr>
        <w:t xml:space="preserve">Review the </w:t>
      </w:r>
      <w:r w:rsidRPr="00EB6CBC">
        <w:rPr>
          <w:b/>
          <w:sz w:val="20"/>
          <w:szCs w:val="20"/>
        </w:rPr>
        <w:t>Personnel Date</w:t>
      </w:r>
      <w:r w:rsidRPr="00EB6CBC">
        <w:rPr>
          <w:sz w:val="20"/>
          <w:szCs w:val="20"/>
        </w:rPr>
        <w:t xml:space="preserve"> (defaulted to Query Date) and change if appropriate.</w:t>
      </w:r>
    </w:p>
    <w:p w:rsidR="00755BC9" w:rsidRPr="00EB6CBC" w:rsidRDefault="00755BC9" w:rsidP="00755BC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755BC9" w:rsidRPr="00EB6CBC" w:rsidRDefault="00755BC9" w:rsidP="0091616B">
      <w:pPr>
        <w:pStyle w:val="ListParagraph"/>
        <w:numPr>
          <w:ilvl w:val="0"/>
          <w:numId w:val="78"/>
        </w:numPr>
        <w:spacing w:after="0"/>
        <w:rPr>
          <w:sz w:val="20"/>
          <w:szCs w:val="20"/>
        </w:rPr>
      </w:pPr>
      <w:r w:rsidRPr="00EB6CBC">
        <w:rPr>
          <w:sz w:val="20"/>
          <w:szCs w:val="20"/>
        </w:rPr>
        <w:t xml:space="preserve">Review the </w:t>
      </w:r>
      <w:r w:rsidRPr="00EB6CBC">
        <w:rPr>
          <w:b/>
          <w:sz w:val="20"/>
          <w:szCs w:val="20"/>
        </w:rPr>
        <w:t>Contract Type</w:t>
      </w:r>
      <w:r w:rsidRPr="00EB6CBC">
        <w:rPr>
          <w:sz w:val="20"/>
          <w:szCs w:val="20"/>
        </w:rPr>
        <w:t xml:space="preserve"> current value and use the dropdown box to change if appropriate.</w:t>
      </w:r>
    </w:p>
    <w:p w:rsidR="00755BC9" w:rsidRPr="00EB6CBC" w:rsidRDefault="00755BC9" w:rsidP="00755BC9">
      <w:pPr>
        <w:pStyle w:val="ListParagraph"/>
        <w:numPr>
          <w:ilvl w:val="0"/>
          <w:numId w:val="12"/>
        </w:numPr>
        <w:spacing w:after="0"/>
        <w:rPr>
          <w:sz w:val="20"/>
          <w:szCs w:val="20"/>
        </w:rPr>
      </w:pPr>
      <w:r w:rsidRPr="00EB6CBC">
        <w:rPr>
          <w:sz w:val="20"/>
          <w:szCs w:val="20"/>
        </w:rPr>
        <w:t>Primary – The employee’s primary job.</w:t>
      </w:r>
    </w:p>
    <w:p w:rsidR="00755BC9" w:rsidRPr="00EB6CBC" w:rsidRDefault="00755BC9" w:rsidP="00755BC9">
      <w:pPr>
        <w:numPr>
          <w:ilvl w:val="0"/>
          <w:numId w:val="12"/>
        </w:numPr>
        <w:spacing w:after="0"/>
        <w:contextualSpacing/>
        <w:rPr>
          <w:sz w:val="20"/>
          <w:szCs w:val="20"/>
        </w:rPr>
      </w:pPr>
      <w:r w:rsidRPr="00EB6CBC">
        <w:rPr>
          <w:sz w:val="20"/>
          <w:szCs w:val="20"/>
        </w:rPr>
        <w:t>Secondary – Used to add an additional position for an employee.</w:t>
      </w:r>
    </w:p>
    <w:p w:rsidR="00755BC9" w:rsidRPr="00EB6CBC" w:rsidRDefault="00755BC9" w:rsidP="00755BC9">
      <w:pPr>
        <w:pStyle w:val="ListParagraph"/>
        <w:numPr>
          <w:ilvl w:val="0"/>
          <w:numId w:val="12"/>
        </w:numPr>
        <w:spacing w:after="0"/>
        <w:rPr>
          <w:sz w:val="20"/>
          <w:szCs w:val="20"/>
        </w:rPr>
      </w:pPr>
      <w:r w:rsidRPr="00EB6CBC">
        <w:rPr>
          <w:sz w:val="20"/>
          <w:szCs w:val="20"/>
        </w:rPr>
        <w:t>Overload – Used for a position in addition to a regular assignment (e.g., non-faculty employee who teaches a class, a faculty member on a 9 month contract who has a summer assignment, housing or car allowance, etc.).</w:t>
      </w:r>
    </w:p>
    <w:p w:rsidR="00755BC9" w:rsidRPr="00EB6CBC" w:rsidRDefault="00755BC9" w:rsidP="00755BC9">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Each employee can have only one Primary job.  </w:t>
      </w:r>
    </w:p>
    <w:p w:rsidR="00755BC9" w:rsidRPr="00EB6CBC" w:rsidRDefault="00755BC9" w:rsidP="0091616B">
      <w:pPr>
        <w:pStyle w:val="ListParagraph"/>
        <w:numPr>
          <w:ilvl w:val="0"/>
          <w:numId w:val="78"/>
        </w:numPr>
        <w:spacing w:after="0"/>
        <w:rPr>
          <w:sz w:val="20"/>
          <w:szCs w:val="20"/>
        </w:rPr>
      </w:pPr>
      <w:r w:rsidRPr="00EB6CBC">
        <w:rPr>
          <w:sz w:val="20"/>
          <w:szCs w:val="20"/>
        </w:rPr>
        <w:t xml:space="preserve">Select the </w:t>
      </w:r>
      <w:r w:rsidRPr="00EB6CBC">
        <w:rPr>
          <w:b/>
          <w:sz w:val="20"/>
          <w:szCs w:val="20"/>
        </w:rPr>
        <w:t>Job Change Reason</w:t>
      </w:r>
      <w:r w:rsidRPr="00EB6CBC">
        <w:rPr>
          <w:sz w:val="20"/>
          <w:szCs w:val="20"/>
        </w:rPr>
        <w:t xml:space="preserve"> from the dropdown box.</w:t>
      </w:r>
    </w:p>
    <w:p w:rsidR="00755BC9" w:rsidRPr="00EB6CBC" w:rsidRDefault="00755BC9" w:rsidP="00755BC9">
      <w:pPr>
        <w:spacing w:after="0"/>
        <w:ind w:left="360"/>
        <w:rPr>
          <w:sz w:val="20"/>
          <w:szCs w:val="20"/>
        </w:rPr>
      </w:pPr>
      <w:r w:rsidRPr="00EB6CBC">
        <w:rPr>
          <w:b/>
          <w:color w:val="FF7C19"/>
          <w:sz w:val="20"/>
          <w:szCs w:val="20"/>
        </w:rPr>
        <w:sym w:font="Wingdings 2" w:char="F0ED"/>
      </w:r>
      <w:r w:rsidRPr="00EB6CBC">
        <w:rPr>
          <w:b/>
          <w:color w:val="FF7C19"/>
          <w:sz w:val="20"/>
          <w:szCs w:val="20"/>
        </w:rPr>
        <w:t xml:space="preserve">  See the Job Change Reason Codes List in Appendix A for additional information</w:t>
      </w:r>
      <w:r w:rsidRPr="00EB6CBC">
        <w:rPr>
          <w:color w:val="FF7C19"/>
          <w:sz w:val="20"/>
          <w:szCs w:val="20"/>
        </w:rPr>
        <w:t>.</w:t>
      </w:r>
    </w:p>
    <w:p w:rsidR="00755BC9" w:rsidRPr="00EB6CBC" w:rsidRDefault="00755BC9" w:rsidP="0091616B">
      <w:pPr>
        <w:pStyle w:val="ListParagraph"/>
        <w:numPr>
          <w:ilvl w:val="0"/>
          <w:numId w:val="78"/>
        </w:numPr>
        <w:spacing w:after="0"/>
        <w:rPr>
          <w:sz w:val="20"/>
          <w:szCs w:val="20"/>
        </w:rPr>
      </w:pPr>
      <w:r w:rsidRPr="00EB6CBC">
        <w:rPr>
          <w:noProof/>
          <w:sz w:val="20"/>
          <w:szCs w:val="20"/>
        </w:rPr>
        <mc:AlternateContent>
          <mc:Choice Requires="wps">
            <w:drawing>
              <wp:anchor distT="0" distB="0" distL="114300" distR="114300" simplePos="0" relativeHeight="251778048" behindDoc="0" locked="0" layoutInCell="1" allowOverlap="1" wp14:anchorId="6E855C46" wp14:editId="0D31EC7C">
                <wp:simplePos x="0" y="0"/>
                <wp:positionH relativeFrom="margin">
                  <wp:align>right</wp:align>
                </wp:positionH>
                <wp:positionV relativeFrom="paragraph">
                  <wp:posOffset>25869</wp:posOffset>
                </wp:positionV>
                <wp:extent cx="1470909" cy="1447137"/>
                <wp:effectExtent l="19050" t="19050" r="15240" b="20320"/>
                <wp:wrapNone/>
                <wp:docPr id="71" name="Text Box 71"/>
                <wp:cNvGraphicFramePr/>
                <a:graphic xmlns:a="http://schemas.openxmlformats.org/drawingml/2006/main">
                  <a:graphicData uri="http://schemas.microsoft.com/office/word/2010/wordprocessingShape">
                    <wps:wsp>
                      <wps:cNvSpPr txBox="1"/>
                      <wps:spPr>
                        <a:xfrm>
                          <a:off x="0" y="0"/>
                          <a:ext cx="1470909" cy="1447137"/>
                        </a:xfrm>
                        <a:prstGeom prst="rect">
                          <a:avLst/>
                        </a:prstGeom>
                        <a:solidFill>
                          <a:sysClr val="window" lastClr="FFFFFF"/>
                        </a:solidFill>
                        <a:ln w="28575">
                          <a:solidFill>
                            <a:srgbClr val="BEBEBE"/>
                          </a:solidFill>
                        </a:ln>
                        <a:effectLst/>
                      </wps:spPr>
                      <wps:txbx>
                        <w:txbxContent>
                          <w:p w:rsidR="00662A04" w:rsidRPr="008E7E81" w:rsidRDefault="00662A04" w:rsidP="00755BC9">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755BC9">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372751" w:rsidRDefault="00662A04" w:rsidP="00755BC9">
                            <w:pPr>
                              <w:spacing w:after="0"/>
                              <w:rPr>
                                <w:sz w:val="18"/>
                                <w:szCs w:val="18"/>
                              </w:rPr>
                            </w:pPr>
                            <w:r>
                              <w:rPr>
                                <w:sz w:val="18"/>
                                <w:szCs w:val="18"/>
                              </w:rPr>
                              <w:t>1.0</w:t>
                            </w:r>
                            <w:r w:rsidRPr="00372751">
                              <w:rPr>
                                <w:sz w:val="18"/>
                                <w:szCs w:val="18"/>
                              </w:rPr>
                              <w:t xml:space="preserve">    </w:t>
                            </w:r>
                            <w:r w:rsidRPr="00372751">
                              <w:rPr>
                                <w:sz w:val="18"/>
                                <w:szCs w:val="18"/>
                              </w:rPr>
                              <w:tab/>
                              <w:t xml:space="preserve">    8</w:t>
                            </w:r>
                            <w:r w:rsidRPr="00372751">
                              <w:rPr>
                                <w:sz w:val="18"/>
                                <w:szCs w:val="18"/>
                              </w:rPr>
                              <w:tab/>
                              <w:t xml:space="preserve">   80</w:t>
                            </w:r>
                          </w:p>
                          <w:p w:rsidR="00662A04" w:rsidRPr="008E7E81" w:rsidRDefault="00662A04" w:rsidP="00755BC9">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755BC9">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755BC9">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DD066C" w:rsidRDefault="00662A04" w:rsidP="00755BC9">
                            <w:pPr>
                              <w:spacing w:after="0"/>
                              <w:rPr>
                                <w:b/>
                                <w:color w:val="FF7C19"/>
                                <w:sz w:val="18"/>
                                <w:szCs w:val="18"/>
                              </w:rPr>
                            </w:pPr>
                            <w:r w:rsidRPr="00DD066C">
                              <w:rPr>
                                <w:b/>
                                <w:color w:val="FF7C19"/>
                                <w:sz w:val="18"/>
                                <w:szCs w:val="18"/>
                              </w:rPr>
                              <w:sym w:font="Wingdings 2" w:char="F0ED"/>
                            </w:r>
                            <w:r w:rsidRPr="00DD066C">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55C46" id="Text Box 71" o:spid="_x0000_s1047" type="#_x0000_t202" style="position:absolute;left:0;text-align:left;margin-left:64.6pt;margin-top:2.05pt;width:115.8pt;height:113.95pt;z-index:251778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" fillcolor="window" strokecolor="#bebebe" strokeweight="2.25pt">
                <v:textbox>
                  <w:txbxContent>
                    <w:p w:rsidR="00662A04" w:rsidRPr="008E7E81" w:rsidRDefault="00662A04" w:rsidP="00755BC9">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755BC9">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372751" w:rsidRDefault="00662A04" w:rsidP="00755BC9">
                      <w:pPr>
                        <w:spacing w:after="0"/>
                        <w:rPr>
                          <w:sz w:val="18"/>
                          <w:szCs w:val="18"/>
                        </w:rPr>
                      </w:pPr>
                      <w:r>
                        <w:rPr>
                          <w:sz w:val="18"/>
                          <w:szCs w:val="18"/>
                        </w:rPr>
                        <w:t>1.0</w:t>
                      </w:r>
                      <w:r w:rsidRPr="00372751">
                        <w:rPr>
                          <w:sz w:val="18"/>
                          <w:szCs w:val="18"/>
                        </w:rPr>
                        <w:t xml:space="preserve">    </w:t>
                      </w:r>
                      <w:r w:rsidRPr="00372751">
                        <w:rPr>
                          <w:sz w:val="18"/>
                          <w:szCs w:val="18"/>
                        </w:rPr>
                        <w:tab/>
                        <w:t xml:space="preserve">    8</w:t>
                      </w:r>
                      <w:r w:rsidRPr="00372751">
                        <w:rPr>
                          <w:sz w:val="18"/>
                          <w:szCs w:val="18"/>
                        </w:rPr>
                        <w:tab/>
                        <w:t xml:space="preserve">   80</w:t>
                      </w:r>
                    </w:p>
                    <w:p w:rsidR="00662A04" w:rsidRPr="008E7E81" w:rsidRDefault="00662A04" w:rsidP="00755BC9">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755BC9">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755BC9">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DD066C" w:rsidRDefault="00662A04" w:rsidP="00755BC9">
                      <w:pPr>
                        <w:spacing w:after="0"/>
                        <w:rPr>
                          <w:b/>
                          <w:color w:val="FF7C19"/>
                          <w:sz w:val="18"/>
                          <w:szCs w:val="18"/>
                        </w:rPr>
                      </w:pPr>
                      <w:r w:rsidRPr="00DD066C">
                        <w:rPr>
                          <w:b/>
                          <w:color w:val="FF7C19"/>
                          <w:sz w:val="18"/>
                          <w:szCs w:val="18"/>
                        </w:rPr>
                        <w:sym w:font="Wingdings 2" w:char="F0ED"/>
                      </w:r>
                      <w:r w:rsidRPr="00DD066C">
                        <w:rPr>
                          <w:b/>
                          <w:color w:val="FF7C19"/>
                          <w:sz w:val="18"/>
                          <w:szCs w:val="18"/>
                        </w:rPr>
                        <w:t xml:space="preserve">  Hours per day and hours per pay should be based on the FTE.</w:t>
                      </w:r>
                    </w:p>
                  </w:txbxContent>
                </v:textbox>
                <w10:wrap anchorx="margin"/>
              </v:shape>
            </w:pict>
          </mc:Fallback>
        </mc:AlternateContent>
      </w:r>
      <w:r w:rsidRPr="00EB6CBC">
        <w:rPr>
          <w:sz w:val="20"/>
          <w:szCs w:val="20"/>
        </w:rPr>
        <w:t xml:space="preserve"> Review the current values and enter the new value for any changes to:</w:t>
      </w:r>
    </w:p>
    <w:p w:rsidR="00755BC9" w:rsidRPr="00EB6CBC" w:rsidRDefault="00755BC9" w:rsidP="00662A04">
      <w:pPr>
        <w:pStyle w:val="ListParagraph"/>
        <w:numPr>
          <w:ilvl w:val="1"/>
          <w:numId w:val="82"/>
        </w:numPr>
        <w:spacing w:after="0"/>
        <w:ind w:left="1080"/>
        <w:rPr>
          <w:sz w:val="20"/>
          <w:szCs w:val="20"/>
        </w:rPr>
      </w:pPr>
      <w:r w:rsidRPr="00EB6CBC">
        <w:rPr>
          <w:b/>
          <w:sz w:val="20"/>
          <w:szCs w:val="20"/>
        </w:rPr>
        <w:t>Regular Rate</w:t>
      </w:r>
      <w:r w:rsidRPr="00EB6CBC">
        <w:rPr>
          <w:sz w:val="20"/>
          <w:szCs w:val="20"/>
        </w:rPr>
        <w:t xml:space="preserve"> – Employee’s Pay Rate per Hour.</w:t>
      </w:r>
    </w:p>
    <w:p w:rsidR="00755BC9" w:rsidRPr="00EB6CBC" w:rsidRDefault="00755BC9" w:rsidP="00662A04">
      <w:pPr>
        <w:pStyle w:val="ListParagraph"/>
        <w:numPr>
          <w:ilvl w:val="1"/>
          <w:numId w:val="82"/>
        </w:numPr>
        <w:spacing w:after="0"/>
        <w:ind w:left="1080"/>
        <w:rPr>
          <w:sz w:val="20"/>
          <w:szCs w:val="20"/>
        </w:rPr>
      </w:pPr>
      <w:r w:rsidRPr="00EB6CBC">
        <w:rPr>
          <w:b/>
          <w:sz w:val="20"/>
          <w:szCs w:val="20"/>
        </w:rPr>
        <w:t>FTE</w:t>
      </w:r>
      <w:r w:rsidRPr="00EB6CBC">
        <w:rPr>
          <w:sz w:val="20"/>
          <w:szCs w:val="20"/>
        </w:rPr>
        <w:t xml:space="preserve"> – Full-Time Equivalent.  (</w:t>
      </w:r>
      <w:r w:rsidRPr="00EB6CBC">
        <w:rPr>
          <w:b/>
          <w:color w:val="FF7C19"/>
          <w:sz w:val="20"/>
          <w:szCs w:val="20"/>
        </w:rPr>
        <w:sym w:font="Wingdings 2" w:char="F0ED"/>
      </w:r>
      <w:r w:rsidRPr="00EB6CBC">
        <w:rPr>
          <w:b/>
          <w:color w:val="FF7C19"/>
          <w:sz w:val="20"/>
          <w:szCs w:val="20"/>
        </w:rPr>
        <w:t xml:space="preserve"> Must be 1.0 or less</w:t>
      </w:r>
      <w:r w:rsidRPr="00EB6CBC">
        <w:rPr>
          <w:sz w:val="20"/>
          <w:szCs w:val="20"/>
        </w:rPr>
        <w:t>)</w:t>
      </w:r>
    </w:p>
    <w:p w:rsidR="00755BC9" w:rsidRPr="00EB6CBC" w:rsidRDefault="00755BC9" w:rsidP="00662A04">
      <w:pPr>
        <w:pStyle w:val="ListParagraph"/>
        <w:numPr>
          <w:ilvl w:val="1"/>
          <w:numId w:val="82"/>
        </w:numPr>
        <w:spacing w:after="0"/>
        <w:ind w:left="1080"/>
        <w:rPr>
          <w:sz w:val="20"/>
          <w:szCs w:val="20"/>
        </w:rPr>
      </w:pPr>
      <w:r w:rsidRPr="00EB6CBC">
        <w:rPr>
          <w:b/>
          <w:sz w:val="20"/>
          <w:szCs w:val="20"/>
        </w:rPr>
        <w:t>Hours Per Day</w:t>
      </w:r>
      <w:r w:rsidRPr="00EB6CBC">
        <w:rPr>
          <w:sz w:val="20"/>
          <w:szCs w:val="20"/>
        </w:rPr>
        <w:t xml:space="preserve"> – Number of hours employee will work per day.</w:t>
      </w:r>
    </w:p>
    <w:p w:rsidR="00755BC9" w:rsidRPr="00EB6CBC" w:rsidRDefault="00755BC9" w:rsidP="00662A04">
      <w:pPr>
        <w:pStyle w:val="ListParagraph"/>
        <w:numPr>
          <w:ilvl w:val="1"/>
          <w:numId w:val="82"/>
        </w:numPr>
        <w:spacing w:after="0"/>
        <w:ind w:left="1080"/>
        <w:rPr>
          <w:sz w:val="20"/>
          <w:szCs w:val="20"/>
        </w:rPr>
      </w:pPr>
      <w:r w:rsidRPr="00EB6CBC">
        <w:rPr>
          <w:b/>
          <w:sz w:val="20"/>
          <w:szCs w:val="20"/>
        </w:rPr>
        <w:t>Hours Per Pay</w:t>
      </w:r>
      <w:r w:rsidRPr="00EB6CBC">
        <w:rPr>
          <w:sz w:val="20"/>
          <w:szCs w:val="20"/>
        </w:rPr>
        <w:t xml:space="preserve"> – Number of hours employee will work per pay period.</w:t>
      </w:r>
    </w:p>
    <w:p w:rsidR="00755BC9" w:rsidRPr="00EB6CBC" w:rsidRDefault="00755BC9" w:rsidP="00755BC9">
      <w:pPr>
        <w:pStyle w:val="ListParagraph"/>
        <w:spacing w:after="0"/>
        <w:ind w:left="1080" w:right="2430"/>
        <w:rPr>
          <w:sz w:val="20"/>
          <w:szCs w:val="20"/>
        </w:rPr>
      </w:pPr>
      <w:r w:rsidRPr="00EB6CBC">
        <w:rPr>
          <w:b/>
          <w:color w:val="FF7C19"/>
          <w:sz w:val="20"/>
          <w:szCs w:val="20"/>
        </w:rPr>
        <w:sym w:font="Wingdings 2" w:char="F0ED"/>
      </w:r>
      <w:r w:rsidRPr="00EB6CBC">
        <w:rPr>
          <w:b/>
          <w:color w:val="FF7C19"/>
          <w:sz w:val="20"/>
          <w:szCs w:val="20"/>
        </w:rPr>
        <w:t xml:space="preserve">  If a change is made to FTE, Hours Per Day and Hours Per Pay must be updated.</w:t>
      </w:r>
    </w:p>
    <w:p w:rsidR="00755BC9" w:rsidRPr="00EB6CBC" w:rsidRDefault="00755BC9" w:rsidP="00662A04">
      <w:pPr>
        <w:pStyle w:val="ListParagraph"/>
        <w:numPr>
          <w:ilvl w:val="1"/>
          <w:numId w:val="82"/>
        </w:numPr>
        <w:spacing w:after="0"/>
        <w:ind w:left="1080"/>
        <w:rPr>
          <w:sz w:val="20"/>
          <w:szCs w:val="20"/>
        </w:rPr>
      </w:pPr>
      <w:r w:rsidRPr="00EB6CBC">
        <w:rPr>
          <w:b/>
          <w:sz w:val="20"/>
          <w:szCs w:val="20"/>
        </w:rPr>
        <w:t>Timesheet Organization</w:t>
      </w:r>
      <w:r w:rsidRPr="00EB6CBC">
        <w:rPr>
          <w:sz w:val="20"/>
          <w:szCs w:val="20"/>
        </w:rPr>
        <w:t xml:space="preserve"> – Department timesheet organization number.</w:t>
      </w:r>
    </w:p>
    <w:p w:rsidR="00755BC9" w:rsidRPr="00EB6CBC" w:rsidRDefault="00755BC9" w:rsidP="00662A04">
      <w:pPr>
        <w:pStyle w:val="ListParagraph"/>
        <w:numPr>
          <w:ilvl w:val="1"/>
          <w:numId w:val="82"/>
        </w:numPr>
        <w:spacing w:after="0"/>
        <w:ind w:left="1080"/>
        <w:rPr>
          <w:b/>
          <w:sz w:val="20"/>
          <w:szCs w:val="20"/>
        </w:rPr>
      </w:pPr>
      <w:r w:rsidRPr="00EB6CBC">
        <w:rPr>
          <w:b/>
          <w:sz w:val="20"/>
          <w:szCs w:val="20"/>
        </w:rPr>
        <w:t>Title</w:t>
      </w:r>
    </w:p>
    <w:p w:rsidR="00755BC9" w:rsidRPr="00EB6CBC" w:rsidRDefault="00755BC9" w:rsidP="0091616B">
      <w:pPr>
        <w:pStyle w:val="ListParagraph"/>
        <w:numPr>
          <w:ilvl w:val="0"/>
          <w:numId w:val="78"/>
        </w:numPr>
        <w:spacing w:after="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New funding information and change if appropriate.</w:t>
      </w:r>
    </w:p>
    <w:p w:rsidR="00755BC9" w:rsidRPr="00EB6CBC" w:rsidRDefault="00755BC9" w:rsidP="00755BC9">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755BC9" w:rsidRPr="00EB6CBC" w:rsidRDefault="00755BC9" w:rsidP="0091616B">
      <w:pPr>
        <w:pStyle w:val="ListParagraph"/>
        <w:numPr>
          <w:ilvl w:val="0"/>
          <w:numId w:val="78"/>
        </w:numPr>
        <w:spacing w:after="0"/>
        <w:rPr>
          <w:sz w:val="20"/>
          <w:szCs w:val="20"/>
        </w:rPr>
      </w:pPr>
      <w:r w:rsidRPr="00EB6CBC">
        <w:rPr>
          <w:sz w:val="20"/>
          <w:szCs w:val="20"/>
        </w:rPr>
        <w:t xml:space="preserve">Review current funding and update funding in the New section (defaulted to the current value) if appropriate.  </w:t>
      </w:r>
    </w:p>
    <w:p w:rsidR="00755BC9" w:rsidRPr="00EB6CBC" w:rsidRDefault="00755BC9" w:rsidP="00755BC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Chart (COA) </w:t>
      </w:r>
      <w:r w:rsidRPr="00EB6CBC">
        <w:rPr>
          <w:b/>
          <w:color w:val="FF7C19"/>
          <w:sz w:val="20"/>
          <w:szCs w:val="20"/>
          <w:u w:val="single"/>
        </w:rPr>
        <w:t>MUST</w:t>
      </w:r>
      <w:r w:rsidRPr="00EB6CBC">
        <w:rPr>
          <w:b/>
          <w:color w:val="FF7C19"/>
          <w:sz w:val="20"/>
          <w:szCs w:val="20"/>
        </w:rPr>
        <w:t xml:space="preserve"> be X for the OSU System.</w:t>
      </w:r>
    </w:p>
    <w:p w:rsidR="00755BC9" w:rsidRPr="00EB6CBC" w:rsidRDefault="00755BC9" w:rsidP="00755BC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100%. </w:t>
      </w:r>
    </w:p>
    <w:p w:rsidR="00755BC9" w:rsidRDefault="00755BC9" w:rsidP="00755BC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Enter key or the Save button.  A remove box will appear for each line.  Click on the remove box in the line to be removed, then hit the Enter key or the Save button to remove the line.</w:t>
      </w:r>
    </w:p>
    <w:p w:rsidR="0091616B" w:rsidRPr="00B67BFA" w:rsidRDefault="0091616B" w:rsidP="0091616B">
      <w:pPr>
        <w:pStyle w:val="ListParagraph"/>
        <w:numPr>
          <w:ilvl w:val="0"/>
          <w:numId w:val="78"/>
        </w:numPr>
        <w:spacing w:after="0"/>
        <w:rPr>
          <w:sz w:val="20"/>
          <w:szCs w:val="20"/>
        </w:rPr>
      </w:pPr>
      <w:r w:rsidRPr="00B67BFA">
        <w:rPr>
          <w:sz w:val="20"/>
          <w:szCs w:val="20"/>
        </w:rPr>
        <w:t xml:space="preserve">In the Terminate / End Pay Job Record Only section, enter the </w:t>
      </w:r>
      <w:r w:rsidRPr="00B67BFA">
        <w:rPr>
          <w:b/>
          <w:sz w:val="20"/>
          <w:szCs w:val="20"/>
        </w:rPr>
        <w:t>Jobs Effective Date</w:t>
      </w:r>
      <w:r w:rsidRPr="00B67BFA">
        <w:rPr>
          <w:sz w:val="20"/>
          <w:szCs w:val="20"/>
        </w:rPr>
        <w:t>.</w:t>
      </w:r>
    </w:p>
    <w:p w:rsidR="00DE485C" w:rsidRDefault="0091616B" w:rsidP="00DE485C">
      <w:pPr>
        <w:spacing w:after="0"/>
        <w:ind w:left="360"/>
        <w:rPr>
          <w:b/>
          <w:color w:val="FF7C19"/>
          <w:sz w:val="20"/>
          <w:szCs w:val="20"/>
        </w:rPr>
      </w:pPr>
      <w:r w:rsidRPr="0091616B">
        <w:rPr>
          <w:b/>
          <w:color w:val="FF7C19"/>
          <w:sz w:val="20"/>
          <w:szCs w:val="20"/>
        </w:rPr>
        <w:sym w:font="Wingdings 2" w:char="F0ED"/>
      </w:r>
      <w:r w:rsidRPr="0091616B">
        <w:rPr>
          <w:b/>
          <w:color w:val="FF7C19"/>
          <w:sz w:val="20"/>
          <w:szCs w:val="20"/>
        </w:rPr>
        <w:t xml:space="preserve">  The Jobs Effective Date is the date this action will affect payroll. </w:t>
      </w:r>
      <w:r w:rsidR="00DE485C">
        <w:rPr>
          <w:b/>
          <w:color w:val="FF7C19"/>
          <w:sz w:val="20"/>
          <w:szCs w:val="20"/>
        </w:rPr>
        <w:t xml:space="preserve"> </w:t>
      </w:r>
    </w:p>
    <w:p w:rsidR="00DE485C" w:rsidRPr="00EB6CBC" w:rsidRDefault="00DE485C" w:rsidP="00DE485C">
      <w:pPr>
        <w:spacing w:after="0"/>
        <w:ind w:left="360"/>
        <w:rPr>
          <w:b/>
          <w:color w:val="FF7C19"/>
          <w:sz w:val="20"/>
          <w:szCs w:val="20"/>
        </w:rPr>
      </w:pPr>
      <w:r w:rsidRPr="0091616B">
        <w:rPr>
          <w:b/>
          <w:color w:val="FF7C19"/>
          <w:sz w:val="20"/>
          <w:szCs w:val="20"/>
        </w:rPr>
        <w:sym w:font="Wingdings 2" w:char="F0ED"/>
      </w:r>
      <w:r>
        <w:rPr>
          <w:b/>
          <w:color w:val="FF7C19"/>
          <w:sz w:val="20"/>
          <w:szCs w:val="20"/>
        </w:rPr>
        <w:t xml:space="preserve">  </w:t>
      </w:r>
      <w:r w:rsidRPr="00EB6CBC">
        <w:rPr>
          <w:b/>
          <w:color w:val="FF7C19"/>
          <w:sz w:val="20"/>
          <w:szCs w:val="20"/>
        </w:rPr>
        <w:t>For biweekly employees, enter the last day of the pay period for which the terminate job record should be effective, and enter the actual last day of work as the Personnel Date.</w:t>
      </w:r>
    </w:p>
    <w:p w:rsidR="0091616B" w:rsidRDefault="0091616B" w:rsidP="0091616B">
      <w:pPr>
        <w:pStyle w:val="ListParagraph"/>
        <w:numPr>
          <w:ilvl w:val="0"/>
          <w:numId w:val="78"/>
        </w:numPr>
        <w:spacing w:after="0"/>
        <w:rPr>
          <w:sz w:val="20"/>
          <w:szCs w:val="20"/>
        </w:rPr>
      </w:pPr>
      <w:r>
        <w:rPr>
          <w:sz w:val="20"/>
          <w:szCs w:val="20"/>
        </w:rPr>
        <w:t xml:space="preserve">Enter the </w:t>
      </w:r>
      <w:r w:rsidRPr="00D95E97">
        <w:rPr>
          <w:b/>
          <w:sz w:val="20"/>
          <w:szCs w:val="20"/>
        </w:rPr>
        <w:t>Personnel Date</w:t>
      </w:r>
      <w:r>
        <w:rPr>
          <w:b/>
          <w:sz w:val="20"/>
          <w:szCs w:val="20"/>
        </w:rPr>
        <w:t xml:space="preserve"> </w:t>
      </w:r>
      <w:r w:rsidRPr="0098210A">
        <w:rPr>
          <w:sz w:val="20"/>
          <w:szCs w:val="20"/>
        </w:rPr>
        <w:t>if the job termination</w:t>
      </w:r>
      <w:r>
        <w:rPr>
          <w:sz w:val="20"/>
          <w:szCs w:val="20"/>
        </w:rPr>
        <w:t xml:space="preserve"> (end job action)</w:t>
      </w:r>
      <w:r w:rsidRPr="0098210A">
        <w:rPr>
          <w:sz w:val="20"/>
          <w:szCs w:val="20"/>
        </w:rPr>
        <w:t xml:space="preserve"> is retroactive</w:t>
      </w:r>
      <w:r>
        <w:rPr>
          <w:sz w:val="20"/>
          <w:szCs w:val="20"/>
        </w:rPr>
        <w:t>.</w:t>
      </w:r>
    </w:p>
    <w:p w:rsidR="0091616B" w:rsidRPr="0091616B" w:rsidRDefault="0091616B" w:rsidP="0091616B">
      <w:pPr>
        <w:spacing w:after="0"/>
        <w:ind w:left="360"/>
        <w:rPr>
          <w:b/>
          <w:color w:val="FF7C19"/>
          <w:sz w:val="20"/>
          <w:szCs w:val="20"/>
        </w:rPr>
      </w:pPr>
      <w:r w:rsidRPr="0091616B">
        <w:rPr>
          <w:b/>
          <w:color w:val="FF7C19"/>
          <w:sz w:val="20"/>
          <w:szCs w:val="20"/>
        </w:rPr>
        <w:sym w:font="Wingdings 2" w:char="F0ED"/>
      </w:r>
      <w:r w:rsidRPr="0091616B">
        <w:rPr>
          <w:b/>
          <w:color w:val="FF7C19"/>
          <w:sz w:val="20"/>
          <w:szCs w:val="20"/>
        </w:rPr>
        <w:t xml:space="preserve">  This date does </w:t>
      </w:r>
      <w:r w:rsidRPr="0091616B">
        <w:rPr>
          <w:b/>
          <w:color w:val="FF7C19"/>
          <w:sz w:val="20"/>
          <w:szCs w:val="20"/>
          <w:u w:val="single"/>
        </w:rPr>
        <w:t>not</w:t>
      </w:r>
      <w:r w:rsidRPr="0091616B">
        <w:rPr>
          <w:b/>
          <w:color w:val="FF7C19"/>
          <w:sz w:val="20"/>
          <w:szCs w:val="20"/>
        </w:rPr>
        <w:t xml:space="preserve"> affect pay and serves as an information field for historical, audit, or reporting purposes.</w:t>
      </w:r>
    </w:p>
    <w:p w:rsidR="0091616B" w:rsidRDefault="0091616B" w:rsidP="0091616B">
      <w:pPr>
        <w:pStyle w:val="ListParagraph"/>
        <w:numPr>
          <w:ilvl w:val="0"/>
          <w:numId w:val="78"/>
        </w:numPr>
        <w:spacing w:after="0"/>
        <w:rPr>
          <w:sz w:val="20"/>
          <w:szCs w:val="20"/>
        </w:rPr>
      </w:pPr>
      <w:r>
        <w:rPr>
          <w:sz w:val="20"/>
          <w:szCs w:val="20"/>
        </w:rPr>
        <w:t>Review</w:t>
      </w:r>
      <w:r w:rsidRPr="00B61BF9">
        <w:rPr>
          <w:sz w:val="20"/>
          <w:szCs w:val="20"/>
        </w:rPr>
        <w:t xml:space="preserve"> </w:t>
      </w:r>
      <w:r>
        <w:rPr>
          <w:sz w:val="20"/>
          <w:szCs w:val="20"/>
        </w:rPr>
        <w:t xml:space="preserve">the </w:t>
      </w:r>
      <w:r w:rsidRPr="00D95E97">
        <w:rPr>
          <w:b/>
          <w:sz w:val="20"/>
          <w:szCs w:val="20"/>
        </w:rPr>
        <w:t>Job Change Reason</w:t>
      </w:r>
      <w:r w:rsidRPr="00B61BF9">
        <w:rPr>
          <w:sz w:val="20"/>
          <w:szCs w:val="20"/>
        </w:rPr>
        <w:t xml:space="preserve"> </w:t>
      </w:r>
      <w:r>
        <w:rPr>
          <w:sz w:val="20"/>
          <w:szCs w:val="20"/>
        </w:rPr>
        <w:t xml:space="preserve">(defaulted to 2END, End of Appointment) and use </w:t>
      </w:r>
      <w:r w:rsidRPr="00B61BF9">
        <w:rPr>
          <w:sz w:val="20"/>
          <w:szCs w:val="20"/>
        </w:rPr>
        <w:t>the dropdown box</w:t>
      </w:r>
      <w:r>
        <w:rPr>
          <w:sz w:val="20"/>
          <w:szCs w:val="20"/>
        </w:rPr>
        <w:t xml:space="preserve"> to change if appropriate</w:t>
      </w:r>
      <w:r w:rsidRPr="00B61BF9">
        <w:rPr>
          <w:sz w:val="20"/>
          <w:szCs w:val="20"/>
        </w:rPr>
        <w:t>.</w:t>
      </w:r>
    </w:p>
    <w:p w:rsidR="0091616B" w:rsidRPr="00EB6CBC" w:rsidRDefault="0091616B" w:rsidP="0091616B">
      <w:pPr>
        <w:spacing w:after="0"/>
        <w:ind w:firstLine="360"/>
        <w:rPr>
          <w:b/>
          <w:color w:val="FF7C19"/>
          <w:sz w:val="20"/>
          <w:szCs w:val="20"/>
        </w:rPr>
      </w:pPr>
      <w:r w:rsidRPr="0091616B">
        <w:rPr>
          <w:b/>
          <w:color w:val="FF7C19"/>
          <w:sz w:val="20"/>
          <w:szCs w:val="20"/>
        </w:rPr>
        <w:sym w:font="Wingdings 2" w:char="F0ED"/>
      </w:r>
      <w:r w:rsidRPr="0091616B">
        <w:rPr>
          <w:b/>
          <w:color w:val="FF7C19"/>
          <w:sz w:val="20"/>
          <w:szCs w:val="20"/>
        </w:rPr>
        <w:t xml:space="preserve">  See the Job Change Reason Codes List in Appendix A for additional information.</w:t>
      </w:r>
    </w:p>
    <w:p w:rsidR="00755BC9" w:rsidRPr="00EB6CBC" w:rsidRDefault="00755BC9" w:rsidP="0091616B">
      <w:pPr>
        <w:pStyle w:val="ListParagraph"/>
        <w:numPr>
          <w:ilvl w:val="0"/>
          <w:numId w:val="78"/>
        </w:numPr>
        <w:spacing w:after="0"/>
        <w:rPr>
          <w:sz w:val="20"/>
          <w:szCs w:val="20"/>
        </w:rPr>
      </w:pPr>
      <w:r w:rsidRPr="00EB6CBC">
        <w:rPr>
          <w:sz w:val="20"/>
          <w:szCs w:val="20"/>
        </w:rPr>
        <w:t>Review the Routing Queue and use the magnifying glass to change or add User Name(s) if appropriate.</w:t>
      </w:r>
    </w:p>
    <w:p w:rsidR="00755BC9" w:rsidRPr="00EB6CBC" w:rsidRDefault="00755BC9" w:rsidP="00755BC9">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p>
    <w:p w:rsidR="00755BC9" w:rsidRPr="00EB6CBC" w:rsidRDefault="00755BC9" w:rsidP="0091616B">
      <w:pPr>
        <w:pStyle w:val="ListParagraph"/>
        <w:numPr>
          <w:ilvl w:val="0"/>
          <w:numId w:val="78"/>
        </w:numPr>
        <w:spacing w:after="0"/>
        <w:rPr>
          <w:sz w:val="20"/>
          <w:szCs w:val="20"/>
        </w:rPr>
      </w:pPr>
      <w:r w:rsidRPr="00EB6CBC">
        <w:rPr>
          <w:sz w:val="20"/>
          <w:szCs w:val="20"/>
        </w:rPr>
        <w:t>In the Comment box, enter comments with sufficient detail for the approvers to understand the change to the job record.</w:t>
      </w:r>
    </w:p>
    <w:p w:rsidR="00755BC9" w:rsidRPr="00EB6CBC" w:rsidRDefault="00755BC9" w:rsidP="0091616B">
      <w:pPr>
        <w:pStyle w:val="ListParagraph"/>
        <w:numPr>
          <w:ilvl w:val="0"/>
          <w:numId w:val="78"/>
        </w:numPr>
        <w:spacing w:after="0"/>
        <w:rPr>
          <w:sz w:val="20"/>
          <w:szCs w:val="20"/>
        </w:rPr>
      </w:pPr>
      <w:r w:rsidRPr="00EB6CBC">
        <w:rPr>
          <w:sz w:val="20"/>
          <w:szCs w:val="20"/>
        </w:rPr>
        <w:t>Click on the Save button, and check the top of the EPAF to make sure the action was saved successfully.</w:t>
      </w:r>
    </w:p>
    <w:p w:rsidR="00755BC9" w:rsidRPr="00EB6CBC" w:rsidRDefault="00755BC9" w:rsidP="0091616B">
      <w:pPr>
        <w:pStyle w:val="ListParagraph"/>
        <w:numPr>
          <w:ilvl w:val="0"/>
          <w:numId w:val="78"/>
        </w:numPr>
        <w:spacing w:after="0"/>
        <w:rPr>
          <w:sz w:val="20"/>
          <w:szCs w:val="20"/>
        </w:rPr>
      </w:pPr>
      <w:r w:rsidRPr="00EB6CBC">
        <w:rPr>
          <w:sz w:val="20"/>
          <w:szCs w:val="20"/>
        </w:rPr>
        <w:t>Review and then click on the Submit button.</w:t>
      </w:r>
    </w:p>
    <w:p w:rsidR="00755BC9" w:rsidRPr="00EB6CBC" w:rsidRDefault="00755BC9" w:rsidP="00755BC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click on the Save button and then the Submit button.</w:t>
      </w:r>
    </w:p>
    <w:p w:rsidR="00755BC9" w:rsidRDefault="00755BC9" w:rsidP="00350067">
      <w:pPr>
        <w:spacing w:after="0"/>
        <w:jc w:val="center"/>
        <w:rPr>
          <w:sz w:val="28"/>
          <w:szCs w:val="28"/>
        </w:rPr>
      </w:pPr>
    </w:p>
    <w:p w:rsidR="00755BC9" w:rsidRDefault="00755BC9" w:rsidP="00350067">
      <w:pPr>
        <w:spacing w:after="0"/>
        <w:jc w:val="center"/>
        <w:rPr>
          <w:sz w:val="28"/>
          <w:szCs w:val="28"/>
        </w:rPr>
      </w:pPr>
    </w:p>
    <w:p w:rsidR="00755BC9" w:rsidRDefault="00755BC9" w:rsidP="00350067">
      <w:pPr>
        <w:spacing w:after="0"/>
        <w:jc w:val="center"/>
        <w:rPr>
          <w:sz w:val="28"/>
          <w:szCs w:val="28"/>
        </w:rPr>
      </w:pPr>
    </w:p>
    <w:p w:rsidR="00755BC9" w:rsidRDefault="00755BC9" w:rsidP="00350067">
      <w:pPr>
        <w:spacing w:after="0"/>
        <w:jc w:val="center"/>
        <w:rPr>
          <w:sz w:val="28"/>
          <w:szCs w:val="28"/>
        </w:rPr>
      </w:pPr>
    </w:p>
    <w:p w:rsidR="00755BC9" w:rsidRDefault="00755BC9" w:rsidP="00350067">
      <w:pPr>
        <w:spacing w:after="0"/>
        <w:jc w:val="center"/>
        <w:rPr>
          <w:sz w:val="28"/>
          <w:szCs w:val="28"/>
        </w:rPr>
      </w:pPr>
    </w:p>
    <w:p w:rsidR="00755BC9" w:rsidRDefault="00755BC9" w:rsidP="00350067">
      <w:pPr>
        <w:spacing w:after="0"/>
        <w:jc w:val="center"/>
        <w:rPr>
          <w:sz w:val="28"/>
          <w:szCs w:val="28"/>
        </w:rPr>
      </w:pPr>
    </w:p>
    <w:p w:rsidR="00755BC9" w:rsidRDefault="00755BC9" w:rsidP="00350067">
      <w:pPr>
        <w:spacing w:after="0"/>
        <w:jc w:val="center"/>
        <w:rPr>
          <w:sz w:val="28"/>
          <w:szCs w:val="28"/>
        </w:rPr>
      </w:pPr>
    </w:p>
    <w:p w:rsidR="00755BC9" w:rsidRDefault="00755BC9" w:rsidP="00350067">
      <w:pPr>
        <w:spacing w:after="0"/>
        <w:jc w:val="center"/>
        <w:rPr>
          <w:sz w:val="28"/>
          <w:szCs w:val="28"/>
        </w:rPr>
      </w:pPr>
    </w:p>
    <w:p w:rsidR="00755BC9" w:rsidRDefault="00755BC9" w:rsidP="00350067">
      <w:pPr>
        <w:spacing w:after="0"/>
        <w:jc w:val="center"/>
        <w:rPr>
          <w:sz w:val="28"/>
          <w:szCs w:val="28"/>
        </w:rPr>
      </w:pPr>
    </w:p>
    <w:p w:rsidR="00755BC9" w:rsidRDefault="00755BC9" w:rsidP="00350067">
      <w:pPr>
        <w:spacing w:after="0"/>
        <w:jc w:val="center"/>
        <w:rPr>
          <w:sz w:val="28"/>
          <w:szCs w:val="28"/>
        </w:rPr>
      </w:pPr>
    </w:p>
    <w:p w:rsidR="00755BC9" w:rsidRDefault="00755BC9" w:rsidP="00350067">
      <w:pPr>
        <w:spacing w:after="0"/>
        <w:jc w:val="center"/>
        <w:rPr>
          <w:sz w:val="28"/>
          <w:szCs w:val="28"/>
        </w:rPr>
      </w:pPr>
    </w:p>
    <w:p w:rsidR="00755BC9" w:rsidRDefault="00755BC9" w:rsidP="00350067">
      <w:pPr>
        <w:spacing w:after="0"/>
        <w:jc w:val="center"/>
        <w:rPr>
          <w:sz w:val="28"/>
          <w:szCs w:val="28"/>
        </w:rPr>
      </w:pPr>
    </w:p>
    <w:p w:rsidR="00755BC9" w:rsidRDefault="00755BC9" w:rsidP="00350067">
      <w:pPr>
        <w:spacing w:after="0"/>
        <w:jc w:val="center"/>
        <w:rPr>
          <w:sz w:val="28"/>
          <w:szCs w:val="28"/>
        </w:rPr>
      </w:pPr>
    </w:p>
    <w:p w:rsidR="00755BC9" w:rsidRDefault="00755BC9" w:rsidP="00350067">
      <w:pPr>
        <w:spacing w:after="0"/>
        <w:jc w:val="center"/>
        <w:rPr>
          <w:sz w:val="28"/>
          <w:szCs w:val="28"/>
        </w:rPr>
      </w:pPr>
    </w:p>
    <w:p w:rsidR="00755BC9" w:rsidRDefault="00755BC9" w:rsidP="00350067">
      <w:pPr>
        <w:spacing w:after="0"/>
        <w:jc w:val="center"/>
        <w:rPr>
          <w:sz w:val="28"/>
          <w:szCs w:val="28"/>
        </w:rPr>
      </w:pPr>
    </w:p>
    <w:p w:rsidR="00755BC9" w:rsidRDefault="00755BC9" w:rsidP="00350067">
      <w:pPr>
        <w:spacing w:after="0"/>
        <w:jc w:val="center"/>
        <w:rPr>
          <w:sz w:val="28"/>
          <w:szCs w:val="28"/>
        </w:rPr>
      </w:pPr>
    </w:p>
    <w:p w:rsidR="00755BC9" w:rsidRDefault="00755BC9" w:rsidP="00350067">
      <w:pPr>
        <w:spacing w:after="0"/>
        <w:jc w:val="center"/>
        <w:rPr>
          <w:sz w:val="28"/>
          <w:szCs w:val="28"/>
        </w:rPr>
      </w:pPr>
    </w:p>
    <w:p w:rsidR="00350067" w:rsidRPr="00126EE4" w:rsidRDefault="00350067" w:rsidP="00350067">
      <w:pPr>
        <w:spacing w:after="0"/>
        <w:jc w:val="center"/>
        <w:rPr>
          <w:sz w:val="28"/>
          <w:szCs w:val="28"/>
        </w:rPr>
      </w:pPr>
      <w:r>
        <w:rPr>
          <w:sz w:val="28"/>
          <w:szCs w:val="28"/>
        </w:rPr>
        <w:t>UPDATE LABOR DISTRIBUTION RECORD</w:t>
      </w:r>
    </w:p>
    <w:bookmarkStart w:id="28" w:name="UPDATE_LABOR_DISTRIBUTION_RECORD"/>
    <w:p w:rsidR="00350067" w:rsidRDefault="00350067" w:rsidP="00350067">
      <w:pPr>
        <w:spacing w:after="0"/>
      </w:pPr>
      <w:r>
        <w:rPr>
          <w:noProof/>
        </w:rPr>
        <mc:AlternateContent>
          <mc:Choice Requires="wps">
            <w:drawing>
              <wp:anchor distT="0" distB="0" distL="114300" distR="114300" simplePos="0" relativeHeight="251683840" behindDoc="0" locked="0" layoutInCell="1" allowOverlap="1" wp14:anchorId="402E5402" wp14:editId="4C59B761">
                <wp:simplePos x="0" y="0"/>
                <wp:positionH relativeFrom="column">
                  <wp:posOffset>7951</wp:posOffset>
                </wp:positionH>
                <wp:positionV relativeFrom="paragraph">
                  <wp:posOffset>38487</wp:posOffset>
                </wp:positionV>
                <wp:extent cx="6106602" cy="111318"/>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7F96F2" id="Rectangle 15" o:spid="_x0000_s1026" style="position:absolute;margin-left:.65pt;margin-top:3.05pt;width:480.85pt;height:8.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" fillcolor="#ff7c19" strokecolor="windowText" strokeweight="1.5pt"/>
            </w:pict>
          </mc:Fallback>
        </mc:AlternateContent>
      </w:r>
      <w:bookmarkEnd w:id="28"/>
    </w:p>
    <w:p w:rsidR="00350067" w:rsidRDefault="00350067" w:rsidP="00350067">
      <w:pPr>
        <w:spacing w:after="0"/>
      </w:pPr>
    </w:p>
    <w:p w:rsidR="00350067" w:rsidRPr="00EB6CBC" w:rsidRDefault="00350067" w:rsidP="009720CA">
      <w:pPr>
        <w:pStyle w:val="ListParagraph"/>
        <w:numPr>
          <w:ilvl w:val="0"/>
          <w:numId w:val="9"/>
        </w:numPr>
        <w:spacing w:after="0"/>
        <w:ind w:left="360"/>
        <w:rPr>
          <w:sz w:val="20"/>
          <w:szCs w:val="20"/>
        </w:rPr>
      </w:pPr>
      <w:r w:rsidRPr="00EB6CBC">
        <w:rPr>
          <w:sz w:val="20"/>
          <w:szCs w:val="20"/>
        </w:rPr>
        <w:t>Log in and select Employee &gt; Employee Self Service &gt; Electronic Personnel Action Forms &gt; New EPAF.</w:t>
      </w:r>
    </w:p>
    <w:p w:rsidR="00350067" w:rsidRPr="00EB6CBC" w:rsidRDefault="00350067" w:rsidP="009720CA">
      <w:pPr>
        <w:pStyle w:val="ListParagraph"/>
        <w:numPr>
          <w:ilvl w:val="0"/>
          <w:numId w:val="9"/>
        </w:numPr>
        <w:spacing w:after="0"/>
        <w:ind w:left="36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w:t>
      </w:r>
      <w:r w:rsidR="008374CB" w:rsidRPr="00EB6CBC">
        <w:rPr>
          <w:sz w:val="20"/>
          <w:szCs w:val="20"/>
        </w:rPr>
        <w:t>or use the magnifying glass to search by the employee’s name</w:t>
      </w:r>
      <w:r w:rsidRPr="00EB6CBC">
        <w:rPr>
          <w:sz w:val="20"/>
          <w:szCs w:val="20"/>
        </w:rPr>
        <w:t>.</w:t>
      </w:r>
    </w:p>
    <w:p w:rsidR="00350067" w:rsidRPr="00EB6CBC" w:rsidRDefault="00185DB2" w:rsidP="00185DB2">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50067" w:rsidRPr="00EB6CBC">
        <w:rPr>
          <w:b/>
          <w:color w:val="FF7C19"/>
          <w:sz w:val="20"/>
          <w:szCs w:val="20"/>
        </w:rPr>
        <w:t>Use % as the wildcard for searches</w:t>
      </w:r>
      <w:r w:rsidRPr="00EB6CBC">
        <w:rPr>
          <w:b/>
          <w:color w:val="FF7C19"/>
          <w:sz w:val="20"/>
          <w:szCs w:val="20"/>
        </w:rPr>
        <w:t>.</w:t>
      </w:r>
    </w:p>
    <w:p w:rsidR="00350067" w:rsidRPr="00EB6CBC" w:rsidRDefault="00350067" w:rsidP="009720CA">
      <w:pPr>
        <w:pStyle w:val="ListParagraph"/>
        <w:numPr>
          <w:ilvl w:val="0"/>
          <w:numId w:val="9"/>
        </w:numPr>
        <w:spacing w:after="0"/>
        <w:ind w:left="360"/>
        <w:rPr>
          <w:sz w:val="20"/>
          <w:szCs w:val="20"/>
        </w:rPr>
      </w:pPr>
      <w:r w:rsidRPr="00EB6CBC">
        <w:rPr>
          <w:sz w:val="20"/>
          <w:szCs w:val="20"/>
        </w:rPr>
        <w:t xml:space="preserve">Enter the </w:t>
      </w:r>
      <w:r w:rsidRPr="00EB6CBC">
        <w:rPr>
          <w:b/>
          <w:sz w:val="20"/>
          <w:szCs w:val="20"/>
        </w:rPr>
        <w:t>Query Date</w:t>
      </w:r>
      <w:r w:rsidRPr="00EB6CBC">
        <w:rPr>
          <w:sz w:val="20"/>
          <w:szCs w:val="20"/>
        </w:rPr>
        <w:t xml:space="preserve"> (the date the action on the EPAF is to become effective).</w:t>
      </w:r>
    </w:p>
    <w:p w:rsidR="00350067" w:rsidRPr="00EB6CBC" w:rsidRDefault="00350067" w:rsidP="009720CA">
      <w:pPr>
        <w:pStyle w:val="ListParagraph"/>
        <w:numPr>
          <w:ilvl w:val="0"/>
          <w:numId w:val="9"/>
        </w:numPr>
        <w:spacing w:after="0"/>
        <w:ind w:left="360"/>
        <w:rPr>
          <w:sz w:val="20"/>
          <w:szCs w:val="20"/>
        </w:rPr>
      </w:pPr>
      <w:r w:rsidRPr="00EB6CBC">
        <w:rPr>
          <w:sz w:val="20"/>
          <w:szCs w:val="20"/>
        </w:rPr>
        <w:t xml:space="preserve">Select </w:t>
      </w:r>
      <w:r w:rsidRPr="00EB6CBC">
        <w:rPr>
          <w:b/>
          <w:sz w:val="20"/>
          <w:szCs w:val="20"/>
        </w:rPr>
        <w:t>Approval Category</w:t>
      </w:r>
      <w:r w:rsidRPr="00EB6CBC">
        <w:rPr>
          <w:sz w:val="20"/>
          <w:szCs w:val="20"/>
        </w:rPr>
        <w:t xml:space="preserve"> </w:t>
      </w:r>
      <w:r w:rsidR="00535B5C" w:rsidRPr="00EB6CBC">
        <w:rPr>
          <w:b/>
          <w:i/>
          <w:sz w:val="20"/>
          <w:szCs w:val="20"/>
        </w:rPr>
        <w:t xml:space="preserve">Labor Distribution </w:t>
      </w:r>
      <w:r w:rsidR="0098525A">
        <w:rPr>
          <w:b/>
          <w:i/>
          <w:sz w:val="20"/>
          <w:szCs w:val="20"/>
        </w:rPr>
        <w:t>Update for Existing Job</w:t>
      </w:r>
      <w:r w:rsidRPr="00EB6CBC">
        <w:rPr>
          <w:b/>
          <w:i/>
          <w:sz w:val="20"/>
          <w:szCs w:val="20"/>
        </w:rPr>
        <w:t xml:space="preserve">, </w:t>
      </w:r>
      <w:r w:rsidR="00535B5C" w:rsidRPr="00EB6CBC">
        <w:rPr>
          <w:b/>
          <w:i/>
          <w:sz w:val="20"/>
          <w:szCs w:val="20"/>
        </w:rPr>
        <w:t>GLABR</w:t>
      </w:r>
      <w:r w:rsidRPr="00EB6CBC">
        <w:rPr>
          <w:sz w:val="20"/>
          <w:szCs w:val="20"/>
        </w:rPr>
        <w:t xml:space="preserve">. </w:t>
      </w:r>
    </w:p>
    <w:p w:rsidR="009B7502" w:rsidRPr="00EB6CBC" w:rsidRDefault="009B7502" w:rsidP="009720CA">
      <w:pPr>
        <w:pStyle w:val="ListParagraph"/>
        <w:numPr>
          <w:ilvl w:val="0"/>
          <w:numId w:val="9"/>
        </w:numPr>
        <w:spacing w:after="0"/>
        <w:ind w:left="360"/>
        <w:rPr>
          <w:sz w:val="20"/>
          <w:szCs w:val="20"/>
        </w:rPr>
      </w:pPr>
      <w:r w:rsidRPr="00EB6CBC">
        <w:rPr>
          <w:sz w:val="20"/>
          <w:szCs w:val="20"/>
        </w:rPr>
        <w:t>Review current assignments under the Employee Job Assignments section.</w:t>
      </w:r>
    </w:p>
    <w:p w:rsidR="009B7502" w:rsidRPr="00EB6CBC" w:rsidRDefault="009B7502" w:rsidP="009B7502">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Click on the All Jobs button below the Employee Job Assignments for a list of all jobs for the employee.</w:t>
      </w:r>
    </w:p>
    <w:p w:rsidR="009B7502" w:rsidRPr="00EB6CBC" w:rsidRDefault="009B7502" w:rsidP="009720CA">
      <w:pPr>
        <w:pStyle w:val="ListParagraph"/>
        <w:numPr>
          <w:ilvl w:val="0"/>
          <w:numId w:val="9"/>
        </w:numPr>
        <w:spacing w:after="0"/>
        <w:ind w:left="360"/>
        <w:rPr>
          <w:sz w:val="20"/>
          <w:szCs w:val="20"/>
        </w:rPr>
      </w:pPr>
      <w:r w:rsidRPr="00EB6CBC">
        <w:rPr>
          <w:sz w:val="20"/>
          <w:szCs w:val="20"/>
        </w:rPr>
        <w:t>Click on Go.</w:t>
      </w:r>
    </w:p>
    <w:p w:rsidR="009B7502" w:rsidRPr="00EB6CBC" w:rsidRDefault="009B7502" w:rsidP="009720CA">
      <w:pPr>
        <w:pStyle w:val="ListParagraph"/>
        <w:numPr>
          <w:ilvl w:val="0"/>
          <w:numId w:val="9"/>
        </w:numPr>
        <w:spacing w:after="0"/>
        <w:ind w:left="360"/>
        <w:rPr>
          <w:sz w:val="20"/>
          <w:szCs w:val="20"/>
        </w:rPr>
      </w:pPr>
      <w:r w:rsidRPr="00EB6CBC">
        <w:rPr>
          <w:sz w:val="20"/>
          <w:szCs w:val="20"/>
        </w:rPr>
        <w:t>Select the radio button for the position to be changed, and click on Go.</w:t>
      </w:r>
    </w:p>
    <w:p w:rsidR="009C1F14" w:rsidRPr="00EB6CBC" w:rsidRDefault="009C1F14" w:rsidP="009C1F14">
      <w:pPr>
        <w:pStyle w:val="ListParagraph"/>
        <w:numPr>
          <w:ilvl w:val="0"/>
          <w:numId w:val="9"/>
        </w:numPr>
        <w:spacing w:after="0"/>
        <w:ind w:left="360"/>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New funding information and change if appropriate.</w:t>
      </w:r>
    </w:p>
    <w:p w:rsidR="009C1F14" w:rsidRPr="00EB6CBC" w:rsidRDefault="009C1F14" w:rsidP="009C1F14">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w:t>
      </w:r>
      <w:r w:rsidR="0028108D" w:rsidRPr="00EB6CBC">
        <w:rPr>
          <w:b/>
          <w:color w:val="FF7C19"/>
          <w:sz w:val="20"/>
          <w:szCs w:val="20"/>
        </w:rPr>
        <w:t xml:space="preserve">payroll, and this date must be after the Last Paid Date.  (The Last Paid Date is listed in the Update Labor Distribution Information heading for this section.)  </w:t>
      </w:r>
    </w:p>
    <w:p w:rsidR="0097164D" w:rsidRPr="00EB6CBC" w:rsidRDefault="0097164D" w:rsidP="009720CA">
      <w:pPr>
        <w:pStyle w:val="ListParagraph"/>
        <w:numPr>
          <w:ilvl w:val="0"/>
          <w:numId w:val="9"/>
        </w:numPr>
        <w:spacing w:after="0"/>
        <w:ind w:left="360"/>
        <w:rPr>
          <w:sz w:val="20"/>
          <w:szCs w:val="20"/>
        </w:rPr>
      </w:pPr>
      <w:r w:rsidRPr="00EB6CBC">
        <w:rPr>
          <w:sz w:val="20"/>
          <w:szCs w:val="20"/>
        </w:rPr>
        <w:t>Review current funding and update funding in the New section</w:t>
      </w:r>
      <w:r w:rsidR="00011C91" w:rsidRPr="00EB6CBC">
        <w:rPr>
          <w:sz w:val="20"/>
          <w:szCs w:val="20"/>
        </w:rPr>
        <w:t xml:space="preserve"> (defaulted to the current value)</w:t>
      </w:r>
      <w:r w:rsidRPr="00EB6CBC">
        <w:rPr>
          <w:sz w:val="20"/>
          <w:szCs w:val="20"/>
        </w:rPr>
        <w:t xml:space="preserve">.  </w:t>
      </w:r>
    </w:p>
    <w:p w:rsidR="003E6989" w:rsidRPr="00EB6CBC" w:rsidRDefault="0097164D"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3E6989" w:rsidRPr="00EB6CBC">
        <w:rPr>
          <w:b/>
          <w:color w:val="FF7C19"/>
          <w:sz w:val="20"/>
          <w:szCs w:val="20"/>
        </w:rPr>
        <w:t xml:space="preserve">Chart (COA) </w:t>
      </w:r>
      <w:r w:rsidR="003E6989" w:rsidRPr="00EB6CBC">
        <w:rPr>
          <w:b/>
          <w:color w:val="FF7C19"/>
          <w:sz w:val="20"/>
          <w:szCs w:val="20"/>
          <w:u w:val="single"/>
        </w:rPr>
        <w:t>MUST</w:t>
      </w:r>
      <w:r w:rsidR="003E6989" w:rsidRPr="00EB6CBC">
        <w:rPr>
          <w:b/>
          <w:color w:val="FF7C19"/>
          <w:sz w:val="20"/>
          <w:szCs w:val="20"/>
        </w:rPr>
        <w:t xml:space="preserve"> be X for the OSU System.</w:t>
      </w:r>
    </w:p>
    <w:p w:rsidR="00823B35" w:rsidRPr="00EB6CBC" w:rsidRDefault="003E6989" w:rsidP="003E6989">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w:t>
      </w:r>
      <w:r w:rsidR="0097164D" w:rsidRPr="00EB6CBC">
        <w:rPr>
          <w:b/>
          <w:color w:val="FF7C19"/>
          <w:sz w:val="20"/>
          <w:szCs w:val="20"/>
        </w:rPr>
        <w:t>100%.</w:t>
      </w:r>
      <w:r w:rsidR="004C6BB0" w:rsidRPr="00EB6CBC">
        <w:rPr>
          <w:b/>
          <w:color w:val="FF7C19"/>
          <w:sz w:val="20"/>
          <w:szCs w:val="20"/>
        </w:rPr>
        <w:t xml:space="preserve"> </w:t>
      </w:r>
    </w:p>
    <w:p w:rsidR="0097164D" w:rsidRPr="00EB6CBC" w:rsidRDefault="00823B35" w:rsidP="0097164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w:t>
      </w:r>
      <w:r w:rsidR="009D5A4C" w:rsidRPr="00EB6CBC">
        <w:rPr>
          <w:b/>
          <w:color w:val="FF7C19"/>
          <w:sz w:val="20"/>
          <w:szCs w:val="20"/>
        </w:rPr>
        <w:t>E</w:t>
      </w:r>
      <w:r w:rsidRPr="00EB6CBC">
        <w:rPr>
          <w:b/>
          <w:color w:val="FF7C19"/>
          <w:sz w:val="20"/>
          <w:szCs w:val="20"/>
        </w:rPr>
        <w:t xml:space="preserve">nter key or the </w:t>
      </w:r>
      <w:r w:rsidR="009D5A4C" w:rsidRPr="00EB6CBC">
        <w:rPr>
          <w:b/>
          <w:color w:val="FF7C19"/>
          <w:sz w:val="20"/>
          <w:szCs w:val="20"/>
        </w:rPr>
        <w:t>S</w:t>
      </w:r>
      <w:r w:rsidRPr="00EB6CBC">
        <w:rPr>
          <w:b/>
          <w:color w:val="FF7C19"/>
          <w:sz w:val="20"/>
          <w:szCs w:val="20"/>
        </w:rPr>
        <w:t xml:space="preserve">ave button.  A remove box will appear for each line.  Click on the remove box in the line to be removed, then hit the </w:t>
      </w:r>
      <w:r w:rsidR="009D5A4C" w:rsidRPr="00EB6CBC">
        <w:rPr>
          <w:b/>
          <w:color w:val="FF7C19"/>
          <w:sz w:val="20"/>
          <w:szCs w:val="20"/>
        </w:rPr>
        <w:t>E</w:t>
      </w:r>
      <w:r w:rsidRPr="00EB6CBC">
        <w:rPr>
          <w:b/>
          <w:color w:val="FF7C19"/>
          <w:sz w:val="20"/>
          <w:szCs w:val="20"/>
        </w:rPr>
        <w:t xml:space="preserve">nter key or </w:t>
      </w:r>
      <w:r w:rsidR="00824065" w:rsidRPr="00EB6CBC">
        <w:rPr>
          <w:b/>
          <w:color w:val="FF7C19"/>
          <w:sz w:val="20"/>
          <w:szCs w:val="20"/>
        </w:rPr>
        <w:t xml:space="preserve">the </w:t>
      </w:r>
      <w:r w:rsidR="009D5A4C" w:rsidRPr="00EB6CBC">
        <w:rPr>
          <w:b/>
          <w:color w:val="FF7C19"/>
          <w:sz w:val="20"/>
          <w:szCs w:val="20"/>
        </w:rPr>
        <w:t>S</w:t>
      </w:r>
      <w:r w:rsidRPr="00EB6CBC">
        <w:rPr>
          <w:b/>
          <w:color w:val="FF7C19"/>
          <w:sz w:val="20"/>
          <w:szCs w:val="20"/>
        </w:rPr>
        <w:t>ave button to remove the line.</w:t>
      </w:r>
      <w:r w:rsidR="007351A1" w:rsidRPr="00EB6CBC">
        <w:rPr>
          <w:b/>
          <w:color w:val="FF7C19"/>
          <w:sz w:val="20"/>
          <w:szCs w:val="20"/>
        </w:rPr>
        <w:t xml:space="preserve"> </w:t>
      </w:r>
    </w:p>
    <w:p w:rsidR="0097164D" w:rsidRPr="00EB6CBC" w:rsidRDefault="0097164D" w:rsidP="009720CA">
      <w:pPr>
        <w:pStyle w:val="ListParagraph"/>
        <w:numPr>
          <w:ilvl w:val="0"/>
          <w:numId w:val="9"/>
        </w:numPr>
        <w:spacing w:after="0"/>
        <w:ind w:left="360"/>
        <w:rPr>
          <w:sz w:val="20"/>
          <w:szCs w:val="20"/>
        </w:rPr>
      </w:pPr>
      <w:r w:rsidRPr="00EB6CBC">
        <w:rPr>
          <w:sz w:val="20"/>
          <w:szCs w:val="20"/>
        </w:rPr>
        <w:t>Review</w:t>
      </w:r>
      <w:r w:rsidR="004B5D42" w:rsidRPr="00EB6CBC">
        <w:rPr>
          <w:sz w:val="20"/>
          <w:szCs w:val="20"/>
        </w:rPr>
        <w:t xml:space="preserve"> the</w:t>
      </w:r>
      <w:r w:rsidRPr="00EB6CBC">
        <w:rPr>
          <w:sz w:val="20"/>
          <w:szCs w:val="20"/>
        </w:rPr>
        <w:t xml:space="preserve"> Routing Queue and use the magnifying glass to change or add User Name(s) if appropriate.  </w:t>
      </w:r>
    </w:p>
    <w:p w:rsidR="00F15DAE" w:rsidRPr="00EB6CBC" w:rsidRDefault="00F15DAE" w:rsidP="00F15DAE">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p>
    <w:p w:rsidR="0097164D" w:rsidRPr="00EB6CBC" w:rsidRDefault="0097164D" w:rsidP="009720CA">
      <w:pPr>
        <w:pStyle w:val="ListParagraph"/>
        <w:numPr>
          <w:ilvl w:val="0"/>
          <w:numId w:val="9"/>
        </w:numPr>
        <w:spacing w:after="0"/>
        <w:ind w:left="360"/>
        <w:rPr>
          <w:sz w:val="20"/>
          <w:szCs w:val="20"/>
        </w:rPr>
      </w:pPr>
      <w:r w:rsidRPr="00EB6CBC">
        <w:rPr>
          <w:sz w:val="20"/>
          <w:szCs w:val="20"/>
        </w:rPr>
        <w:t>In the Comment box, enter comments with sufficient detail for the approvers to understand the change to the job record.</w:t>
      </w:r>
    </w:p>
    <w:p w:rsidR="0097164D" w:rsidRPr="00EB6CBC" w:rsidRDefault="0097164D" w:rsidP="009720CA">
      <w:pPr>
        <w:pStyle w:val="ListParagraph"/>
        <w:numPr>
          <w:ilvl w:val="0"/>
          <w:numId w:val="9"/>
        </w:numPr>
        <w:spacing w:after="0"/>
        <w:ind w:left="360"/>
        <w:rPr>
          <w:sz w:val="20"/>
          <w:szCs w:val="20"/>
        </w:rPr>
      </w:pPr>
      <w:r w:rsidRPr="00EB6CBC">
        <w:rPr>
          <w:sz w:val="20"/>
          <w:szCs w:val="20"/>
        </w:rPr>
        <w:t xml:space="preserve">Click </w:t>
      </w:r>
      <w:r w:rsidR="007739AB" w:rsidRPr="00EB6CBC">
        <w:rPr>
          <w:sz w:val="20"/>
          <w:szCs w:val="20"/>
        </w:rPr>
        <w:t>on the Save button, and check the top of the EPAF to make sure the action was saved successfully</w:t>
      </w:r>
      <w:r w:rsidRPr="00EB6CBC">
        <w:rPr>
          <w:sz w:val="20"/>
          <w:szCs w:val="20"/>
        </w:rPr>
        <w:t>.</w:t>
      </w:r>
    </w:p>
    <w:p w:rsidR="0097164D" w:rsidRPr="00EB6CBC" w:rsidRDefault="0097164D" w:rsidP="009720CA">
      <w:pPr>
        <w:pStyle w:val="ListParagraph"/>
        <w:numPr>
          <w:ilvl w:val="0"/>
          <w:numId w:val="9"/>
        </w:numPr>
        <w:spacing w:after="0"/>
        <w:ind w:left="360"/>
        <w:rPr>
          <w:sz w:val="20"/>
          <w:szCs w:val="20"/>
        </w:rPr>
      </w:pPr>
      <w:r w:rsidRPr="00EB6CBC">
        <w:rPr>
          <w:sz w:val="20"/>
          <w:szCs w:val="20"/>
        </w:rPr>
        <w:t>Review and then click on the Submit button.</w:t>
      </w:r>
    </w:p>
    <w:p w:rsidR="0097164D" w:rsidRPr="00EB6CBC" w:rsidRDefault="0097164D" w:rsidP="0097164D">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click on the </w:t>
      </w:r>
      <w:r w:rsidR="007739AB" w:rsidRPr="00EB6CBC">
        <w:rPr>
          <w:b/>
          <w:color w:val="FF7C19"/>
          <w:sz w:val="20"/>
          <w:szCs w:val="20"/>
        </w:rPr>
        <w:t>Save button and then the Submit button</w:t>
      </w:r>
      <w:r w:rsidRPr="00EB6CBC">
        <w:rPr>
          <w:b/>
          <w:color w:val="FF7C19"/>
          <w:sz w:val="20"/>
          <w:szCs w:val="20"/>
        </w:rPr>
        <w:t>.</w:t>
      </w:r>
    </w:p>
    <w:p w:rsidR="002321AE" w:rsidRPr="00EB6CBC" w:rsidRDefault="002321AE" w:rsidP="0097164D">
      <w:pPr>
        <w:spacing w:after="0"/>
        <w:rPr>
          <w:sz w:val="20"/>
          <w:szCs w:val="20"/>
        </w:rPr>
      </w:pPr>
    </w:p>
    <w:p w:rsidR="00350067" w:rsidRPr="00EB6CBC" w:rsidRDefault="00350067" w:rsidP="002321AE">
      <w:pPr>
        <w:spacing w:after="0"/>
        <w:rPr>
          <w:sz w:val="20"/>
          <w:szCs w:val="20"/>
        </w:rPr>
      </w:pPr>
    </w:p>
    <w:p w:rsidR="002321AE" w:rsidRPr="00EB6CBC" w:rsidRDefault="002321AE" w:rsidP="002321AE">
      <w:pPr>
        <w:spacing w:after="0"/>
        <w:rPr>
          <w:sz w:val="20"/>
          <w:szCs w:val="20"/>
        </w:rPr>
      </w:pPr>
    </w:p>
    <w:p w:rsidR="0097164D" w:rsidRPr="00EB6CBC" w:rsidRDefault="0097164D" w:rsidP="002321AE">
      <w:pPr>
        <w:spacing w:after="0"/>
        <w:rPr>
          <w:sz w:val="20"/>
          <w:szCs w:val="20"/>
        </w:rPr>
      </w:pPr>
    </w:p>
    <w:p w:rsidR="00350067" w:rsidRPr="00EB6CBC" w:rsidRDefault="00350067" w:rsidP="00350067">
      <w:pPr>
        <w:spacing w:after="0"/>
        <w:rPr>
          <w:sz w:val="20"/>
          <w:szCs w:val="20"/>
        </w:rPr>
      </w:pPr>
    </w:p>
    <w:p w:rsidR="002D2BD4" w:rsidRPr="00EB6CBC" w:rsidRDefault="002D2BD4">
      <w:pPr>
        <w:rPr>
          <w:sz w:val="20"/>
          <w:szCs w:val="20"/>
        </w:rPr>
      </w:pPr>
      <w:r w:rsidRPr="00EB6CBC">
        <w:rPr>
          <w:sz w:val="20"/>
          <w:szCs w:val="20"/>
        </w:rPr>
        <w:br w:type="page"/>
      </w:r>
    </w:p>
    <w:p w:rsidR="00BB5D42" w:rsidRPr="00E63442" w:rsidRDefault="00BB5D42" w:rsidP="00BB5D42">
      <w:pPr>
        <w:spacing w:after="0"/>
        <w:jc w:val="center"/>
        <w:rPr>
          <w:sz w:val="28"/>
          <w:szCs w:val="28"/>
        </w:rPr>
      </w:pPr>
      <w:bookmarkStart w:id="29" w:name="TERMINATE_A_JOB_RECORD"/>
      <w:r w:rsidRPr="00E63442">
        <w:rPr>
          <w:sz w:val="28"/>
          <w:szCs w:val="28"/>
        </w:rPr>
        <w:t>TERMINATE A JOB RECORD</w:t>
      </w:r>
    </w:p>
    <w:bookmarkEnd w:id="29"/>
    <w:p w:rsidR="00BB5D42" w:rsidRDefault="00BB5D42" w:rsidP="00BB5D42">
      <w:pPr>
        <w:spacing w:after="0"/>
      </w:pPr>
      <w:r>
        <w:rPr>
          <w:noProof/>
        </w:rPr>
        <mc:AlternateContent>
          <mc:Choice Requires="wps">
            <w:drawing>
              <wp:anchor distT="0" distB="0" distL="114300" distR="114300" simplePos="0" relativeHeight="251687936" behindDoc="0" locked="0" layoutInCell="1" allowOverlap="1" wp14:anchorId="48AF561E" wp14:editId="09878B80">
                <wp:simplePos x="0" y="0"/>
                <wp:positionH relativeFrom="column">
                  <wp:posOffset>7951</wp:posOffset>
                </wp:positionH>
                <wp:positionV relativeFrom="paragraph">
                  <wp:posOffset>38487</wp:posOffset>
                </wp:positionV>
                <wp:extent cx="6106602" cy="111318"/>
                <wp:effectExtent l="0" t="0" r="27940" b="22225"/>
                <wp:wrapNone/>
                <wp:docPr id="17" name="Rectangle 17"/>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D74D4" id="Rectangle 17" o:spid="_x0000_s1026" style="position:absolute;margin-left:.65pt;margin-top:3.05pt;width:480.85pt;height:8.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" fillcolor="#ff7c19" strokecolor="windowText" strokeweight="1.5pt"/>
            </w:pict>
          </mc:Fallback>
        </mc:AlternateContent>
      </w:r>
    </w:p>
    <w:p w:rsidR="00BB5D42" w:rsidRDefault="00BB5D42" w:rsidP="00BB5D42">
      <w:pPr>
        <w:spacing w:after="0"/>
      </w:pPr>
    </w:p>
    <w:p w:rsidR="00BB5D42" w:rsidRPr="00EB6CBC" w:rsidRDefault="00BB5D42" w:rsidP="009720CA">
      <w:pPr>
        <w:pStyle w:val="ListParagraph"/>
        <w:numPr>
          <w:ilvl w:val="0"/>
          <w:numId w:val="10"/>
        </w:numPr>
        <w:spacing w:after="0"/>
        <w:ind w:left="360"/>
        <w:rPr>
          <w:sz w:val="20"/>
          <w:szCs w:val="20"/>
        </w:rPr>
      </w:pPr>
      <w:r w:rsidRPr="00EB6CBC">
        <w:rPr>
          <w:sz w:val="20"/>
          <w:szCs w:val="20"/>
        </w:rPr>
        <w:t>Log in and select Employee &gt; Employee Self Service &gt; Electronic Personnel Action Forms &gt; New EPAF.</w:t>
      </w:r>
    </w:p>
    <w:p w:rsidR="00BB5D42" w:rsidRPr="00EB6CBC" w:rsidRDefault="00BB5D42" w:rsidP="009720CA">
      <w:pPr>
        <w:pStyle w:val="ListParagraph"/>
        <w:numPr>
          <w:ilvl w:val="0"/>
          <w:numId w:val="10"/>
        </w:numPr>
        <w:spacing w:after="0"/>
        <w:ind w:left="36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w:t>
      </w:r>
      <w:r w:rsidR="008374CB" w:rsidRPr="00EB6CBC">
        <w:rPr>
          <w:sz w:val="20"/>
          <w:szCs w:val="20"/>
        </w:rPr>
        <w:t>or use the magnifying glass to search by the employee’s name</w:t>
      </w:r>
      <w:r w:rsidRPr="00EB6CBC">
        <w:rPr>
          <w:sz w:val="20"/>
          <w:szCs w:val="20"/>
        </w:rPr>
        <w:t>.</w:t>
      </w:r>
    </w:p>
    <w:p w:rsidR="00BB5D42" w:rsidRPr="00EB6CBC" w:rsidRDefault="00BB5D42" w:rsidP="00BB5D42">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Use % as the wildcard for searches.</w:t>
      </w:r>
    </w:p>
    <w:p w:rsidR="00BB5D42" w:rsidRPr="00EB6CBC" w:rsidRDefault="00BB5D42" w:rsidP="009720CA">
      <w:pPr>
        <w:pStyle w:val="ListParagraph"/>
        <w:numPr>
          <w:ilvl w:val="0"/>
          <w:numId w:val="10"/>
        </w:numPr>
        <w:spacing w:after="0"/>
        <w:ind w:left="360"/>
        <w:rPr>
          <w:sz w:val="20"/>
          <w:szCs w:val="20"/>
        </w:rPr>
      </w:pPr>
      <w:r w:rsidRPr="00EB6CBC">
        <w:rPr>
          <w:sz w:val="20"/>
          <w:szCs w:val="20"/>
        </w:rPr>
        <w:t xml:space="preserve">Enter the </w:t>
      </w:r>
      <w:r w:rsidRPr="00EB6CBC">
        <w:rPr>
          <w:b/>
          <w:sz w:val="20"/>
          <w:szCs w:val="20"/>
        </w:rPr>
        <w:t>Query Date</w:t>
      </w:r>
      <w:r w:rsidRPr="00EB6CBC">
        <w:rPr>
          <w:sz w:val="20"/>
          <w:szCs w:val="20"/>
        </w:rPr>
        <w:t xml:space="preserve"> (the date the action on the EPAF is to become effective).</w:t>
      </w:r>
    </w:p>
    <w:p w:rsidR="00BB5D42" w:rsidRPr="00EB6CBC" w:rsidRDefault="00BB5D42" w:rsidP="009720CA">
      <w:pPr>
        <w:pStyle w:val="ListParagraph"/>
        <w:numPr>
          <w:ilvl w:val="0"/>
          <w:numId w:val="10"/>
        </w:numPr>
        <w:spacing w:after="0"/>
        <w:ind w:left="360"/>
        <w:rPr>
          <w:sz w:val="20"/>
          <w:szCs w:val="20"/>
        </w:rPr>
      </w:pPr>
      <w:r w:rsidRPr="00EB6CBC">
        <w:rPr>
          <w:sz w:val="20"/>
          <w:szCs w:val="20"/>
        </w:rPr>
        <w:t xml:space="preserve">Select </w:t>
      </w:r>
      <w:r w:rsidRPr="00EB6CBC">
        <w:rPr>
          <w:b/>
          <w:sz w:val="20"/>
          <w:szCs w:val="20"/>
        </w:rPr>
        <w:t>Approval Category</w:t>
      </w:r>
      <w:r w:rsidRPr="00EB6CBC">
        <w:rPr>
          <w:sz w:val="20"/>
          <w:szCs w:val="20"/>
        </w:rPr>
        <w:t xml:space="preserve"> </w:t>
      </w:r>
      <w:r w:rsidR="003C1A5D" w:rsidRPr="00EB6CBC">
        <w:rPr>
          <w:b/>
          <w:i/>
          <w:sz w:val="20"/>
          <w:szCs w:val="20"/>
        </w:rPr>
        <w:t>Terminate – Job Record Only</w:t>
      </w:r>
      <w:r w:rsidRPr="00EB6CBC">
        <w:rPr>
          <w:b/>
          <w:i/>
          <w:sz w:val="20"/>
          <w:szCs w:val="20"/>
        </w:rPr>
        <w:t xml:space="preserve">, </w:t>
      </w:r>
      <w:r w:rsidR="003C1A5D" w:rsidRPr="00EB6CBC">
        <w:rPr>
          <w:b/>
          <w:i/>
          <w:sz w:val="20"/>
          <w:szCs w:val="20"/>
        </w:rPr>
        <w:t>TERMJB</w:t>
      </w:r>
      <w:r w:rsidRPr="00EB6CBC">
        <w:rPr>
          <w:sz w:val="20"/>
          <w:szCs w:val="20"/>
        </w:rPr>
        <w:t xml:space="preserve">. </w:t>
      </w:r>
    </w:p>
    <w:p w:rsidR="003F54EC" w:rsidRPr="00EB6CBC" w:rsidRDefault="003F54EC" w:rsidP="003F54EC">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When preparing an EPAF for an employee who is retiring, select this approval category – do </w:t>
      </w:r>
      <w:r w:rsidRPr="00EB6CBC">
        <w:rPr>
          <w:b/>
          <w:color w:val="FF7C19"/>
          <w:sz w:val="20"/>
          <w:szCs w:val="20"/>
          <w:u w:val="single"/>
        </w:rPr>
        <w:t>NOT</w:t>
      </w:r>
      <w:r w:rsidRPr="00EB6CBC">
        <w:rPr>
          <w:b/>
          <w:color w:val="FF7C19"/>
          <w:sz w:val="20"/>
          <w:szCs w:val="20"/>
        </w:rPr>
        <w:t xml:space="preserve"> select Terminate a Job Record </w:t>
      </w:r>
      <w:r w:rsidRPr="00EB6CBC">
        <w:rPr>
          <w:b/>
          <w:color w:val="FF7C19"/>
          <w:sz w:val="20"/>
          <w:szCs w:val="20"/>
          <w:u w:val="single"/>
        </w:rPr>
        <w:t>and Employee</w:t>
      </w:r>
      <w:r w:rsidRPr="00EB6CBC">
        <w:rPr>
          <w:b/>
          <w:color w:val="FF7C19"/>
          <w:sz w:val="20"/>
          <w:szCs w:val="20"/>
        </w:rPr>
        <w:t>.</w:t>
      </w:r>
    </w:p>
    <w:p w:rsidR="003F54EC" w:rsidRPr="00EB6CBC" w:rsidRDefault="003F54EC" w:rsidP="009720CA">
      <w:pPr>
        <w:pStyle w:val="ListParagraph"/>
        <w:numPr>
          <w:ilvl w:val="0"/>
          <w:numId w:val="10"/>
        </w:numPr>
        <w:spacing w:after="0"/>
        <w:ind w:left="360"/>
        <w:rPr>
          <w:sz w:val="20"/>
          <w:szCs w:val="20"/>
        </w:rPr>
      </w:pPr>
      <w:r w:rsidRPr="00EB6CBC">
        <w:rPr>
          <w:sz w:val="20"/>
          <w:szCs w:val="20"/>
        </w:rPr>
        <w:t>Review current assignments under the Employee Job Assignments section.</w:t>
      </w:r>
    </w:p>
    <w:p w:rsidR="003F54EC" w:rsidRPr="00EB6CBC" w:rsidRDefault="003F54EC" w:rsidP="003F54EC">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Click on the All Jobs button below the Employee Job Assignments for a list of all jobs for the employee.</w:t>
      </w:r>
    </w:p>
    <w:p w:rsidR="003F54EC" w:rsidRPr="00EB6CBC" w:rsidRDefault="003F54EC" w:rsidP="009720CA">
      <w:pPr>
        <w:pStyle w:val="ListParagraph"/>
        <w:numPr>
          <w:ilvl w:val="0"/>
          <w:numId w:val="10"/>
        </w:numPr>
        <w:spacing w:after="0"/>
        <w:ind w:left="360"/>
        <w:rPr>
          <w:sz w:val="20"/>
          <w:szCs w:val="20"/>
        </w:rPr>
      </w:pPr>
      <w:r w:rsidRPr="00EB6CBC">
        <w:rPr>
          <w:sz w:val="20"/>
          <w:szCs w:val="20"/>
        </w:rPr>
        <w:t>Click on Go.</w:t>
      </w:r>
    </w:p>
    <w:p w:rsidR="003F54EC" w:rsidRPr="00EB6CBC" w:rsidRDefault="003F54EC" w:rsidP="009720CA">
      <w:pPr>
        <w:pStyle w:val="ListParagraph"/>
        <w:numPr>
          <w:ilvl w:val="0"/>
          <w:numId w:val="10"/>
        </w:numPr>
        <w:spacing w:after="0"/>
        <w:ind w:left="360"/>
        <w:rPr>
          <w:sz w:val="20"/>
          <w:szCs w:val="20"/>
        </w:rPr>
      </w:pPr>
      <w:r w:rsidRPr="00EB6CBC">
        <w:rPr>
          <w:sz w:val="20"/>
          <w:szCs w:val="20"/>
        </w:rPr>
        <w:t>Select the radio button for the position to be changed, and click on Go.</w:t>
      </w:r>
    </w:p>
    <w:p w:rsidR="003F54EC" w:rsidRPr="00EB6CBC" w:rsidRDefault="003F54EC" w:rsidP="009720CA">
      <w:pPr>
        <w:pStyle w:val="ListParagraph"/>
        <w:numPr>
          <w:ilvl w:val="0"/>
          <w:numId w:val="10"/>
        </w:numPr>
        <w:spacing w:after="0"/>
        <w:ind w:left="360"/>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 and change if appropriate.</w:t>
      </w:r>
    </w:p>
    <w:p w:rsidR="00660B1F" w:rsidRPr="00EB6CBC" w:rsidRDefault="003F54EC" w:rsidP="00660B1F">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660B1F" w:rsidRPr="00EB6CBC">
        <w:rPr>
          <w:b/>
          <w:color w:val="FF7C19"/>
          <w:sz w:val="20"/>
          <w:szCs w:val="20"/>
        </w:rPr>
        <w:t xml:space="preserve">The Jobs Effective Date is the date this action will affect payroll.  This should be the actual last day of work </w:t>
      </w:r>
      <w:r w:rsidR="00D708EC">
        <w:rPr>
          <w:b/>
          <w:color w:val="FF7C19"/>
          <w:sz w:val="20"/>
          <w:szCs w:val="20"/>
        </w:rPr>
        <w:t>for salaried</w:t>
      </w:r>
      <w:r w:rsidR="00D708EC" w:rsidRPr="00EB6CBC">
        <w:rPr>
          <w:b/>
          <w:color w:val="FF7C19"/>
          <w:sz w:val="20"/>
          <w:szCs w:val="20"/>
        </w:rPr>
        <w:t xml:space="preserve"> </w:t>
      </w:r>
      <w:r w:rsidR="0099156D" w:rsidRPr="00EB6CBC">
        <w:rPr>
          <w:b/>
          <w:color w:val="FF7C19"/>
          <w:sz w:val="20"/>
          <w:szCs w:val="20"/>
        </w:rPr>
        <w:t xml:space="preserve">employees </w:t>
      </w:r>
      <w:r w:rsidR="00660B1F" w:rsidRPr="00EB6CBC">
        <w:rPr>
          <w:b/>
          <w:color w:val="FF7C19"/>
          <w:sz w:val="20"/>
          <w:szCs w:val="20"/>
        </w:rPr>
        <w:t xml:space="preserve">and can be the Last Paid Date or later.  </w:t>
      </w:r>
      <w:r w:rsidR="00774125" w:rsidRPr="00EB6CBC">
        <w:rPr>
          <w:b/>
          <w:color w:val="FF7C19"/>
          <w:sz w:val="20"/>
          <w:szCs w:val="20"/>
        </w:rPr>
        <w:t xml:space="preserve">(The Last Paid Date </w:t>
      </w:r>
      <w:r w:rsidR="0099156D" w:rsidRPr="00EB6CBC">
        <w:rPr>
          <w:b/>
          <w:color w:val="FF7C19"/>
          <w:sz w:val="20"/>
          <w:szCs w:val="20"/>
        </w:rPr>
        <w:t>is listed in the top section of the EPAF screen – under Query Date and to the right of Transaction Status</w:t>
      </w:r>
      <w:r w:rsidR="00774125" w:rsidRPr="00EB6CBC">
        <w:rPr>
          <w:b/>
          <w:color w:val="FF7C19"/>
          <w:sz w:val="20"/>
          <w:szCs w:val="20"/>
        </w:rPr>
        <w:t>.)</w:t>
      </w:r>
      <w:r w:rsidR="0099156D" w:rsidRPr="00EB6CBC">
        <w:rPr>
          <w:b/>
          <w:color w:val="FF7C19"/>
          <w:sz w:val="20"/>
          <w:szCs w:val="20"/>
        </w:rPr>
        <w:t xml:space="preserve">  For biweekly employees, enter the last day of the pay period for which the terminate job record should be effective</w:t>
      </w:r>
      <w:r w:rsidR="00F54CF5" w:rsidRPr="00EB6CBC">
        <w:rPr>
          <w:b/>
          <w:color w:val="FF7C19"/>
          <w:sz w:val="20"/>
          <w:szCs w:val="20"/>
        </w:rPr>
        <w:t>, and enter the actual last day of work as the Personnel Date</w:t>
      </w:r>
      <w:r w:rsidR="0099156D" w:rsidRPr="00EB6CBC">
        <w:rPr>
          <w:b/>
          <w:color w:val="FF7C19"/>
          <w:sz w:val="20"/>
          <w:szCs w:val="20"/>
        </w:rPr>
        <w:t>.</w:t>
      </w:r>
    </w:p>
    <w:p w:rsidR="003F54EC" w:rsidRPr="00EB6CBC" w:rsidRDefault="00660B1F" w:rsidP="00660B1F">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If the employee’s last day of work is prior to the Last Paid Date, use the Last Paid Date as the Jobs Effective Date, and enter the actual last day of work as the Personnel Date</w:t>
      </w:r>
      <w:r w:rsidR="003F54EC" w:rsidRPr="00EB6CBC">
        <w:rPr>
          <w:b/>
          <w:color w:val="FF7C19"/>
          <w:sz w:val="20"/>
          <w:szCs w:val="20"/>
        </w:rPr>
        <w:t xml:space="preserve">.  </w:t>
      </w:r>
    </w:p>
    <w:p w:rsidR="003F54EC" w:rsidRPr="00EB6CBC" w:rsidRDefault="003F54EC" w:rsidP="009720CA">
      <w:pPr>
        <w:pStyle w:val="ListParagraph"/>
        <w:numPr>
          <w:ilvl w:val="0"/>
          <w:numId w:val="10"/>
        </w:numPr>
        <w:spacing w:after="0"/>
        <w:ind w:left="360"/>
        <w:rPr>
          <w:sz w:val="20"/>
          <w:szCs w:val="20"/>
        </w:rPr>
      </w:pPr>
      <w:r w:rsidRPr="00EB6CBC">
        <w:rPr>
          <w:sz w:val="20"/>
          <w:szCs w:val="20"/>
        </w:rPr>
        <w:t>Review</w:t>
      </w:r>
      <w:r w:rsidR="007837CE" w:rsidRPr="00EB6CBC">
        <w:rPr>
          <w:sz w:val="20"/>
          <w:szCs w:val="20"/>
        </w:rPr>
        <w:t xml:space="preserve"> the</w:t>
      </w:r>
      <w:r w:rsidRPr="00EB6CBC">
        <w:rPr>
          <w:sz w:val="20"/>
          <w:szCs w:val="20"/>
        </w:rPr>
        <w:t xml:space="preserve"> </w:t>
      </w:r>
      <w:r w:rsidRPr="00EB6CBC">
        <w:rPr>
          <w:b/>
          <w:sz w:val="20"/>
          <w:szCs w:val="20"/>
        </w:rPr>
        <w:t>Personnel Date</w:t>
      </w:r>
      <w:r w:rsidRPr="00EB6CBC">
        <w:rPr>
          <w:sz w:val="20"/>
          <w:szCs w:val="20"/>
        </w:rPr>
        <w:t xml:space="preserve"> (defaulted to Query Date) and change if appropriate.</w:t>
      </w:r>
    </w:p>
    <w:p w:rsidR="003F54EC" w:rsidRPr="00EB6CBC" w:rsidRDefault="003F54EC" w:rsidP="003F54EC">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3F54EC" w:rsidRPr="00EB6CBC" w:rsidRDefault="003F54EC" w:rsidP="009720CA">
      <w:pPr>
        <w:pStyle w:val="ListParagraph"/>
        <w:numPr>
          <w:ilvl w:val="0"/>
          <w:numId w:val="10"/>
        </w:numPr>
        <w:spacing w:after="0"/>
        <w:ind w:left="360"/>
        <w:rPr>
          <w:sz w:val="20"/>
          <w:szCs w:val="20"/>
        </w:rPr>
      </w:pPr>
      <w:r w:rsidRPr="00EB6CBC">
        <w:rPr>
          <w:sz w:val="20"/>
          <w:szCs w:val="20"/>
        </w:rPr>
        <w:t xml:space="preserve">Select the </w:t>
      </w:r>
      <w:r w:rsidRPr="00EB6CBC">
        <w:rPr>
          <w:b/>
          <w:sz w:val="20"/>
          <w:szCs w:val="20"/>
        </w:rPr>
        <w:t>Job Change Reason</w:t>
      </w:r>
      <w:r w:rsidRPr="00EB6CBC">
        <w:rPr>
          <w:sz w:val="20"/>
          <w:szCs w:val="20"/>
        </w:rPr>
        <w:t xml:space="preserve"> from the dropdown box.</w:t>
      </w:r>
    </w:p>
    <w:p w:rsidR="003F54EC" w:rsidRPr="00EB6CBC" w:rsidRDefault="003F54EC" w:rsidP="003F54EC">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See the Job Change Reason Codes List </w:t>
      </w:r>
      <w:r w:rsidR="00D964C6" w:rsidRPr="00EB6CBC">
        <w:rPr>
          <w:b/>
          <w:color w:val="FF7C19"/>
          <w:sz w:val="20"/>
          <w:szCs w:val="20"/>
        </w:rPr>
        <w:t xml:space="preserve">in Appendix A </w:t>
      </w:r>
      <w:r w:rsidRPr="00EB6CBC">
        <w:rPr>
          <w:b/>
          <w:color w:val="FF7C19"/>
          <w:sz w:val="20"/>
          <w:szCs w:val="20"/>
        </w:rPr>
        <w:t>for additional information.</w:t>
      </w:r>
    </w:p>
    <w:p w:rsidR="00F15DAE" w:rsidRPr="00EB6CBC" w:rsidRDefault="003F54EC" w:rsidP="009720CA">
      <w:pPr>
        <w:pStyle w:val="ListParagraph"/>
        <w:numPr>
          <w:ilvl w:val="0"/>
          <w:numId w:val="10"/>
        </w:numPr>
        <w:spacing w:after="0"/>
        <w:ind w:left="360"/>
        <w:rPr>
          <w:sz w:val="20"/>
          <w:szCs w:val="20"/>
        </w:rPr>
      </w:pPr>
      <w:r w:rsidRPr="00EB6CBC">
        <w:rPr>
          <w:sz w:val="20"/>
          <w:szCs w:val="20"/>
        </w:rPr>
        <w:t>Review</w:t>
      </w:r>
      <w:r w:rsidR="004B5D42" w:rsidRPr="00EB6CBC">
        <w:rPr>
          <w:sz w:val="20"/>
          <w:szCs w:val="20"/>
        </w:rPr>
        <w:t xml:space="preserve"> the</w:t>
      </w:r>
      <w:r w:rsidRPr="00EB6CBC">
        <w:rPr>
          <w:sz w:val="20"/>
          <w:szCs w:val="20"/>
        </w:rPr>
        <w:t xml:space="preserve"> Routing Queue and use the magnifying glass to change or add User Name(s) if appropriate. </w:t>
      </w:r>
    </w:p>
    <w:p w:rsidR="003F54EC" w:rsidRPr="00EB6CBC" w:rsidRDefault="00F15DAE" w:rsidP="00F15DAE">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r w:rsidR="003F54EC" w:rsidRPr="00EB6CBC">
        <w:rPr>
          <w:sz w:val="20"/>
          <w:szCs w:val="20"/>
        </w:rPr>
        <w:t xml:space="preserve"> </w:t>
      </w:r>
    </w:p>
    <w:p w:rsidR="003F54EC" w:rsidRPr="00EB6CBC" w:rsidRDefault="003F54EC" w:rsidP="009720CA">
      <w:pPr>
        <w:pStyle w:val="ListParagraph"/>
        <w:numPr>
          <w:ilvl w:val="0"/>
          <w:numId w:val="10"/>
        </w:numPr>
        <w:spacing w:after="0"/>
        <w:ind w:left="360"/>
        <w:rPr>
          <w:sz w:val="20"/>
          <w:szCs w:val="20"/>
        </w:rPr>
      </w:pPr>
      <w:r w:rsidRPr="00EB6CBC">
        <w:rPr>
          <w:sz w:val="20"/>
          <w:szCs w:val="20"/>
        </w:rPr>
        <w:t>In the Comment box, enter comments with sufficient detail for the approvers to understand the change to the job record.</w:t>
      </w:r>
    </w:p>
    <w:p w:rsidR="003F54EC" w:rsidRPr="00EB6CBC" w:rsidRDefault="003F54EC" w:rsidP="009720CA">
      <w:pPr>
        <w:pStyle w:val="ListParagraph"/>
        <w:numPr>
          <w:ilvl w:val="0"/>
          <w:numId w:val="10"/>
        </w:numPr>
        <w:spacing w:after="0"/>
        <w:ind w:left="360"/>
        <w:rPr>
          <w:sz w:val="20"/>
          <w:szCs w:val="20"/>
        </w:rPr>
      </w:pPr>
      <w:r w:rsidRPr="00EB6CBC">
        <w:rPr>
          <w:sz w:val="20"/>
          <w:szCs w:val="20"/>
        </w:rPr>
        <w:t xml:space="preserve">Click </w:t>
      </w:r>
      <w:r w:rsidR="007739AB" w:rsidRPr="00EB6CBC">
        <w:rPr>
          <w:sz w:val="20"/>
          <w:szCs w:val="20"/>
        </w:rPr>
        <w:t>on the Save button, and check the top of the EPAF to make sure the action was saved successfully</w:t>
      </w:r>
      <w:r w:rsidRPr="00EB6CBC">
        <w:rPr>
          <w:sz w:val="20"/>
          <w:szCs w:val="20"/>
        </w:rPr>
        <w:t>.</w:t>
      </w:r>
    </w:p>
    <w:p w:rsidR="003F54EC" w:rsidRPr="00EB6CBC" w:rsidRDefault="003F54EC" w:rsidP="009720CA">
      <w:pPr>
        <w:pStyle w:val="ListParagraph"/>
        <w:numPr>
          <w:ilvl w:val="0"/>
          <w:numId w:val="10"/>
        </w:numPr>
        <w:spacing w:after="0"/>
        <w:ind w:left="360"/>
        <w:rPr>
          <w:sz w:val="20"/>
          <w:szCs w:val="20"/>
        </w:rPr>
      </w:pPr>
      <w:r w:rsidRPr="00EB6CBC">
        <w:rPr>
          <w:sz w:val="20"/>
          <w:szCs w:val="20"/>
        </w:rPr>
        <w:t>Review and then click on the Submit button.</w:t>
      </w:r>
    </w:p>
    <w:p w:rsidR="003F54EC" w:rsidRPr="00EB6CBC" w:rsidRDefault="003F54EC" w:rsidP="003F54EC">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click on the </w:t>
      </w:r>
      <w:r w:rsidR="007739AB" w:rsidRPr="00EB6CBC">
        <w:rPr>
          <w:b/>
          <w:color w:val="FF7C19"/>
          <w:sz w:val="20"/>
          <w:szCs w:val="20"/>
        </w:rPr>
        <w:t>Save button and then the Submit button</w:t>
      </w:r>
      <w:r w:rsidRPr="00EB6CBC">
        <w:rPr>
          <w:b/>
          <w:color w:val="FF7C19"/>
          <w:sz w:val="20"/>
          <w:szCs w:val="20"/>
        </w:rPr>
        <w:t>.</w:t>
      </w:r>
    </w:p>
    <w:p w:rsidR="003F54EC" w:rsidRPr="00EB6CBC" w:rsidRDefault="003F54EC" w:rsidP="003F54EC">
      <w:pPr>
        <w:spacing w:after="0"/>
        <w:rPr>
          <w:sz w:val="20"/>
          <w:szCs w:val="20"/>
        </w:rPr>
      </w:pPr>
    </w:p>
    <w:p w:rsidR="003F54EC" w:rsidRPr="00EB6CBC" w:rsidRDefault="003F54EC" w:rsidP="003F54EC">
      <w:pPr>
        <w:spacing w:after="0"/>
        <w:rPr>
          <w:sz w:val="20"/>
          <w:szCs w:val="20"/>
        </w:rPr>
      </w:pPr>
    </w:p>
    <w:p w:rsidR="003F54EC" w:rsidRPr="00EB6CBC" w:rsidRDefault="003F54EC" w:rsidP="003F54EC">
      <w:pPr>
        <w:spacing w:after="0"/>
        <w:rPr>
          <w:sz w:val="20"/>
          <w:szCs w:val="20"/>
        </w:rPr>
      </w:pPr>
    </w:p>
    <w:p w:rsidR="003F54EC" w:rsidRPr="00EB6CBC" w:rsidRDefault="003F54EC" w:rsidP="003F54EC">
      <w:pPr>
        <w:spacing w:after="0"/>
        <w:rPr>
          <w:b/>
          <w:color w:val="FF7C19"/>
          <w:sz w:val="20"/>
          <w:szCs w:val="20"/>
        </w:rPr>
      </w:pPr>
    </w:p>
    <w:p w:rsidR="00BB5D42" w:rsidRPr="00EB6CBC" w:rsidRDefault="00BB5D42" w:rsidP="003F54EC">
      <w:pPr>
        <w:spacing w:after="0"/>
        <w:rPr>
          <w:sz w:val="20"/>
          <w:szCs w:val="20"/>
        </w:rPr>
      </w:pPr>
    </w:p>
    <w:p w:rsidR="00BB5D42" w:rsidRPr="00273BC6" w:rsidRDefault="00BB5D42" w:rsidP="00BB5D42">
      <w:pPr>
        <w:spacing w:after="0"/>
        <w:rPr>
          <w:sz w:val="20"/>
          <w:szCs w:val="20"/>
        </w:rPr>
      </w:pPr>
    </w:p>
    <w:p w:rsidR="0024494A" w:rsidRPr="00273BC6" w:rsidRDefault="0024494A" w:rsidP="0024494A">
      <w:pPr>
        <w:spacing w:after="0"/>
        <w:rPr>
          <w:sz w:val="20"/>
          <w:szCs w:val="20"/>
        </w:rPr>
      </w:pPr>
    </w:p>
    <w:p w:rsidR="0024494A" w:rsidRPr="00273BC6" w:rsidRDefault="0024494A" w:rsidP="0024494A">
      <w:pPr>
        <w:spacing w:after="0"/>
        <w:rPr>
          <w:sz w:val="20"/>
          <w:szCs w:val="20"/>
        </w:rPr>
      </w:pPr>
    </w:p>
    <w:p w:rsidR="002D2BD4" w:rsidRDefault="002D2BD4">
      <w:pPr>
        <w:rPr>
          <w:sz w:val="28"/>
          <w:szCs w:val="28"/>
        </w:rPr>
      </w:pPr>
      <w:r>
        <w:rPr>
          <w:sz w:val="28"/>
          <w:szCs w:val="28"/>
        </w:rPr>
        <w:br w:type="page"/>
      </w:r>
    </w:p>
    <w:p w:rsidR="003C1A5D" w:rsidRPr="00126EE4" w:rsidRDefault="003C1A5D" w:rsidP="003C1A5D">
      <w:pPr>
        <w:spacing w:after="0"/>
        <w:jc w:val="center"/>
        <w:rPr>
          <w:sz w:val="28"/>
          <w:szCs w:val="28"/>
        </w:rPr>
      </w:pPr>
      <w:bookmarkStart w:id="30" w:name="TERMINATE_A_JOB_RECORD_AND_EMPLOYEE"/>
      <w:r>
        <w:rPr>
          <w:sz w:val="28"/>
          <w:szCs w:val="28"/>
        </w:rPr>
        <w:t>TERMINATE A JOB RECORD AND EMPLOYEE</w:t>
      </w:r>
    </w:p>
    <w:bookmarkEnd w:id="30"/>
    <w:p w:rsidR="003C1A5D" w:rsidRDefault="003C1A5D" w:rsidP="003C1A5D">
      <w:pPr>
        <w:spacing w:after="0"/>
      </w:pPr>
      <w:r>
        <w:rPr>
          <w:noProof/>
        </w:rPr>
        <mc:AlternateContent>
          <mc:Choice Requires="wps">
            <w:drawing>
              <wp:anchor distT="0" distB="0" distL="114300" distR="114300" simplePos="0" relativeHeight="251689984" behindDoc="0" locked="0" layoutInCell="1" allowOverlap="1" wp14:anchorId="28532CC3" wp14:editId="19E8FAFA">
                <wp:simplePos x="0" y="0"/>
                <wp:positionH relativeFrom="column">
                  <wp:posOffset>7951</wp:posOffset>
                </wp:positionH>
                <wp:positionV relativeFrom="paragraph">
                  <wp:posOffset>38487</wp:posOffset>
                </wp:positionV>
                <wp:extent cx="6106602" cy="111318"/>
                <wp:effectExtent l="0" t="0" r="27940" b="22225"/>
                <wp:wrapNone/>
                <wp:docPr id="18" name="Rectangle 18"/>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C83533" id="Rectangle 18" o:spid="_x0000_s1026" style="position:absolute;margin-left:.65pt;margin-top:3.05pt;width:480.85pt;height:8.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" fillcolor="#ff7c19" strokecolor="windowText" strokeweight="1.5pt"/>
            </w:pict>
          </mc:Fallback>
        </mc:AlternateContent>
      </w:r>
    </w:p>
    <w:p w:rsidR="003C1A5D" w:rsidRDefault="003C1A5D" w:rsidP="003C1A5D">
      <w:pPr>
        <w:spacing w:after="0"/>
      </w:pPr>
    </w:p>
    <w:p w:rsidR="003C1A5D" w:rsidRPr="00EB6CBC" w:rsidRDefault="003C1A5D" w:rsidP="009720CA">
      <w:pPr>
        <w:pStyle w:val="ListParagraph"/>
        <w:numPr>
          <w:ilvl w:val="0"/>
          <w:numId w:val="11"/>
        </w:numPr>
        <w:spacing w:after="0"/>
        <w:ind w:left="360"/>
        <w:rPr>
          <w:sz w:val="20"/>
          <w:szCs w:val="20"/>
        </w:rPr>
      </w:pPr>
      <w:r w:rsidRPr="00EB6CBC">
        <w:rPr>
          <w:sz w:val="20"/>
          <w:szCs w:val="20"/>
        </w:rPr>
        <w:t>Log in and select Employee &gt; Employee Self Service &gt; Electronic Personnel Action Forms &gt; New EPAF.</w:t>
      </w:r>
    </w:p>
    <w:p w:rsidR="003C1A5D" w:rsidRPr="00EB6CBC" w:rsidRDefault="003C1A5D" w:rsidP="009720CA">
      <w:pPr>
        <w:pStyle w:val="ListParagraph"/>
        <w:numPr>
          <w:ilvl w:val="0"/>
          <w:numId w:val="11"/>
        </w:numPr>
        <w:spacing w:after="0"/>
        <w:ind w:left="360"/>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w:t>
      </w:r>
      <w:r w:rsidR="008374CB" w:rsidRPr="00EB6CBC">
        <w:rPr>
          <w:sz w:val="20"/>
          <w:szCs w:val="20"/>
        </w:rPr>
        <w:t>or use the magnifying glass to search by the employee’s name</w:t>
      </w:r>
      <w:r w:rsidRPr="00EB6CBC">
        <w:rPr>
          <w:sz w:val="20"/>
          <w:szCs w:val="20"/>
        </w:rPr>
        <w:t>.</w:t>
      </w:r>
    </w:p>
    <w:p w:rsidR="003C1A5D" w:rsidRPr="00EB6CBC" w:rsidRDefault="003C1A5D" w:rsidP="003C1A5D">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Use % as the wildcard for searches.</w:t>
      </w:r>
    </w:p>
    <w:p w:rsidR="003C1A5D" w:rsidRPr="00EB6CBC" w:rsidRDefault="003C1A5D" w:rsidP="009720CA">
      <w:pPr>
        <w:pStyle w:val="ListParagraph"/>
        <w:numPr>
          <w:ilvl w:val="0"/>
          <w:numId w:val="11"/>
        </w:numPr>
        <w:spacing w:after="0"/>
        <w:ind w:left="360"/>
        <w:rPr>
          <w:sz w:val="20"/>
          <w:szCs w:val="20"/>
        </w:rPr>
      </w:pPr>
      <w:r w:rsidRPr="00EB6CBC">
        <w:rPr>
          <w:sz w:val="20"/>
          <w:szCs w:val="20"/>
        </w:rPr>
        <w:t xml:space="preserve">Enter the </w:t>
      </w:r>
      <w:r w:rsidRPr="00EB6CBC">
        <w:rPr>
          <w:b/>
          <w:sz w:val="20"/>
          <w:szCs w:val="20"/>
        </w:rPr>
        <w:t>Query Date</w:t>
      </w:r>
      <w:r w:rsidRPr="00EB6CBC">
        <w:rPr>
          <w:sz w:val="20"/>
          <w:szCs w:val="20"/>
        </w:rPr>
        <w:t xml:space="preserve"> (the date the action on the EPAF is to become effective).</w:t>
      </w:r>
    </w:p>
    <w:p w:rsidR="003C1A5D" w:rsidRPr="00EB6CBC" w:rsidRDefault="003C1A5D" w:rsidP="009720CA">
      <w:pPr>
        <w:pStyle w:val="ListParagraph"/>
        <w:numPr>
          <w:ilvl w:val="0"/>
          <w:numId w:val="11"/>
        </w:numPr>
        <w:spacing w:after="0"/>
        <w:ind w:left="360"/>
        <w:rPr>
          <w:sz w:val="20"/>
          <w:szCs w:val="20"/>
        </w:rPr>
      </w:pPr>
      <w:r w:rsidRPr="00EB6CBC">
        <w:rPr>
          <w:sz w:val="20"/>
          <w:szCs w:val="20"/>
        </w:rPr>
        <w:t xml:space="preserve">Select </w:t>
      </w:r>
      <w:r w:rsidRPr="00EB6CBC">
        <w:rPr>
          <w:b/>
          <w:sz w:val="20"/>
          <w:szCs w:val="20"/>
        </w:rPr>
        <w:t>Approval Category</w:t>
      </w:r>
      <w:r w:rsidRPr="00EB6CBC">
        <w:rPr>
          <w:sz w:val="20"/>
          <w:szCs w:val="20"/>
        </w:rPr>
        <w:t xml:space="preserve"> </w:t>
      </w:r>
      <w:r w:rsidRPr="00EB6CBC">
        <w:rPr>
          <w:b/>
          <w:i/>
          <w:sz w:val="20"/>
          <w:szCs w:val="20"/>
        </w:rPr>
        <w:t>Terminate – Job Record and Employee, TERME</w:t>
      </w:r>
      <w:r w:rsidRPr="00EB6CBC">
        <w:rPr>
          <w:sz w:val="20"/>
          <w:szCs w:val="20"/>
        </w:rPr>
        <w:t xml:space="preserve">. </w:t>
      </w:r>
    </w:p>
    <w:p w:rsidR="008D5821" w:rsidRPr="00EB6CBC" w:rsidRDefault="008D5821" w:rsidP="008D582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Do </w:t>
      </w:r>
      <w:r w:rsidRPr="00EB6CBC">
        <w:rPr>
          <w:b/>
          <w:color w:val="FF7C19"/>
          <w:sz w:val="20"/>
          <w:szCs w:val="20"/>
          <w:u w:val="single"/>
        </w:rPr>
        <w:t>NOT</w:t>
      </w:r>
      <w:r w:rsidRPr="00EB6CBC">
        <w:rPr>
          <w:b/>
          <w:color w:val="FF7C19"/>
          <w:sz w:val="20"/>
          <w:szCs w:val="20"/>
        </w:rPr>
        <w:t xml:space="preserve"> select this approval category </w:t>
      </w:r>
      <w:r w:rsidR="00D963C0" w:rsidRPr="00EB6CBC">
        <w:rPr>
          <w:b/>
          <w:color w:val="FF7C19"/>
          <w:sz w:val="20"/>
          <w:szCs w:val="20"/>
        </w:rPr>
        <w:t>for an employee who is retiring – use Terminate Job Record Only, TERMJB.</w:t>
      </w:r>
    </w:p>
    <w:p w:rsidR="008D5821" w:rsidRPr="00EB6CBC" w:rsidRDefault="008D5821" w:rsidP="009720CA">
      <w:pPr>
        <w:pStyle w:val="ListParagraph"/>
        <w:numPr>
          <w:ilvl w:val="0"/>
          <w:numId w:val="11"/>
        </w:numPr>
        <w:spacing w:after="0"/>
        <w:ind w:left="360"/>
        <w:rPr>
          <w:sz w:val="20"/>
          <w:szCs w:val="20"/>
        </w:rPr>
      </w:pPr>
      <w:r w:rsidRPr="00EB6CBC">
        <w:rPr>
          <w:sz w:val="20"/>
          <w:szCs w:val="20"/>
        </w:rPr>
        <w:t>Review current assignments under the Employee Job Assignments section.</w:t>
      </w:r>
    </w:p>
    <w:p w:rsidR="008D5821" w:rsidRPr="00EB6CBC" w:rsidRDefault="008D5821" w:rsidP="008D582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Click on the All Jobs button below the Employee Job Assignments for a list of all jobs for the employee.</w:t>
      </w:r>
    </w:p>
    <w:p w:rsidR="0079533F" w:rsidRPr="00EB6CBC" w:rsidRDefault="0079533F" w:rsidP="008D582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If an employee has at least one other active assignment in addition to his/her Primary job, </w:t>
      </w:r>
      <w:r w:rsidRPr="00EB6CBC">
        <w:rPr>
          <w:b/>
          <w:color w:val="E4002B"/>
          <w:sz w:val="20"/>
          <w:szCs w:val="20"/>
          <w:u w:val="single"/>
        </w:rPr>
        <w:t>STOP</w:t>
      </w:r>
      <w:r w:rsidRPr="00EB6CBC">
        <w:rPr>
          <w:b/>
          <w:color w:val="FF7C19"/>
          <w:sz w:val="20"/>
          <w:szCs w:val="20"/>
        </w:rPr>
        <w:t>.  Use the Terminate a Job Record approval category to terminate all job records other than the Primary job</w:t>
      </w:r>
      <w:r w:rsidR="000A1133" w:rsidRPr="00EB6CBC">
        <w:rPr>
          <w:b/>
          <w:color w:val="FF7C19"/>
          <w:sz w:val="20"/>
          <w:szCs w:val="20"/>
        </w:rPr>
        <w:t xml:space="preserve"> record</w:t>
      </w:r>
      <w:r w:rsidRPr="00EB6CBC">
        <w:rPr>
          <w:b/>
          <w:color w:val="FF7C19"/>
          <w:sz w:val="20"/>
          <w:szCs w:val="20"/>
        </w:rPr>
        <w:t>.  Then use the Terminate a Job Record and Employee approval category to terminate the Primary job record and the employee.</w:t>
      </w:r>
    </w:p>
    <w:p w:rsidR="008D5821" w:rsidRPr="00EB6CBC" w:rsidRDefault="008D5821" w:rsidP="009720CA">
      <w:pPr>
        <w:pStyle w:val="ListParagraph"/>
        <w:numPr>
          <w:ilvl w:val="0"/>
          <w:numId w:val="11"/>
        </w:numPr>
        <w:spacing w:after="0"/>
        <w:ind w:left="360"/>
        <w:rPr>
          <w:sz w:val="20"/>
          <w:szCs w:val="20"/>
        </w:rPr>
      </w:pPr>
      <w:r w:rsidRPr="00EB6CBC">
        <w:rPr>
          <w:sz w:val="20"/>
          <w:szCs w:val="20"/>
        </w:rPr>
        <w:t>Click on Go.</w:t>
      </w:r>
    </w:p>
    <w:p w:rsidR="008D5821" w:rsidRPr="00EB6CBC" w:rsidRDefault="008D5821" w:rsidP="009720CA">
      <w:pPr>
        <w:pStyle w:val="ListParagraph"/>
        <w:numPr>
          <w:ilvl w:val="0"/>
          <w:numId w:val="11"/>
        </w:numPr>
        <w:spacing w:after="0"/>
        <w:ind w:left="360"/>
        <w:rPr>
          <w:sz w:val="20"/>
          <w:szCs w:val="20"/>
        </w:rPr>
      </w:pPr>
      <w:r w:rsidRPr="00EB6CBC">
        <w:rPr>
          <w:sz w:val="20"/>
          <w:szCs w:val="20"/>
        </w:rPr>
        <w:t>Select the radio button for the position to be changed, and click on Go.</w:t>
      </w:r>
    </w:p>
    <w:p w:rsidR="008D5821" w:rsidRPr="00EB6CBC" w:rsidRDefault="008D5821" w:rsidP="009720CA">
      <w:pPr>
        <w:pStyle w:val="ListParagraph"/>
        <w:numPr>
          <w:ilvl w:val="0"/>
          <w:numId w:val="11"/>
        </w:numPr>
        <w:spacing w:after="0"/>
        <w:ind w:left="360"/>
        <w:rPr>
          <w:sz w:val="20"/>
          <w:szCs w:val="20"/>
        </w:rPr>
      </w:pPr>
      <w:r w:rsidRPr="00EB6CBC">
        <w:rPr>
          <w:sz w:val="20"/>
          <w:szCs w:val="20"/>
        </w:rPr>
        <w:t xml:space="preserve">In the Terminate/End Pay Job Record Only, review the </w:t>
      </w:r>
      <w:r w:rsidRPr="00EB6CBC">
        <w:rPr>
          <w:b/>
          <w:sz w:val="20"/>
          <w:szCs w:val="20"/>
        </w:rPr>
        <w:t>Jobs Effective Date</w:t>
      </w:r>
      <w:r w:rsidRPr="00EB6CBC">
        <w:rPr>
          <w:sz w:val="20"/>
          <w:szCs w:val="20"/>
        </w:rPr>
        <w:t xml:space="preserve"> (defaulted to Query Date) and change if appropriate.</w:t>
      </w:r>
    </w:p>
    <w:p w:rsidR="00660B1F" w:rsidRPr="00EB6CBC" w:rsidRDefault="008D5821" w:rsidP="008D582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00F54CF5" w:rsidRPr="00EB6CBC">
        <w:rPr>
          <w:b/>
          <w:color w:val="FF7C19"/>
          <w:sz w:val="20"/>
          <w:szCs w:val="20"/>
        </w:rPr>
        <w:t xml:space="preserve">The Jobs Effective Date is the date this action will affect payroll.  This should be the actual last day of work for </w:t>
      </w:r>
      <w:r w:rsidR="00D708EC">
        <w:rPr>
          <w:b/>
          <w:color w:val="FF7C19"/>
          <w:sz w:val="20"/>
          <w:szCs w:val="20"/>
        </w:rPr>
        <w:t>salaried</w:t>
      </w:r>
      <w:r w:rsidR="00D708EC" w:rsidRPr="00EB6CBC">
        <w:rPr>
          <w:b/>
          <w:color w:val="FF7C19"/>
          <w:sz w:val="20"/>
          <w:szCs w:val="20"/>
        </w:rPr>
        <w:t xml:space="preserve"> </w:t>
      </w:r>
      <w:r w:rsidR="00F54CF5" w:rsidRPr="00EB6CBC">
        <w:rPr>
          <w:b/>
          <w:color w:val="FF7C19"/>
          <w:sz w:val="20"/>
          <w:szCs w:val="20"/>
        </w:rPr>
        <w:t>employees and can be the Last Paid Date or later.  (The Last Paid Date is listed in the top section of the EPAF screen – under Query Date and to the right of Transaction Status.)  For biweekly employees, enter the last day of the pay period for which the terminate job record should be effective, and enter the actual last day of work as the Personnel Date.</w:t>
      </w:r>
    </w:p>
    <w:p w:rsidR="008D5821" w:rsidRPr="00EB6CBC" w:rsidRDefault="00660B1F" w:rsidP="008D582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If the employee’s last day of work is prior to the last Paid Date, use the Last Paid Date as the Jobs Effective Date, and enter the actual last day of work as the Personnel Date</w:t>
      </w:r>
      <w:r w:rsidR="000A1133" w:rsidRPr="00EB6CBC">
        <w:rPr>
          <w:b/>
          <w:color w:val="FF7C19"/>
          <w:sz w:val="20"/>
          <w:szCs w:val="20"/>
        </w:rPr>
        <w:t xml:space="preserve">.  </w:t>
      </w:r>
    </w:p>
    <w:p w:rsidR="008D5821" w:rsidRPr="00EB6CBC" w:rsidRDefault="008D5821" w:rsidP="009720CA">
      <w:pPr>
        <w:pStyle w:val="ListParagraph"/>
        <w:numPr>
          <w:ilvl w:val="0"/>
          <w:numId w:val="11"/>
        </w:numPr>
        <w:spacing w:after="0"/>
        <w:ind w:left="360"/>
        <w:rPr>
          <w:sz w:val="20"/>
          <w:szCs w:val="20"/>
        </w:rPr>
      </w:pPr>
      <w:r w:rsidRPr="00EB6CBC">
        <w:rPr>
          <w:sz w:val="20"/>
          <w:szCs w:val="20"/>
        </w:rPr>
        <w:t>Review</w:t>
      </w:r>
      <w:r w:rsidR="007837CE" w:rsidRPr="00EB6CBC">
        <w:rPr>
          <w:sz w:val="20"/>
          <w:szCs w:val="20"/>
        </w:rPr>
        <w:t xml:space="preserve"> the</w:t>
      </w:r>
      <w:r w:rsidRPr="00EB6CBC">
        <w:rPr>
          <w:sz w:val="20"/>
          <w:szCs w:val="20"/>
        </w:rPr>
        <w:t xml:space="preserve"> </w:t>
      </w:r>
      <w:r w:rsidRPr="00EB6CBC">
        <w:rPr>
          <w:b/>
          <w:sz w:val="20"/>
          <w:szCs w:val="20"/>
        </w:rPr>
        <w:t>Personnel Date</w:t>
      </w:r>
      <w:r w:rsidRPr="00EB6CBC">
        <w:rPr>
          <w:sz w:val="20"/>
          <w:szCs w:val="20"/>
        </w:rPr>
        <w:t xml:space="preserve"> (defaulted to Query Date) and change if appropriate.</w:t>
      </w:r>
    </w:p>
    <w:p w:rsidR="008D5821" w:rsidRPr="00EB6CBC" w:rsidRDefault="008D5821" w:rsidP="008D582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8D5821" w:rsidRPr="00EB6CBC" w:rsidRDefault="008D5821" w:rsidP="009720CA">
      <w:pPr>
        <w:pStyle w:val="ListParagraph"/>
        <w:numPr>
          <w:ilvl w:val="0"/>
          <w:numId w:val="11"/>
        </w:numPr>
        <w:spacing w:after="0"/>
        <w:ind w:left="360"/>
        <w:rPr>
          <w:sz w:val="20"/>
          <w:szCs w:val="20"/>
        </w:rPr>
      </w:pPr>
      <w:r w:rsidRPr="00EB6CBC">
        <w:rPr>
          <w:sz w:val="20"/>
          <w:szCs w:val="20"/>
        </w:rPr>
        <w:t xml:space="preserve">Select the </w:t>
      </w:r>
      <w:r w:rsidRPr="00EB6CBC">
        <w:rPr>
          <w:b/>
          <w:sz w:val="20"/>
          <w:szCs w:val="20"/>
        </w:rPr>
        <w:t>Job Change Reason</w:t>
      </w:r>
      <w:r w:rsidRPr="00EB6CBC">
        <w:rPr>
          <w:sz w:val="20"/>
          <w:szCs w:val="20"/>
        </w:rPr>
        <w:t xml:space="preserve"> from the dropdown box.</w:t>
      </w:r>
    </w:p>
    <w:p w:rsidR="008D5821" w:rsidRPr="00EB6CBC" w:rsidRDefault="008D5821" w:rsidP="008D5821">
      <w:pPr>
        <w:spacing w:after="0"/>
        <w:ind w:left="360"/>
        <w:rPr>
          <w:b/>
          <w:color w:val="FF7C19"/>
          <w:sz w:val="20"/>
          <w:szCs w:val="20"/>
        </w:rPr>
      </w:pPr>
      <w:r w:rsidRPr="00B7719E">
        <w:rPr>
          <w:b/>
          <w:color w:val="FF7C19"/>
          <w:sz w:val="20"/>
          <w:szCs w:val="20"/>
        </w:rPr>
        <w:sym w:font="Wingdings 2" w:char="F0ED"/>
      </w:r>
      <w:r w:rsidRPr="00EB6CBC">
        <w:rPr>
          <w:b/>
          <w:color w:val="FF7C19"/>
          <w:sz w:val="20"/>
          <w:szCs w:val="20"/>
        </w:rPr>
        <w:t xml:space="preserve">  See the Job Change Reason Codes List </w:t>
      </w:r>
      <w:r w:rsidR="0051121B" w:rsidRPr="00EB6CBC">
        <w:rPr>
          <w:b/>
          <w:color w:val="FF7C19"/>
          <w:sz w:val="20"/>
          <w:szCs w:val="20"/>
        </w:rPr>
        <w:t xml:space="preserve">in Appendix A </w:t>
      </w:r>
      <w:r w:rsidRPr="00EB6CBC">
        <w:rPr>
          <w:b/>
          <w:color w:val="FF7C19"/>
          <w:sz w:val="20"/>
          <w:szCs w:val="20"/>
        </w:rPr>
        <w:t>for additional information.</w:t>
      </w:r>
    </w:p>
    <w:p w:rsidR="008D5821" w:rsidRPr="00EB6CBC" w:rsidRDefault="008D5821" w:rsidP="009720CA">
      <w:pPr>
        <w:pStyle w:val="ListParagraph"/>
        <w:numPr>
          <w:ilvl w:val="0"/>
          <w:numId w:val="11"/>
        </w:numPr>
        <w:spacing w:after="0"/>
        <w:ind w:left="360"/>
        <w:rPr>
          <w:sz w:val="20"/>
          <w:szCs w:val="20"/>
        </w:rPr>
      </w:pPr>
      <w:r w:rsidRPr="00EB6CBC">
        <w:rPr>
          <w:sz w:val="20"/>
          <w:szCs w:val="20"/>
        </w:rPr>
        <w:t xml:space="preserve">In the Terminate Employee section, select the </w:t>
      </w:r>
      <w:r w:rsidRPr="00EB6CBC">
        <w:rPr>
          <w:b/>
          <w:sz w:val="20"/>
          <w:szCs w:val="20"/>
        </w:rPr>
        <w:t>Term Reason Code</w:t>
      </w:r>
      <w:r w:rsidRPr="00EB6CBC">
        <w:rPr>
          <w:sz w:val="20"/>
          <w:szCs w:val="20"/>
        </w:rPr>
        <w:t xml:space="preserve"> from the dropdown box.</w:t>
      </w:r>
    </w:p>
    <w:p w:rsidR="008D5821" w:rsidRPr="00EB6CBC" w:rsidRDefault="001306A5" w:rsidP="009720CA">
      <w:pPr>
        <w:pStyle w:val="ListParagraph"/>
        <w:numPr>
          <w:ilvl w:val="0"/>
          <w:numId w:val="11"/>
        </w:numPr>
        <w:spacing w:after="0"/>
        <w:ind w:left="360"/>
        <w:rPr>
          <w:sz w:val="20"/>
          <w:szCs w:val="20"/>
        </w:rPr>
      </w:pPr>
      <w:r>
        <w:rPr>
          <w:sz w:val="20"/>
          <w:szCs w:val="20"/>
        </w:rPr>
        <w:t>Review</w:t>
      </w:r>
      <w:r w:rsidR="008D5821" w:rsidRPr="00EB6CBC">
        <w:rPr>
          <w:sz w:val="20"/>
          <w:szCs w:val="20"/>
        </w:rPr>
        <w:t xml:space="preserve"> the </w:t>
      </w:r>
      <w:r w:rsidR="008D5821" w:rsidRPr="00EB6CBC">
        <w:rPr>
          <w:b/>
          <w:sz w:val="20"/>
          <w:szCs w:val="20"/>
        </w:rPr>
        <w:t>Termination Date</w:t>
      </w:r>
      <w:r>
        <w:rPr>
          <w:sz w:val="20"/>
          <w:szCs w:val="20"/>
        </w:rPr>
        <w:t xml:space="preserve"> (defaulted to Query Date) and change if appropriate</w:t>
      </w:r>
      <w:r w:rsidR="002B52D1" w:rsidRPr="00EB6CBC">
        <w:rPr>
          <w:sz w:val="20"/>
          <w:szCs w:val="20"/>
        </w:rPr>
        <w:t>.</w:t>
      </w:r>
    </w:p>
    <w:p w:rsidR="00322F4C" w:rsidRPr="00EB6CBC" w:rsidRDefault="00322F4C" w:rsidP="00322F4C">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Termination Date is </w:t>
      </w:r>
      <w:r w:rsidR="00F54CF5" w:rsidRPr="00EB6CBC">
        <w:rPr>
          <w:b/>
          <w:color w:val="FF7C19"/>
          <w:sz w:val="20"/>
          <w:szCs w:val="20"/>
        </w:rPr>
        <w:t xml:space="preserve">normally </w:t>
      </w:r>
      <w:r w:rsidR="00D428A5">
        <w:rPr>
          <w:b/>
          <w:color w:val="FF7C19"/>
          <w:sz w:val="20"/>
          <w:szCs w:val="20"/>
        </w:rPr>
        <w:t>the L</w:t>
      </w:r>
      <w:r w:rsidRPr="00EB6CBC">
        <w:rPr>
          <w:b/>
          <w:color w:val="FF7C19"/>
          <w:sz w:val="20"/>
          <w:szCs w:val="20"/>
        </w:rPr>
        <w:t xml:space="preserve">ast </w:t>
      </w:r>
      <w:r w:rsidR="00D428A5">
        <w:rPr>
          <w:b/>
          <w:color w:val="FF7C19"/>
          <w:sz w:val="20"/>
          <w:szCs w:val="20"/>
        </w:rPr>
        <w:t>W</w:t>
      </w:r>
      <w:r w:rsidRPr="00EB6CBC">
        <w:rPr>
          <w:b/>
          <w:color w:val="FF7C19"/>
          <w:sz w:val="20"/>
          <w:szCs w:val="20"/>
        </w:rPr>
        <w:t xml:space="preserve">ork </w:t>
      </w:r>
      <w:r w:rsidR="00D428A5">
        <w:rPr>
          <w:b/>
          <w:color w:val="FF7C19"/>
          <w:sz w:val="20"/>
          <w:szCs w:val="20"/>
        </w:rPr>
        <w:t>D</w:t>
      </w:r>
      <w:r w:rsidRPr="00EB6CBC">
        <w:rPr>
          <w:b/>
          <w:color w:val="FF7C19"/>
          <w:sz w:val="20"/>
          <w:szCs w:val="20"/>
        </w:rPr>
        <w:t xml:space="preserve">ate.  </w:t>
      </w:r>
    </w:p>
    <w:p w:rsidR="00F54CF5" w:rsidRDefault="00F54CF5" w:rsidP="00322F4C">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Termination Date cannot be earlier than the Jobs Effective Date entered in the Terminate/End Pay Job Record section.  If the last day of the pay period or the Last Paid Date is used for the Jobs Effective Date, enter that same date for the Termination Date.</w:t>
      </w:r>
    </w:p>
    <w:p w:rsidR="001306A5" w:rsidRPr="001306A5" w:rsidRDefault="001306A5" w:rsidP="001306A5">
      <w:pPr>
        <w:pStyle w:val="ListParagraph"/>
        <w:numPr>
          <w:ilvl w:val="0"/>
          <w:numId w:val="11"/>
        </w:numPr>
        <w:spacing w:after="0"/>
        <w:ind w:left="360"/>
        <w:rPr>
          <w:sz w:val="20"/>
          <w:szCs w:val="20"/>
        </w:rPr>
      </w:pPr>
      <w:r>
        <w:rPr>
          <w:sz w:val="20"/>
          <w:szCs w:val="20"/>
        </w:rPr>
        <w:t xml:space="preserve">Review the </w:t>
      </w:r>
      <w:r w:rsidRPr="005F6E26">
        <w:rPr>
          <w:b/>
          <w:sz w:val="20"/>
          <w:szCs w:val="20"/>
        </w:rPr>
        <w:t>Last Work Date</w:t>
      </w:r>
      <w:r>
        <w:rPr>
          <w:sz w:val="20"/>
          <w:szCs w:val="20"/>
        </w:rPr>
        <w:t xml:space="preserve"> (defaulted to Query Date) and change if appropriate.</w:t>
      </w:r>
    </w:p>
    <w:p w:rsidR="001306A5" w:rsidRDefault="005F6E26" w:rsidP="00322F4C">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w:t>
      </w:r>
      <w:r>
        <w:rPr>
          <w:b/>
          <w:color w:val="FF7C19"/>
          <w:sz w:val="20"/>
          <w:szCs w:val="20"/>
        </w:rPr>
        <w:t>Last Work</w:t>
      </w:r>
      <w:r w:rsidRPr="00EB6CBC">
        <w:rPr>
          <w:b/>
          <w:color w:val="FF7C19"/>
          <w:sz w:val="20"/>
          <w:szCs w:val="20"/>
        </w:rPr>
        <w:t xml:space="preserve"> Date</w:t>
      </w:r>
      <w:r w:rsidR="00D428A5">
        <w:rPr>
          <w:b/>
          <w:color w:val="FF7C19"/>
          <w:sz w:val="20"/>
          <w:szCs w:val="20"/>
        </w:rPr>
        <w:t xml:space="preserve"> is the last day the employee is expected to work and will normally be the same as the Termination Date.</w:t>
      </w:r>
    </w:p>
    <w:p w:rsidR="005B6B41" w:rsidRDefault="00D428A5" w:rsidP="00322F4C">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Pr>
          <w:b/>
          <w:color w:val="FF7C19"/>
          <w:sz w:val="20"/>
          <w:szCs w:val="20"/>
        </w:rPr>
        <w:t>For biweekly employees, the last day of the pay period for which the terminate job record should be effective is used as the Jobs Effective Date in the Terminate/End Pay Job Record section.  Therefore, t</w:t>
      </w:r>
      <w:r w:rsidRPr="00EB6CBC">
        <w:rPr>
          <w:b/>
          <w:color w:val="FF7C19"/>
          <w:sz w:val="20"/>
          <w:szCs w:val="20"/>
        </w:rPr>
        <w:t xml:space="preserve">he </w:t>
      </w:r>
      <w:r>
        <w:rPr>
          <w:b/>
          <w:color w:val="FF7C19"/>
          <w:sz w:val="20"/>
          <w:szCs w:val="20"/>
        </w:rPr>
        <w:t xml:space="preserve">Last Work </w:t>
      </w:r>
      <w:r w:rsidRPr="00EB6CBC">
        <w:rPr>
          <w:b/>
          <w:color w:val="FF7C19"/>
          <w:sz w:val="20"/>
          <w:szCs w:val="20"/>
        </w:rPr>
        <w:t xml:space="preserve">Date </w:t>
      </w:r>
      <w:r>
        <w:rPr>
          <w:b/>
          <w:color w:val="FF7C19"/>
          <w:sz w:val="20"/>
          <w:szCs w:val="20"/>
        </w:rPr>
        <w:t xml:space="preserve">may be a date prior to the </w:t>
      </w:r>
      <w:r w:rsidRPr="00EB6CBC">
        <w:rPr>
          <w:b/>
          <w:color w:val="FF7C19"/>
          <w:sz w:val="20"/>
          <w:szCs w:val="20"/>
        </w:rPr>
        <w:t>Jobs Effective Date entered in the Terminate/End Pay Job Record section</w:t>
      </w:r>
      <w:r>
        <w:rPr>
          <w:b/>
          <w:color w:val="FF7C19"/>
          <w:sz w:val="20"/>
          <w:szCs w:val="20"/>
        </w:rPr>
        <w:t xml:space="preserve">. </w:t>
      </w:r>
    </w:p>
    <w:p w:rsidR="00D428A5" w:rsidRPr="00EB6CBC" w:rsidRDefault="005B6B41" w:rsidP="00322F4C">
      <w:pPr>
        <w:pStyle w:val="ListParagraph"/>
        <w:spacing w:after="0"/>
        <w:ind w:left="360"/>
        <w:rPr>
          <w:b/>
          <w:color w:val="FF0000"/>
          <w:sz w:val="20"/>
          <w:szCs w:val="20"/>
        </w:rPr>
      </w:pPr>
      <w:r w:rsidRPr="00EB6CBC">
        <w:rPr>
          <w:b/>
          <w:color w:val="FF7C19"/>
          <w:sz w:val="20"/>
          <w:szCs w:val="20"/>
        </w:rPr>
        <w:sym w:font="Wingdings 2" w:char="F0ED"/>
      </w:r>
      <w:r w:rsidRPr="00EB6CBC">
        <w:rPr>
          <w:b/>
          <w:color w:val="FF7C19"/>
          <w:sz w:val="20"/>
          <w:szCs w:val="20"/>
        </w:rPr>
        <w:t xml:space="preserve">  </w:t>
      </w:r>
      <w:r>
        <w:rPr>
          <w:b/>
          <w:color w:val="FF7C19"/>
          <w:sz w:val="20"/>
          <w:szCs w:val="20"/>
        </w:rPr>
        <w:t xml:space="preserve">If there are questions regarding the Last Work Date due to the use of paid leave, please contact your HR </w:t>
      </w:r>
      <w:r w:rsidR="006E3080" w:rsidRPr="00DE485C">
        <w:rPr>
          <w:b/>
          <w:color w:val="FF7C19"/>
          <w:sz w:val="20"/>
          <w:szCs w:val="20"/>
        </w:rPr>
        <w:t>Consultant</w:t>
      </w:r>
      <w:r w:rsidR="006E3080">
        <w:rPr>
          <w:b/>
          <w:color w:val="FF7C19"/>
          <w:sz w:val="20"/>
          <w:szCs w:val="20"/>
        </w:rPr>
        <w:t xml:space="preserve"> </w:t>
      </w:r>
      <w:r>
        <w:rPr>
          <w:b/>
          <w:color w:val="FF7C19"/>
          <w:sz w:val="20"/>
          <w:szCs w:val="20"/>
        </w:rPr>
        <w:t>for assistance.</w:t>
      </w:r>
    </w:p>
    <w:p w:rsidR="00246DA4" w:rsidRPr="00EB6CBC" w:rsidRDefault="004E0809" w:rsidP="009720CA">
      <w:pPr>
        <w:pStyle w:val="ListParagraph"/>
        <w:numPr>
          <w:ilvl w:val="0"/>
          <w:numId w:val="11"/>
        </w:numPr>
        <w:spacing w:after="0"/>
        <w:ind w:left="360"/>
        <w:rPr>
          <w:sz w:val="20"/>
          <w:szCs w:val="20"/>
        </w:rPr>
      </w:pPr>
      <w:r w:rsidRPr="00EB6CBC">
        <w:rPr>
          <w:sz w:val="20"/>
          <w:szCs w:val="20"/>
        </w:rPr>
        <w:t xml:space="preserve">Review the </w:t>
      </w:r>
      <w:r w:rsidRPr="00EB6CBC">
        <w:rPr>
          <w:b/>
          <w:sz w:val="20"/>
          <w:szCs w:val="20"/>
        </w:rPr>
        <w:t>Employee Status</w:t>
      </w:r>
      <w:r w:rsidRPr="00EB6CBC">
        <w:rPr>
          <w:sz w:val="20"/>
          <w:szCs w:val="20"/>
        </w:rPr>
        <w:t xml:space="preserve"> (defaulted to T, Terminated) and change if appropriate.</w:t>
      </w:r>
    </w:p>
    <w:p w:rsidR="004E0809" w:rsidRPr="00EB6CBC" w:rsidRDefault="004E0809" w:rsidP="004E0809">
      <w:pPr>
        <w:pStyle w:val="ListParagraph"/>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If the Termination Date is a future date, change the Employee Status to Active.  When the payroll is processed for the period that includes the Termination Date, the employee status will automatically be set to Terminated.  </w:t>
      </w:r>
    </w:p>
    <w:p w:rsidR="008D5821" w:rsidRPr="00EB6CBC" w:rsidRDefault="008D5821" w:rsidP="009720CA">
      <w:pPr>
        <w:pStyle w:val="ListParagraph"/>
        <w:numPr>
          <w:ilvl w:val="0"/>
          <w:numId w:val="11"/>
        </w:numPr>
        <w:spacing w:after="0"/>
        <w:ind w:left="360"/>
        <w:rPr>
          <w:sz w:val="20"/>
          <w:szCs w:val="20"/>
        </w:rPr>
      </w:pPr>
      <w:r w:rsidRPr="00EB6CBC">
        <w:rPr>
          <w:sz w:val="20"/>
          <w:szCs w:val="20"/>
        </w:rPr>
        <w:t>Review</w:t>
      </w:r>
      <w:r w:rsidR="004B5D42" w:rsidRPr="00EB6CBC">
        <w:rPr>
          <w:sz w:val="20"/>
          <w:szCs w:val="20"/>
        </w:rPr>
        <w:t xml:space="preserve"> the</w:t>
      </w:r>
      <w:r w:rsidRPr="00EB6CBC">
        <w:rPr>
          <w:sz w:val="20"/>
          <w:szCs w:val="20"/>
        </w:rPr>
        <w:t xml:space="preserve"> Routing Queue and use the magnifying glass to change or add User Name(s) if appropriate.  </w:t>
      </w:r>
    </w:p>
    <w:p w:rsidR="00F15DAE" w:rsidRPr="00EB6CBC" w:rsidRDefault="00F15DAE" w:rsidP="00F15DAE">
      <w:pPr>
        <w:pStyle w:val="ListParagraph"/>
        <w:spacing w:after="0"/>
        <w:ind w:left="360"/>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p>
    <w:p w:rsidR="008D5821" w:rsidRPr="00EB6CBC" w:rsidRDefault="008D5821" w:rsidP="009720CA">
      <w:pPr>
        <w:pStyle w:val="ListParagraph"/>
        <w:numPr>
          <w:ilvl w:val="0"/>
          <w:numId w:val="11"/>
        </w:numPr>
        <w:spacing w:after="0"/>
        <w:ind w:left="360"/>
        <w:rPr>
          <w:sz w:val="20"/>
          <w:szCs w:val="20"/>
        </w:rPr>
      </w:pPr>
      <w:r w:rsidRPr="00EB6CBC">
        <w:rPr>
          <w:sz w:val="20"/>
          <w:szCs w:val="20"/>
        </w:rPr>
        <w:t>In the Comment box, enter comments with sufficient detail for the approvers to understand the change to the job record.</w:t>
      </w:r>
    </w:p>
    <w:p w:rsidR="008D5821" w:rsidRPr="00EB6CBC" w:rsidRDefault="008D5821" w:rsidP="009720CA">
      <w:pPr>
        <w:pStyle w:val="ListParagraph"/>
        <w:numPr>
          <w:ilvl w:val="0"/>
          <w:numId w:val="11"/>
        </w:numPr>
        <w:spacing w:after="0"/>
        <w:ind w:left="360"/>
        <w:rPr>
          <w:sz w:val="20"/>
          <w:szCs w:val="20"/>
        </w:rPr>
      </w:pPr>
      <w:r w:rsidRPr="00EB6CBC">
        <w:rPr>
          <w:sz w:val="20"/>
          <w:szCs w:val="20"/>
        </w:rPr>
        <w:t xml:space="preserve">Click </w:t>
      </w:r>
      <w:r w:rsidR="007739AB" w:rsidRPr="00EB6CBC">
        <w:rPr>
          <w:sz w:val="20"/>
          <w:szCs w:val="20"/>
        </w:rPr>
        <w:t>on the Save button, and check the top of the EPAF to make sure the action was saved successfully</w:t>
      </w:r>
      <w:r w:rsidRPr="00EB6CBC">
        <w:rPr>
          <w:sz w:val="20"/>
          <w:szCs w:val="20"/>
        </w:rPr>
        <w:t>.</w:t>
      </w:r>
    </w:p>
    <w:p w:rsidR="008D5821" w:rsidRPr="00EB6CBC" w:rsidRDefault="008D5821" w:rsidP="009720CA">
      <w:pPr>
        <w:pStyle w:val="ListParagraph"/>
        <w:numPr>
          <w:ilvl w:val="0"/>
          <w:numId w:val="11"/>
        </w:numPr>
        <w:spacing w:after="0"/>
        <w:ind w:left="360"/>
        <w:rPr>
          <w:sz w:val="20"/>
          <w:szCs w:val="20"/>
        </w:rPr>
      </w:pPr>
      <w:r w:rsidRPr="00EB6CBC">
        <w:rPr>
          <w:sz w:val="20"/>
          <w:szCs w:val="20"/>
        </w:rPr>
        <w:t>Review and then click on the Submit button.</w:t>
      </w:r>
    </w:p>
    <w:p w:rsidR="008D5821" w:rsidRPr="00EB6CBC" w:rsidRDefault="008D5821" w:rsidP="008D5821">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click on the </w:t>
      </w:r>
      <w:r w:rsidR="007739AB" w:rsidRPr="00EB6CBC">
        <w:rPr>
          <w:b/>
          <w:color w:val="FF7C19"/>
          <w:sz w:val="20"/>
          <w:szCs w:val="20"/>
        </w:rPr>
        <w:t>Save button and then the Submit button</w:t>
      </w:r>
      <w:r w:rsidRPr="00EB6CBC">
        <w:rPr>
          <w:b/>
          <w:color w:val="FF7C19"/>
          <w:sz w:val="20"/>
          <w:szCs w:val="20"/>
        </w:rPr>
        <w:t>.</w:t>
      </w:r>
    </w:p>
    <w:p w:rsidR="001306A5" w:rsidRDefault="001306A5">
      <w:pPr>
        <w:rPr>
          <w:sz w:val="28"/>
          <w:szCs w:val="28"/>
        </w:rPr>
      </w:pPr>
      <w:r>
        <w:rPr>
          <w:sz w:val="28"/>
          <w:szCs w:val="28"/>
        </w:rPr>
        <w:br w:type="page"/>
      </w:r>
    </w:p>
    <w:p w:rsidR="00EC2061" w:rsidRPr="00EC2061" w:rsidRDefault="00EC2061" w:rsidP="00EC2061">
      <w:pPr>
        <w:spacing w:after="0"/>
        <w:jc w:val="center"/>
        <w:rPr>
          <w:sz w:val="28"/>
          <w:szCs w:val="28"/>
        </w:rPr>
      </w:pPr>
      <w:bookmarkStart w:id="31" w:name="ENP_CREATE_A_NEW_JOB"/>
      <w:r w:rsidRPr="00EC2061">
        <w:rPr>
          <w:sz w:val="28"/>
          <w:szCs w:val="28"/>
        </w:rPr>
        <w:t xml:space="preserve">EXCEPTION TO NORMAL PAY – CREATE A NEW </w:t>
      </w:r>
      <w:r w:rsidR="001A02F9">
        <w:rPr>
          <w:sz w:val="28"/>
          <w:szCs w:val="28"/>
        </w:rPr>
        <w:t xml:space="preserve">ENP </w:t>
      </w:r>
      <w:r w:rsidRPr="00EC2061">
        <w:rPr>
          <w:sz w:val="28"/>
          <w:szCs w:val="28"/>
        </w:rPr>
        <w:t>JOB</w:t>
      </w:r>
    </w:p>
    <w:bookmarkEnd w:id="31"/>
    <w:p w:rsidR="00EC2061" w:rsidRPr="00EC2061" w:rsidRDefault="00EC2061" w:rsidP="00EC2061">
      <w:pPr>
        <w:spacing w:after="0"/>
      </w:pPr>
      <w:r w:rsidRPr="00EC2061">
        <w:rPr>
          <w:noProof/>
        </w:rPr>
        <mc:AlternateContent>
          <mc:Choice Requires="wps">
            <w:drawing>
              <wp:anchor distT="0" distB="0" distL="114300" distR="114300" simplePos="0" relativeHeight="251732992" behindDoc="0" locked="0" layoutInCell="1" allowOverlap="1" wp14:anchorId="16EDEACC" wp14:editId="40555453">
                <wp:simplePos x="0" y="0"/>
                <wp:positionH relativeFrom="column">
                  <wp:posOffset>7951</wp:posOffset>
                </wp:positionH>
                <wp:positionV relativeFrom="paragraph">
                  <wp:posOffset>38487</wp:posOffset>
                </wp:positionV>
                <wp:extent cx="6106602" cy="111318"/>
                <wp:effectExtent l="0" t="0" r="27940" b="22225"/>
                <wp:wrapNone/>
                <wp:docPr id="20" name="Rectangle 20"/>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C2B2A0" id="Rectangle 20" o:spid="_x0000_s1026" style="position:absolute;margin-left:.65pt;margin-top:3.05pt;width:480.85pt;height:8.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" fillcolor="#ff7c19" strokecolor="windowText" strokeweight="1.5pt"/>
            </w:pict>
          </mc:Fallback>
        </mc:AlternateContent>
      </w:r>
    </w:p>
    <w:p w:rsidR="00EC2061" w:rsidRPr="00EC2061" w:rsidRDefault="00EC2061" w:rsidP="00EC2061">
      <w:pPr>
        <w:spacing w:after="0"/>
      </w:pPr>
    </w:p>
    <w:p w:rsidR="00EC2061" w:rsidRPr="00EB6CBC" w:rsidRDefault="00EC2061" w:rsidP="00EC2061">
      <w:pPr>
        <w:numPr>
          <w:ilvl w:val="0"/>
          <w:numId w:val="48"/>
        </w:numPr>
        <w:spacing w:after="0"/>
        <w:ind w:left="360"/>
        <w:contextualSpacing/>
        <w:rPr>
          <w:sz w:val="20"/>
          <w:szCs w:val="20"/>
        </w:rPr>
      </w:pPr>
      <w:r w:rsidRPr="00EB6CBC">
        <w:rPr>
          <w:sz w:val="20"/>
          <w:szCs w:val="20"/>
        </w:rPr>
        <w:t>Log in and select Employee &gt; Employee Self Service &gt; Electronic Personnel Action Forms &gt; New EPAF.</w:t>
      </w:r>
    </w:p>
    <w:p w:rsidR="00EC2061" w:rsidRPr="00EB6CBC" w:rsidRDefault="00EC2061" w:rsidP="00EC2061">
      <w:pPr>
        <w:numPr>
          <w:ilvl w:val="0"/>
          <w:numId w:val="48"/>
        </w:numPr>
        <w:spacing w:after="0"/>
        <w:ind w:left="360"/>
        <w:contextualSpacing/>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or use the magnifying glass to search by the employee’s name.</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Use % as the wildcard for searches.</w:t>
      </w:r>
    </w:p>
    <w:p w:rsidR="00EC2061" w:rsidRPr="00EB6CBC" w:rsidRDefault="00EC2061" w:rsidP="00EC2061">
      <w:pPr>
        <w:numPr>
          <w:ilvl w:val="0"/>
          <w:numId w:val="48"/>
        </w:numPr>
        <w:spacing w:after="0"/>
        <w:ind w:left="360"/>
        <w:contextualSpacing/>
        <w:rPr>
          <w:sz w:val="20"/>
          <w:szCs w:val="20"/>
        </w:rPr>
      </w:pPr>
      <w:r w:rsidRPr="00EB6CBC">
        <w:rPr>
          <w:sz w:val="20"/>
          <w:szCs w:val="20"/>
        </w:rPr>
        <w:t xml:space="preserve">Enter the </w:t>
      </w:r>
      <w:r w:rsidRPr="00EB6CBC">
        <w:rPr>
          <w:b/>
          <w:sz w:val="20"/>
          <w:szCs w:val="20"/>
        </w:rPr>
        <w:t>Query Date</w:t>
      </w:r>
      <w:r w:rsidRPr="00EB6CBC">
        <w:rPr>
          <w:sz w:val="20"/>
          <w:szCs w:val="20"/>
        </w:rPr>
        <w:t xml:space="preserve"> (the date the action on the EPAF is to become effective).</w:t>
      </w:r>
    </w:p>
    <w:p w:rsidR="00EC2061" w:rsidRPr="00EB6CBC" w:rsidRDefault="00EC2061" w:rsidP="00EC2061">
      <w:pPr>
        <w:spacing w:after="0"/>
        <w:ind w:left="36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Review the Monthly Payroll Processing Schedule found at </w:t>
      </w:r>
      <w:hyperlink r:id="rId18" w:history="1">
        <w:r w:rsidRPr="00EB6CBC">
          <w:rPr>
            <w:b/>
            <w:color w:val="0563C1" w:themeColor="hyperlink"/>
            <w:sz w:val="20"/>
            <w:szCs w:val="20"/>
            <w:u w:val="single"/>
          </w:rPr>
          <w:t>https://payroll.okstate.edu/schedules-deadlines</w:t>
        </w:r>
      </w:hyperlink>
      <w:r w:rsidRPr="00EB6CBC">
        <w:rPr>
          <w:b/>
          <w:color w:val="FF7C19"/>
          <w:sz w:val="20"/>
          <w:szCs w:val="20"/>
        </w:rPr>
        <w:t xml:space="preserve">, determine which pay period the ENP will be paid (regular monthly or supplemental), and enter the first day of the month of the payroll on which the ENP will be paid.  (For example, if the ENP will be paid on the August regular monthly payroll </w:t>
      </w:r>
      <w:r w:rsidRPr="00EB6CBC">
        <w:rPr>
          <w:b/>
          <w:color w:val="FF7C19"/>
          <w:sz w:val="20"/>
          <w:szCs w:val="20"/>
          <w:u w:val="single"/>
        </w:rPr>
        <w:t>or</w:t>
      </w:r>
      <w:r w:rsidRPr="00EB6CBC">
        <w:rPr>
          <w:b/>
          <w:color w:val="FF7C19"/>
          <w:sz w:val="20"/>
          <w:szCs w:val="20"/>
        </w:rPr>
        <w:t xml:space="preserve"> August supplemental payroll, you </w:t>
      </w:r>
      <w:r w:rsidRPr="00EB6CBC">
        <w:rPr>
          <w:b/>
          <w:color w:val="FF7C19"/>
          <w:sz w:val="20"/>
          <w:szCs w:val="20"/>
          <w:u w:val="single"/>
        </w:rPr>
        <w:t>MUST</w:t>
      </w:r>
      <w:r w:rsidRPr="00EB6CBC">
        <w:rPr>
          <w:b/>
          <w:color w:val="FF7C19"/>
          <w:sz w:val="20"/>
          <w:szCs w:val="20"/>
        </w:rPr>
        <w:t xml:space="preserve"> enter 08/01/YYYY.)</w:t>
      </w:r>
    </w:p>
    <w:p w:rsidR="00EC2061" w:rsidRPr="00EB6CBC" w:rsidRDefault="00EC2061" w:rsidP="00EC2061">
      <w:pPr>
        <w:spacing w:after="0"/>
        <w:ind w:left="36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The regular monthly payroll will pay on the last day of the month and the supplemental payroll will pay on the 12</w:t>
      </w:r>
      <w:r w:rsidRPr="00EB6CBC">
        <w:rPr>
          <w:b/>
          <w:color w:val="FF7C19"/>
          <w:sz w:val="20"/>
          <w:szCs w:val="20"/>
          <w:vertAlign w:val="superscript"/>
        </w:rPr>
        <w:t>th</w:t>
      </w:r>
      <w:r w:rsidRPr="00EB6CBC">
        <w:rPr>
          <w:b/>
          <w:color w:val="FF7C19"/>
          <w:sz w:val="20"/>
          <w:szCs w:val="20"/>
        </w:rPr>
        <w:t xml:space="preserve"> of the </w:t>
      </w:r>
      <w:r w:rsidRPr="00EB6CBC">
        <w:rPr>
          <w:b/>
          <w:color w:val="FF7C19"/>
          <w:sz w:val="20"/>
          <w:szCs w:val="20"/>
          <w:u w:val="single"/>
        </w:rPr>
        <w:t>following</w:t>
      </w:r>
      <w:r w:rsidRPr="00EB6CBC">
        <w:rPr>
          <w:b/>
          <w:color w:val="FF7C19"/>
          <w:sz w:val="20"/>
          <w:szCs w:val="20"/>
        </w:rPr>
        <w:t xml:space="preserve"> month, unless the 12</w:t>
      </w:r>
      <w:r w:rsidRPr="00EB6CBC">
        <w:rPr>
          <w:b/>
          <w:color w:val="FF7C19"/>
          <w:sz w:val="20"/>
          <w:szCs w:val="20"/>
          <w:vertAlign w:val="superscript"/>
        </w:rPr>
        <w:t>th</w:t>
      </w:r>
      <w:r w:rsidRPr="00EB6CBC">
        <w:rPr>
          <w:b/>
          <w:color w:val="FF7C19"/>
          <w:sz w:val="20"/>
          <w:szCs w:val="20"/>
        </w:rPr>
        <w:t xml:space="preserve"> is a non-working day.  (For example, the </w:t>
      </w:r>
      <w:r w:rsidRPr="00EB6CBC">
        <w:rPr>
          <w:b/>
          <w:color w:val="FF7C19"/>
          <w:sz w:val="20"/>
          <w:szCs w:val="20"/>
          <w:u w:val="single"/>
        </w:rPr>
        <w:t>August monthly</w:t>
      </w:r>
      <w:r w:rsidRPr="00EB6CBC">
        <w:rPr>
          <w:b/>
          <w:color w:val="FF7C19"/>
          <w:sz w:val="20"/>
          <w:szCs w:val="20"/>
        </w:rPr>
        <w:t xml:space="preserve"> payroll will pay on 08/31/YYYY, and the </w:t>
      </w:r>
      <w:r w:rsidRPr="00EB6CBC">
        <w:rPr>
          <w:b/>
          <w:color w:val="FF7C19"/>
          <w:sz w:val="20"/>
          <w:szCs w:val="20"/>
          <w:u w:val="single"/>
        </w:rPr>
        <w:t>August supplemental</w:t>
      </w:r>
      <w:r w:rsidRPr="00EB6CBC">
        <w:rPr>
          <w:b/>
          <w:color w:val="FF7C19"/>
          <w:sz w:val="20"/>
          <w:szCs w:val="20"/>
        </w:rPr>
        <w:t xml:space="preserve"> payroll will pay on 09/12/YYYY.  For both the August monthly payroll and August supplemental payroll, you </w:t>
      </w:r>
      <w:r w:rsidRPr="00EB6CBC">
        <w:rPr>
          <w:b/>
          <w:color w:val="FF7C19"/>
          <w:sz w:val="20"/>
          <w:szCs w:val="20"/>
          <w:u w:val="single"/>
        </w:rPr>
        <w:t>MUST</w:t>
      </w:r>
      <w:r w:rsidRPr="00EB6CBC">
        <w:rPr>
          <w:b/>
          <w:color w:val="FF7C19"/>
          <w:sz w:val="20"/>
          <w:szCs w:val="20"/>
        </w:rPr>
        <w:t xml:space="preserve"> enter 08/01/YYYY.)</w:t>
      </w:r>
    </w:p>
    <w:p w:rsidR="00EC2061" w:rsidRPr="00EC2061" w:rsidRDefault="00EC2061" w:rsidP="00EC2061">
      <w:pPr>
        <w:spacing w:after="0"/>
        <w:ind w:left="1080" w:firstLine="360"/>
        <w:contextualSpacing/>
        <w:rPr>
          <w:b/>
          <w:color w:val="FF7C19"/>
          <w:sz w:val="20"/>
          <w:szCs w:val="20"/>
        </w:rPr>
      </w:pPr>
      <w:r w:rsidRPr="00EC2061">
        <w:rPr>
          <w:noProof/>
        </w:rPr>
        <mc:AlternateContent>
          <mc:Choice Requires="wps">
            <w:drawing>
              <wp:anchor distT="0" distB="0" distL="114300" distR="114300" simplePos="0" relativeHeight="251738112" behindDoc="0" locked="0" layoutInCell="1" allowOverlap="1" wp14:anchorId="2490C12E" wp14:editId="604FD10F">
                <wp:simplePos x="0" y="0"/>
                <wp:positionH relativeFrom="column">
                  <wp:posOffset>5429250</wp:posOffset>
                </wp:positionH>
                <wp:positionV relativeFrom="paragraph">
                  <wp:posOffset>1852930</wp:posOffset>
                </wp:positionV>
                <wp:extent cx="676275" cy="295275"/>
                <wp:effectExtent l="19050" t="19050" r="28575" b="28575"/>
                <wp:wrapNone/>
                <wp:docPr id="23" name="Oval 23"/>
                <wp:cNvGraphicFramePr/>
                <a:graphic xmlns:a="http://schemas.openxmlformats.org/drawingml/2006/main">
                  <a:graphicData uri="http://schemas.microsoft.com/office/word/2010/wordprocessingShape">
                    <wps:wsp>
                      <wps:cNvSpPr/>
                      <wps:spPr>
                        <a:xfrm>
                          <a:off x="0" y="0"/>
                          <a:ext cx="676275" cy="295275"/>
                        </a:xfrm>
                        <a:prstGeom prst="ellipse">
                          <a:avLst/>
                        </a:prstGeom>
                        <a:noFill/>
                        <a:ln w="38100" cap="flat" cmpd="sng" algn="ctr">
                          <a:solidFill>
                            <a:srgbClr val="FF7C1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083AA" id="Oval 23" o:spid="_x0000_s1026" style="position:absolute;margin-left:427.5pt;margin-top:145.9pt;width:53.25pt;height:2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" filled="f" strokecolor="#ff7c19" strokeweight="3pt">
                <v:stroke joinstyle="miter"/>
              </v:oval>
            </w:pict>
          </mc:Fallback>
        </mc:AlternateContent>
      </w:r>
      <w:r w:rsidRPr="00EC2061">
        <w:rPr>
          <w:noProof/>
        </w:rPr>
        <mc:AlternateContent>
          <mc:Choice Requires="wps">
            <w:drawing>
              <wp:anchor distT="0" distB="0" distL="114300" distR="114300" simplePos="0" relativeHeight="251736064" behindDoc="0" locked="0" layoutInCell="1" allowOverlap="1" wp14:anchorId="711413FF" wp14:editId="2A501EE4">
                <wp:simplePos x="0" y="0"/>
                <wp:positionH relativeFrom="column">
                  <wp:posOffset>4810125</wp:posOffset>
                </wp:positionH>
                <wp:positionV relativeFrom="paragraph">
                  <wp:posOffset>1714500</wp:posOffset>
                </wp:positionV>
                <wp:extent cx="676275" cy="295275"/>
                <wp:effectExtent l="19050" t="19050" r="28575" b="28575"/>
                <wp:wrapNone/>
                <wp:docPr id="24" name="Oval 24"/>
                <wp:cNvGraphicFramePr/>
                <a:graphic xmlns:a="http://schemas.openxmlformats.org/drawingml/2006/main">
                  <a:graphicData uri="http://schemas.microsoft.com/office/word/2010/wordprocessingShape">
                    <wps:wsp>
                      <wps:cNvSpPr/>
                      <wps:spPr>
                        <a:xfrm>
                          <a:off x="0" y="0"/>
                          <a:ext cx="676275" cy="295275"/>
                        </a:xfrm>
                        <a:prstGeom prst="ellipse">
                          <a:avLst/>
                        </a:prstGeom>
                        <a:noFill/>
                        <a:ln w="38100" cap="flat" cmpd="sng" algn="ctr">
                          <a:solidFill>
                            <a:srgbClr val="FF7C1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785BDE" id="Oval 24" o:spid="_x0000_s1026" style="position:absolute;margin-left:378.75pt;margin-top:135pt;width:53.25pt;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" filled="f" strokecolor="#ff7c19" strokeweight="3pt">
                <v:stroke joinstyle="miter"/>
              </v:oval>
            </w:pict>
          </mc:Fallback>
        </mc:AlternateContent>
      </w:r>
      <w:r w:rsidRPr="00EC2061">
        <w:rPr>
          <w:noProof/>
        </w:rPr>
        <mc:AlternateContent>
          <mc:Choice Requires="wps">
            <w:drawing>
              <wp:anchor distT="0" distB="0" distL="114300" distR="114300" simplePos="0" relativeHeight="251737088" behindDoc="0" locked="0" layoutInCell="1" allowOverlap="1" wp14:anchorId="5EBDD10A" wp14:editId="33096006">
                <wp:simplePos x="0" y="0"/>
                <wp:positionH relativeFrom="margin">
                  <wp:posOffset>285750</wp:posOffset>
                </wp:positionH>
                <wp:positionV relativeFrom="paragraph">
                  <wp:posOffset>1943100</wp:posOffset>
                </wp:positionV>
                <wp:extent cx="590550" cy="161925"/>
                <wp:effectExtent l="0" t="19050" r="38100" b="47625"/>
                <wp:wrapNone/>
                <wp:docPr id="29" name="Right Arrow 29"/>
                <wp:cNvGraphicFramePr/>
                <a:graphic xmlns:a="http://schemas.openxmlformats.org/drawingml/2006/main">
                  <a:graphicData uri="http://schemas.microsoft.com/office/word/2010/wordprocessingShape">
                    <wps:wsp>
                      <wps:cNvSpPr/>
                      <wps:spPr>
                        <a:xfrm>
                          <a:off x="0" y="0"/>
                          <a:ext cx="590550" cy="161925"/>
                        </a:xfrm>
                        <a:prstGeom prst="rightArrow">
                          <a:avLst/>
                        </a:prstGeom>
                        <a:solidFill>
                          <a:srgbClr val="FF7C19"/>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09D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 o:spid="_x0000_s1026" type="#_x0000_t13" style="position:absolute;margin-left:22.5pt;margin-top:153pt;width:46.5pt;height:12.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" adj="18639" fillcolor="#ff7c19" strokecolor="windowText" strokeweight="1pt">
                <w10:wrap anchorx="margin"/>
              </v:shape>
            </w:pict>
          </mc:Fallback>
        </mc:AlternateContent>
      </w:r>
      <w:r w:rsidRPr="00EC2061">
        <w:rPr>
          <w:noProof/>
        </w:rPr>
        <mc:AlternateContent>
          <mc:Choice Requires="wps">
            <w:drawing>
              <wp:anchor distT="0" distB="0" distL="114300" distR="114300" simplePos="0" relativeHeight="251735040" behindDoc="0" locked="0" layoutInCell="1" allowOverlap="1" wp14:anchorId="09B59588" wp14:editId="16364399">
                <wp:simplePos x="0" y="0"/>
                <wp:positionH relativeFrom="margin">
                  <wp:posOffset>285750</wp:posOffset>
                </wp:positionH>
                <wp:positionV relativeFrom="paragraph">
                  <wp:posOffset>1762125</wp:posOffset>
                </wp:positionV>
                <wp:extent cx="590550" cy="161925"/>
                <wp:effectExtent l="0" t="19050" r="38100" b="47625"/>
                <wp:wrapNone/>
                <wp:docPr id="30" name="Right Arrow 30"/>
                <wp:cNvGraphicFramePr/>
                <a:graphic xmlns:a="http://schemas.openxmlformats.org/drawingml/2006/main">
                  <a:graphicData uri="http://schemas.microsoft.com/office/word/2010/wordprocessingShape">
                    <wps:wsp>
                      <wps:cNvSpPr/>
                      <wps:spPr>
                        <a:xfrm>
                          <a:off x="0" y="0"/>
                          <a:ext cx="590550" cy="161925"/>
                        </a:xfrm>
                        <a:prstGeom prst="rightArrow">
                          <a:avLst/>
                        </a:prstGeom>
                        <a:solidFill>
                          <a:srgbClr val="FF7C19"/>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585CB" id="Right Arrow 30" o:spid="_x0000_s1026" type="#_x0000_t13" style="position:absolute;margin-left:22.5pt;margin-top:138.75pt;width:46.5pt;height:12.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" adj="18639" fillcolor="#ff7c19" strokecolor="windowText" strokeweight="1pt">
                <w10:wrap anchorx="margin"/>
              </v:shape>
            </w:pict>
          </mc:Fallback>
        </mc:AlternateContent>
      </w:r>
      <w:r w:rsidRPr="00EC2061">
        <w:rPr>
          <w:noProof/>
        </w:rPr>
        <w:drawing>
          <wp:inline distT="0" distB="0" distL="0" distR="0" wp14:anchorId="3ACBF91B" wp14:editId="3E206750">
            <wp:extent cx="5210175" cy="2448671"/>
            <wp:effectExtent l="0" t="0" r="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47668" cy="2466292"/>
                    </a:xfrm>
                    <a:prstGeom prst="rect">
                      <a:avLst/>
                    </a:prstGeom>
                  </pic:spPr>
                </pic:pic>
              </a:graphicData>
            </a:graphic>
          </wp:inline>
        </w:drawing>
      </w:r>
    </w:p>
    <w:p w:rsidR="00EC2061" w:rsidRPr="00EB6CBC" w:rsidRDefault="00EC2061" w:rsidP="00EC2061">
      <w:pPr>
        <w:spacing w:after="0"/>
        <w:ind w:left="360"/>
        <w:contextualSpacing/>
        <w:rPr>
          <w:b/>
          <w:color w:val="FF7C19"/>
          <w:sz w:val="20"/>
          <w:szCs w:val="20"/>
        </w:rPr>
      </w:pPr>
      <w:r w:rsidRPr="00EB6CBC">
        <w:rPr>
          <w:b/>
          <w:color w:val="FF7C19"/>
          <w:sz w:val="20"/>
          <w:szCs w:val="20"/>
        </w:rPr>
        <w:t>See Appendix C for more information on dates to be used for this approval category.</w:t>
      </w:r>
    </w:p>
    <w:p w:rsidR="00EC2061" w:rsidRPr="00EB6CBC" w:rsidRDefault="00EC2061" w:rsidP="00EC2061">
      <w:pPr>
        <w:spacing w:after="0"/>
        <w:ind w:left="36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If the ENP is being used to process an overpayment (or a negative amount), </w:t>
      </w:r>
      <w:r w:rsidR="00DD1FE9" w:rsidRPr="00EB6CBC">
        <w:rPr>
          <w:b/>
          <w:color w:val="FF7C19"/>
          <w:sz w:val="20"/>
          <w:szCs w:val="20"/>
        </w:rPr>
        <w:t xml:space="preserve">do </w:t>
      </w:r>
      <w:r w:rsidR="00DD1FE9" w:rsidRPr="00EB6CBC">
        <w:rPr>
          <w:b/>
          <w:color w:val="FF7C19"/>
          <w:sz w:val="20"/>
          <w:szCs w:val="20"/>
          <w:u w:val="single"/>
        </w:rPr>
        <w:t>NOT</w:t>
      </w:r>
      <w:r w:rsidR="00DD1FE9" w:rsidRPr="00EB6CBC">
        <w:rPr>
          <w:b/>
          <w:color w:val="FF7C19"/>
          <w:sz w:val="20"/>
          <w:szCs w:val="20"/>
        </w:rPr>
        <w:t xml:space="preserve"> use an ENP EPAF.  Complete the ENP form found at </w:t>
      </w:r>
      <w:hyperlink r:id="rId20" w:history="1">
        <w:r w:rsidR="00DD1FE9" w:rsidRPr="00EB6CBC">
          <w:rPr>
            <w:b/>
            <w:color w:val="0563C1" w:themeColor="hyperlink"/>
            <w:sz w:val="20"/>
            <w:szCs w:val="20"/>
            <w:u w:val="single"/>
          </w:rPr>
          <w:t>https://payroll.okstate.edu/guides-forms</w:t>
        </w:r>
      </w:hyperlink>
      <w:r w:rsidR="00DD1FE9" w:rsidRPr="00EB6CBC">
        <w:rPr>
          <w:b/>
          <w:color w:val="FF7C19"/>
          <w:sz w:val="20"/>
          <w:szCs w:val="20"/>
        </w:rPr>
        <w:t xml:space="preserve"> and attach the appropriate documentation</w:t>
      </w:r>
      <w:r w:rsidRPr="00EB6CBC">
        <w:rPr>
          <w:b/>
          <w:color w:val="FF7C19"/>
          <w:sz w:val="20"/>
          <w:szCs w:val="20"/>
        </w:rPr>
        <w:t>.</w:t>
      </w:r>
    </w:p>
    <w:p w:rsidR="00EC2061" w:rsidRPr="00EB6CBC" w:rsidRDefault="00EC2061" w:rsidP="00EC2061">
      <w:pPr>
        <w:numPr>
          <w:ilvl w:val="0"/>
          <w:numId w:val="48"/>
        </w:numPr>
        <w:spacing w:after="0"/>
        <w:ind w:left="360"/>
        <w:contextualSpacing/>
        <w:rPr>
          <w:sz w:val="20"/>
          <w:szCs w:val="20"/>
        </w:rPr>
      </w:pPr>
      <w:r w:rsidRPr="00EB6CBC">
        <w:rPr>
          <w:sz w:val="20"/>
          <w:szCs w:val="20"/>
        </w:rPr>
        <w:t xml:space="preserve">Select </w:t>
      </w:r>
      <w:r w:rsidRPr="00EB6CBC">
        <w:rPr>
          <w:b/>
          <w:i/>
          <w:sz w:val="20"/>
          <w:szCs w:val="20"/>
        </w:rPr>
        <w:t>Exception to Normal Pay Create New Job, ENPNEW</w:t>
      </w:r>
      <w:r w:rsidRPr="00EB6CBC">
        <w:rPr>
          <w:sz w:val="20"/>
          <w:szCs w:val="20"/>
        </w:rPr>
        <w:t xml:space="preserve">.  </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Pr="00EB6CBC">
        <w:rPr>
          <w:b/>
          <w:color w:val="FF7C19"/>
          <w:sz w:val="20"/>
          <w:szCs w:val="20"/>
          <w:u w:val="single"/>
        </w:rPr>
        <w:t xml:space="preserve">This approval category can only be used for a </w:t>
      </w:r>
      <w:r w:rsidR="009F3C93">
        <w:rPr>
          <w:b/>
          <w:color w:val="FF7C19"/>
          <w:sz w:val="20"/>
          <w:szCs w:val="20"/>
          <w:u w:val="single"/>
        </w:rPr>
        <w:t>salaried exempt</w:t>
      </w:r>
      <w:r w:rsidR="009F3C93" w:rsidRPr="00EB6CBC">
        <w:rPr>
          <w:b/>
          <w:color w:val="FF7C19"/>
          <w:sz w:val="20"/>
          <w:szCs w:val="20"/>
          <w:u w:val="single"/>
        </w:rPr>
        <w:t xml:space="preserve"> </w:t>
      </w:r>
      <w:r w:rsidRPr="00EB6CBC">
        <w:rPr>
          <w:b/>
          <w:color w:val="FF7C19"/>
          <w:sz w:val="20"/>
          <w:szCs w:val="20"/>
          <w:u w:val="single"/>
        </w:rPr>
        <w:t>employee</w:t>
      </w:r>
      <w:r w:rsidRPr="00EB6CBC">
        <w:rPr>
          <w:b/>
          <w:color w:val="FF7C19"/>
          <w:sz w:val="20"/>
          <w:szCs w:val="20"/>
        </w:rPr>
        <w:t>.</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If the ENP is related to </w:t>
      </w:r>
      <w:r w:rsidRPr="00EB6CBC">
        <w:rPr>
          <w:b/>
          <w:color w:val="FF7C19"/>
          <w:sz w:val="20"/>
          <w:szCs w:val="20"/>
          <w:u w:val="single"/>
        </w:rPr>
        <w:t>retroactive pay</w:t>
      </w:r>
      <w:r w:rsidRPr="00EB6CBC">
        <w:rPr>
          <w:b/>
          <w:color w:val="FF7C19"/>
          <w:sz w:val="20"/>
          <w:szCs w:val="20"/>
        </w:rPr>
        <w:t xml:space="preserve"> for a </w:t>
      </w:r>
      <w:r w:rsidRPr="00EB6CBC">
        <w:rPr>
          <w:b/>
          <w:color w:val="FF7C19"/>
          <w:sz w:val="20"/>
          <w:szCs w:val="20"/>
          <w:u w:val="single"/>
        </w:rPr>
        <w:t>non-exempt</w:t>
      </w:r>
      <w:r w:rsidRPr="00EB6CBC">
        <w:rPr>
          <w:b/>
          <w:color w:val="FF7C19"/>
          <w:sz w:val="20"/>
          <w:szCs w:val="20"/>
        </w:rPr>
        <w:t xml:space="preserve"> employee, do </w:t>
      </w:r>
      <w:r w:rsidRPr="00EB6CBC">
        <w:rPr>
          <w:b/>
          <w:color w:val="FF7C19"/>
          <w:sz w:val="20"/>
          <w:szCs w:val="20"/>
          <w:u w:val="single"/>
        </w:rPr>
        <w:t>NOT</w:t>
      </w:r>
      <w:r w:rsidRPr="00EB6CBC">
        <w:rPr>
          <w:b/>
          <w:color w:val="FF7C19"/>
          <w:sz w:val="20"/>
          <w:szCs w:val="20"/>
        </w:rPr>
        <w:t xml:space="preserve"> use an ENP EPAF.  Complete the ENP form found at </w:t>
      </w:r>
      <w:hyperlink r:id="rId21" w:history="1">
        <w:r w:rsidRPr="00EB6CBC">
          <w:rPr>
            <w:b/>
            <w:color w:val="0563C1" w:themeColor="hyperlink"/>
            <w:sz w:val="20"/>
            <w:szCs w:val="20"/>
            <w:u w:val="single"/>
          </w:rPr>
          <w:t>https://payroll.okstate.edu/guides-forms</w:t>
        </w:r>
      </w:hyperlink>
      <w:r w:rsidRPr="00EB6CBC">
        <w:rPr>
          <w:b/>
          <w:color w:val="FF7C19"/>
          <w:sz w:val="20"/>
          <w:szCs w:val="20"/>
        </w:rPr>
        <w:t xml:space="preserve"> and attach the appropriate documentation so time, leave, and any overtime/comp time adjustments are properly addressed.  </w:t>
      </w:r>
    </w:p>
    <w:p w:rsidR="00EC2061" w:rsidRPr="00EB6CBC" w:rsidRDefault="00EC2061" w:rsidP="00EC2061">
      <w:pPr>
        <w:numPr>
          <w:ilvl w:val="0"/>
          <w:numId w:val="48"/>
        </w:numPr>
        <w:spacing w:after="0"/>
        <w:ind w:left="360"/>
        <w:contextualSpacing/>
        <w:rPr>
          <w:sz w:val="20"/>
          <w:szCs w:val="20"/>
        </w:rPr>
      </w:pPr>
      <w:r w:rsidRPr="00EB6CBC">
        <w:rPr>
          <w:sz w:val="20"/>
          <w:szCs w:val="20"/>
        </w:rPr>
        <w:t>Review current assignments under the Employee Job Assignments section.</w:t>
      </w:r>
    </w:p>
    <w:p w:rsidR="00EC2061" w:rsidRPr="00EB6CBC" w:rsidRDefault="00EC2061" w:rsidP="00EC2061">
      <w:pPr>
        <w:spacing w:after="0"/>
        <w:ind w:left="360"/>
        <w:rPr>
          <w:color w:val="FF7C19"/>
          <w:sz w:val="20"/>
          <w:szCs w:val="20"/>
        </w:rPr>
      </w:pPr>
      <w:r w:rsidRPr="00EB6CBC">
        <w:rPr>
          <w:b/>
          <w:color w:val="FF7C19"/>
          <w:sz w:val="20"/>
          <w:szCs w:val="20"/>
        </w:rPr>
        <w:sym w:font="Wingdings 2" w:char="F0ED"/>
      </w:r>
      <w:r w:rsidRPr="00EB6CBC">
        <w:rPr>
          <w:b/>
          <w:color w:val="FF7C19"/>
          <w:sz w:val="20"/>
          <w:szCs w:val="20"/>
        </w:rPr>
        <w:t xml:space="preserve">  Click on the All Jobs button below the Employee Job Assignments for a list of all jobs for the employee</w:t>
      </w:r>
      <w:r w:rsidRPr="00EB6CBC">
        <w:rPr>
          <w:color w:val="FF7C19"/>
          <w:sz w:val="20"/>
          <w:szCs w:val="20"/>
        </w:rPr>
        <w:t>.</w:t>
      </w:r>
    </w:p>
    <w:p w:rsidR="00EC2061" w:rsidRPr="00EB6CBC" w:rsidRDefault="00EC2061" w:rsidP="00EC2061">
      <w:pPr>
        <w:numPr>
          <w:ilvl w:val="0"/>
          <w:numId w:val="48"/>
        </w:numPr>
        <w:spacing w:after="0"/>
        <w:ind w:left="360"/>
        <w:contextualSpacing/>
        <w:rPr>
          <w:sz w:val="20"/>
          <w:szCs w:val="20"/>
        </w:rPr>
      </w:pPr>
      <w:r w:rsidRPr="00EB6CBC">
        <w:rPr>
          <w:sz w:val="20"/>
          <w:szCs w:val="20"/>
        </w:rPr>
        <w:t>Click on Go.</w:t>
      </w:r>
    </w:p>
    <w:p w:rsidR="00EC2061" w:rsidRPr="00EB6CBC" w:rsidRDefault="00EC2061" w:rsidP="00EC2061">
      <w:pPr>
        <w:numPr>
          <w:ilvl w:val="0"/>
          <w:numId w:val="48"/>
        </w:numPr>
        <w:spacing w:after="0"/>
        <w:ind w:left="360"/>
        <w:contextualSpacing/>
        <w:rPr>
          <w:sz w:val="20"/>
          <w:szCs w:val="20"/>
        </w:rPr>
      </w:pPr>
      <w:r w:rsidRPr="00EB6CBC">
        <w:rPr>
          <w:sz w:val="20"/>
          <w:szCs w:val="20"/>
        </w:rPr>
        <w:t>Enter the Position and Suffix for the ENP.</w:t>
      </w:r>
    </w:p>
    <w:p w:rsidR="00EC2061" w:rsidRPr="00EB6CBC" w:rsidRDefault="00EC2061" w:rsidP="00EC2061">
      <w:pPr>
        <w:spacing w:after="0"/>
        <w:ind w:left="36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Use the Position the ENP applies to and enter a new Suffix beginning with the letter “Z” followed by a number.  (Start with Z0 and go up to Z9 if needed.)</w:t>
      </w:r>
    </w:p>
    <w:p w:rsidR="00EC2061" w:rsidRPr="00EB6CBC" w:rsidRDefault="00EC2061" w:rsidP="00EC2061">
      <w:pPr>
        <w:spacing w:after="0"/>
        <w:ind w:left="36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If the ENP applies to a Position for which the job record has previously been terminated and that Position has not been canceled, do NOT reactivate the job record.  The ENP EPAF can be processed using that position number and the new Suffix beginning with the letter “Z” followed by a number.</w:t>
      </w:r>
    </w:p>
    <w:p w:rsidR="00EC2061" w:rsidRPr="00EB6CBC" w:rsidRDefault="00EC2061" w:rsidP="00EC2061">
      <w:pPr>
        <w:numPr>
          <w:ilvl w:val="0"/>
          <w:numId w:val="48"/>
        </w:numPr>
        <w:spacing w:after="0"/>
        <w:ind w:left="360"/>
        <w:contextualSpacing/>
        <w:rPr>
          <w:sz w:val="20"/>
          <w:szCs w:val="20"/>
        </w:rPr>
      </w:pPr>
      <w:r w:rsidRPr="00EB6CBC">
        <w:rPr>
          <w:sz w:val="20"/>
          <w:szCs w:val="20"/>
        </w:rPr>
        <w:t>Select the radio button for the New Job, and click on Go.</w:t>
      </w:r>
    </w:p>
    <w:p w:rsidR="00EC2061" w:rsidRPr="00EB6CBC" w:rsidRDefault="00EC2061" w:rsidP="00EC2061">
      <w:pPr>
        <w:numPr>
          <w:ilvl w:val="0"/>
          <w:numId w:val="48"/>
        </w:numPr>
        <w:spacing w:after="0"/>
        <w:ind w:left="360"/>
        <w:contextualSpacing/>
        <w:rPr>
          <w:sz w:val="20"/>
          <w:szCs w:val="20"/>
        </w:rPr>
      </w:pPr>
      <w:r w:rsidRPr="00EB6CBC">
        <w:rPr>
          <w:sz w:val="20"/>
          <w:szCs w:val="20"/>
        </w:rPr>
        <w:t xml:space="preserve">Review the </w:t>
      </w:r>
      <w:r w:rsidRPr="00EB6CBC">
        <w:rPr>
          <w:b/>
          <w:sz w:val="20"/>
          <w:szCs w:val="20"/>
        </w:rPr>
        <w:t>Job Begin Date</w:t>
      </w:r>
      <w:r w:rsidRPr="00EB6CBC">
        <w:rPr>
          <w:sz w:val="20"/>
          <w:szCs w:val="20"/>
        </w:rPr>
        <w:t xml:space="preserve"> (defaulted to Query Date).</w:t>
      </w:r>
    </w:p>
    <w:p w:rsidR="00EC2061" w:rsidRPr="00EB6CBC" w:rsidRDefault="00EC2061" w:rsidP="00EC2061">
      <w:pPr>
        <w:spacing w:after="0"/>
        <w:ind w:left="36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The Job Begin Date </w:t>
      </w:r>
      <w:r w:rsidRPr="00EB6CBC">
        <w:rPr>
          <w:b/>
          <w:color w:val="FF7C19"/>
          <w:sz w:val="20"/>
          <w:szCs w:val="20"/>
          <w:u w:val="single"/>
        </w:rPr>
        <w:t>MUST</w:t>
      </w:r>
      <w:r w:rsidRPr="00EB6CBC">
        <w:rPr>
          <w:b/>
          <w:color w:val="FF7C19"/>
          <w:sz w:val="20"/>
          <w:szCs w:val="20"/>
        </w:rPr>
        <w:t xml:space="preserve"> be the first day of the month of the payroll on which the ENP will be processed.  </w:t>
      </w:r>
    </w:p>
    <w:p w:rsidR="00EC2061" w:rsidRPr="00EB6CBC" w:rsidRDefault="00EC2061" w:rsidP="00EC2061">
      <w:pPr>
        <w:spacing w:after="0"/>
        <w:ind w:left="360"/>
        <w:contextualSpacing/>
        <w:rPr>
          <w:color w:val="FF0000"/>
          <w:sz w:val="20"/>
          <w:szCs w:val="20"/>
        </w:rPr>
      </w:pPr>
      <w:r w:rsidRPr="00EB6CBC">
        <w:rPr>
          <w:b/>
          <w:color w:val="FF7C19"/>
          <w:sz w:val="20"/>
          <w:szCs w:val="20"/>
        </w:rPr>
        <w:sym w:font="Wingdings 2" w:char="F0ED"/>
      </w:r>
      <w:r w:rsidRPr="00EB6CBC">
        <w:rPr>
          <w:b/>
          <w:color w:val="FF7C19"/>
          <w:sz w:val="20"/>
          <w:szCs w:val="20"/>
        </w:rPr>
        <w:t xml:space="preserve">  This date should be the same as the Jobs Effective Date. </w:t>
      </w:r>
    </w:p>
    <w:p w:rsidR="00EC2061" w:rsidRPr="00EB6CBC" w:rsidRDefault="00EC2061" w:rsidP="00EC2061">
      <w:pPr>
        <w:numPr>
          <w:ilvl w:val="0"/>
          <w:numId w:val="48"/>
        </w:numPr>
        <w:spacing w:after="0"/>
        <w:ind w:left="360"/>
        <w:contextualSpacing/>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w:t>
      </w:r>
      <w:r w:rsidRPr="00EB6CBC">
        <w:rPr>
          <w:b/>
          <w:color w:val="FF7C19"/>
          <w:sz w:val="20"/>
          <w:szCs w:val="20"/>
          <w:u w:val="single"/>
        </w:rPr>
        <w:t>MUST</w:t>
      </w:r>
      <w:r w:rsidRPr="00EB6CBC">
        <w:rPr>
          <w:b/>
          <w:color w:val="FF7C19"/>
          <w:sz w:val="20"/>
          <w:szCs w:val="20"/>
        </w:rPr>
        <w:t xml:space="preserve"> be the first day of the month of the payroll on which the ENP will be processed. </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w:t>
      </w:r>
      <w:r w:rsidRPr="00EB6CBC">
        <w:rPr>
          <w:b/>
          <w:color w:val="FF7C19"/>
          <w:sz w:val="20"/>
          <w:szCs w:val="20"/>
          <w:u w:val="single"/>
        </w:rPr>
        <w:t>MUST</w:t>
      </w:r>
      <w:r w:rsidRPr="00EB6CBC">
        <w:rPr>
          <w:b/>
          <w:color w:val="FF7C19"/>
          <w:sz w:val="20"/>
          <w:szCs w:val="20"/>
        </w:rPr>
        <w:t xml:space="preserve"> be the same as the Job Begin Date.</w:t>
      </w:r>
    </w:p>
    <w:p w:rsidR="00EC2061" w:rsidRPr="00EB6CBC" w:rsidRDefault="00EC2061" w:rsidP="00EC2061">
      <w:pPr>
        <w:numPr>
          <w:ilvl w:val="0"/>
          <w:numId w:val="48"/>
        </w:numPr>
        <w:spacing w:after="0"/>
        <w:ind w:left="360"/>
        <w:contextualSpacing/>
        <w:rPr>
          <w:sz w:val="20"/>
          <w:szCs w:val="20"/>
        </w:rPr>
      </w:pPr>
      <w:r w:rsidRPr="00EB6CBC">
        <w:rPr>
          <w:sz w:val="20"/>
          <w:szCs w:val="20"/>
        </w:rPr>
        <w:t xml:space="preserve">Review the </w:t>
      </w:r>
      <w:r w:rsidRPr="00EB6CBC">
        <w:rPr>
          <w:b/>
          <w:sz w:val="20"/>
          <w:szCs w:val="20"/>
        </w:rPr>
        <w:t>Personnel Date</w:t>
      </w:r>
      <w:r w:rsidRPr="00EB6CBC">
        <w:rPr>
          <w:sz w:val="20"/>
          <w:szCs w:val="20"/>
        </w:rPr>
        <w:t xml:space="preserve"> (defaulted to Query Date).</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EC2061" w:rsidRPr="00EB6CBC" w:rsidRDefault="00EC2061" w:rsidP="00EC2061">
      <w:pPr>
        <w:numPr>
          <w:ilvl w:val="0"/>
          <w:numId w:val="48"/>
        </w:numPr>
        <w:spacing w:after="0"/>
        <w:ind w:left="360"/>
        <w:contextualSpacing/>
        <w:rPr>
          <w:sz w:val="20"/>
          <w:szCs w:val="20"/>
        </w:rPr>
      </w:pPr>
      <w:r w:rsidRPr="00EB6CBC">
        <w:rPr>
          <w:sz w:val="20"/>
          <w:szCs w:val="20"/>
        </w:rPr>
        <w:t xml:space="preserve">Select the </w:t>
      </w:r>
      <w:r w:rsidRPr="00EB6CBC">
        <w:rPr>
          <w:b/>
          <w:sz w:val="20"/>
          <w:szCs w:val="20"/>
        </w:rPr>
        <w:t>Job Change Reason</w:t>
      </w:r>
      <w:r w:rsidRPr="00EB6CBC">
        <w:rPr>
          <w:sz w:val="20"/>
          <w:szCs w:val="20"/>
        </w:rPr>
        <w:t xml:space="preserve"> from the dropdown box.</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Job Change Reason codes to be used for this approval category begin with ENP. </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Select one of the Job Change Reason Codes from the list below.  (This chart is also found in Appendix B.)</w:t>
      </w:r>
    </w:p>
    <w:tbl>
      <w:tblPr>
        <w:tblStyle w:val="TableGrid1"/>
        <w:tblW w:w="0" w:type="auto"/>
        <w:tblLook w:val="04A0" w:firstRow="1" w:lastRow="0" w:firstColumn="1" w:lastColumn="0" w:noHBand="0" w:noVBand="1"/>
      </w:tblPr>
      <w:tblGrid>
        <w:gridCol w:w="894"/>
        <w:gridCol w:w="1706"/>
        <w:gridCol w:w="760"/>
        <w:gridCol w:w="1881"/>
        <w:gridCol w:w="4109"/>
      </w:tblGrid>
      <w:tr w:rsidR="00EC2061" w:rsidRPr="00EC2061" w:rsidTr="00EC2061">
        <w:tc>
          <w:tcPr>
            <w:tcW w:w="2600" w:type="dxa"/>
            <w:gridSpan w:val="2"/>
            <w:vAlign w:val="center"/>
          </w:tcPr>
          <w:p w:rsidR="00EC2061" w:rsidRPr="00EC2061" w:rsidRDefault="00EC2061" w:rsidP="00EC2061">
            <w:pPr>
              <w:jc w:val="center"/>
              <w:rPr>
                <w:rFonts w:eastAsia="Times New Roman" w:cs="Times New Roman"/>
                <w:b/>
                <w:sz w:val="18"/>
                <w:szCs w:val="18"/>
              </w:rPr>
            </w:pPr>
            <w:r w:rsidRPr="00EC2061">
              <w:rPr>
                <w:rFonts w:eastAsia="Times New Roman" w:cs="Times New Roman"/>
                <w:b/>
                <w:sz w:val="18"/>
                <w:szCs w:val="18"/>
              </w:rPr>
              <w:t>Job Change Reason</w:t>
            </w:r>
          </w:p>
        </w:tc>
        <w:tc>
          <w:tcPr>
            <w:tcW w:w="2641" w:type="dxa"/>
            <w:gridSpan w:val="2"/>
            <w:vAlign w:val="center"/>
          </w:tcPr>
          <w:p w:rsidR="00EC2061" w:rsidRPr="00EC2061" w:rsidRDefault="00EC2061" w:rsidP="00EC2061">
            <w:pPr>
              <w:jc w:val="center"/>
              <w:rPr>
                <w:b/>
                <w:sz w:val="18"/>
                <w:szCs w:val="18"/>
              </w:rPr>
            </w:pPr>
            <w:r w:rsidRPr="00EC2061">
              <w:rPr>
                <w:b/>
                <w:sz w:val="18"/>
                <w:szCs w:val="18"/>
              </w:rPr>
              <w:t>Earnings Code</w:t>
            </w:r>
          </w:p>
        </w:tc>
        <w:tc>
          <w:tcPr>
            <w:tcW w:w="4109" w:type="dxa"/>
            <w:vMerge w:val="restart"/>
            <w:vAlign w:val="center"/>
          </w:tcPr>
          <w:p w:rsidR="00EC2061" w:rsidRPr="00EC2061" w:rsidRDefault="00EC2061" w:rsidP="00EC2061">
            <w:pPr>
              <w:rPr>
                <w:rFonts w:eastAsia="Times New Roman" w:cs="Times New Roman"/>
                <w:b/>
                <w:color w:val="FF6600"/>
                <w:sz w:val="18"/>
                <w:szCs w:val="18"/>
              </w:rPr>
            </w:pPr>
            <w:r w:rsidRPr="00EC2061">
              <w:rPr>
                <w:rFonts w:eastAsia="Times New Roman" w:cs="Times New Roman"/>
                <w:b/>
                <w:color w:val="FF7C19"/>
                <w:sz w:val="18"/>
                <w:szCs w:val="18"/>
              </w:rPr>
              <w:t>Use / Additional Information &amp; Notes</w:t>
            </w:r>
          </w:p>
        </w:tc>
      </w:tr>
      <w:tr w:rsidR="00EC2061" w:rsidRPr="00EC2061" w:rsidTr="00EC2061">
        <w:tc>
          <w:tcPr>
            <w:tcW w:w="894" w:type="dxa"/>
            <w:vAlign w:val="center"/>
          </w:tcPr>
          <w:p w:rsidR="00EC2061" w:rsidRPr="00EC2061" w:rsidRDefault="00EC2061" w:rsidP="00EC2061">
            <w:pPr>
              <w:rPr>
                <w:rFonts w:eastAsia="Times New Roman" w:cs="Times New Roman"/>
                <w:sz w:val="18"/>
                <w:szCs w:val="18"/>
              </w:rPr>
            </w:pPr>
            <w:r w:rsidRPr="00EC2061">
              <w:rPr>
                <w:rFonts w:eastAsia="Times New Roman" w:cs="Times New Roman"/>
                <w:sz w:val="18"/>
                <w:szCs w:val="18"/>
              </w:rPr>
              <w:t>Code</w:t>
            </w:r>
          </w:p>
        </w:tc>
        <w:tc>
          <w:tcPr>
            <w:tcW w:w="1706" w:type="dxa"/>
            <w:vAlign w:val="center"/>
          </w:tcPr>
          <w:p w:rsidR="00EC2061" w:rsidRPr="00EC2061" w:rsidRDefault="00EC2061" w:rsidP="00EC2061">
            <w:pPr>
              <w:rPr>
                <w:sz w:val="18"/>
                <w:szCs w:val="18"/>
              </w:rPr>
            </w:pPr>
            <w:r w:rsidRPr="00EC2061">
              <w:rPr>
                <w:rFonts w:eastAsia="Times New Roman" w:cs="Times New Roman"/>
                <w:sz w:val="18"/>
                <w:szCs w:val="18"/>
              </w:rPr>
              <w:t>Description</w:t>
            </w:r>
          </w:p>
        </w:tc>
        <w:tc>
          <w:tcPr>
            <w:tcW w:w="760" w:type="dxa"/>
            <w:vAlign w:val="center"/>
          </w:tcPr>
          <w:p w:rsidR="00EC2061" w:rsidRPr="00EC2061" w:rsidRDefault="00EC2061" w:rsidP="00EC2061">
            <w:pPr>
              <w:rPr>
                <w:sz w:val="18"/>
                <w:szCs w:val="18"/>
              </w:rPr>
            </w:pPr>
            <w:r w:rsidRPr="00EC2061">
              <w:rPr>
                <w:sz w:val="18"/>
                <w:szCs w:val="18"/>
              </w:rPr>
              <w:t>Code</w:t>
            </w:r>
          </w:p>
        </w:tc>
        <w:tc>
          <w:tcPr>
            <w:tcW w:w="1881" w:type="dxa"/>
            <w:vAlign w:val="center"/>
          </w:tcPr>
          <w:p w:rsidR="00EC2061" w:rsidRPr="00EC2061" w:rsidRDefault="00EC2061" w:rsidP="00EC2061">
            <w:pPr>
              <w:rPr>
                <w:sz w:val="18"/>
                <w:szCs w:val="18"/>
              </w:rPr>
            </w:pPr>
            <w:r w:rsidRPr="00EC2061">
              <w:rPr>
                <w:sz w:val="18"/>
                <w:szCs w:val="18"/>
              </w:rPr>
              <w:t>Description</w:t>
            </w:r>
          </w:p>
        </w:tc>
        <w:tc>
          <w:tcPr>
            <w:tcW w:w="4109" w:type="dxa"/>
            <w:vMerge/>
            <w:vAlign w:val="center"/>
          </w:tcPr>
          <w:p w:rsidR="00EC2061" w:rsidRPr="00EC2061" w:rsidRDefault="00EC2061" w:rsidP="00EC2061">
            <w:pPr>
              <w:rPr>
                <w:b/>
                <w:color w:val="FF7C19"/>
                <w:sz w:val="18"/>
                <w:szCs w:val="18"/>
              </w:rPr>
            </w:pPr>
          </w:p>
        </w:tc>
      </w:tr>
      <w:tr w:rsidR="00EC2061" w:rsidRPr="00EC2061" w:rsidTr="00EC2061">
        <w:tc>
          <w:tcPr>
            <w:tcW w:w="894" w:type="dxa"/>
            <w:vAlign w:val="center"/>
          </w:tcPr>
          <w:p w:rsidR="00EC2061" w:rsidRPr="00EC2061" w:rsidRDefault="00EC2061" w:rsidP="00EC2061">
            <w:pPr>
              <w:rPr>
                <w:sz w:val="18"/>
                <w:szCs w:val="18"/>
              </w:rPr>
            </w:pPr>
            <w:r w:rsidRPr="00EC2061">
              <w:rPr>
                <w:sz w:val="18"/>
                <w:szCs w:val="18"/>
              </w:rPr>
              <w:t>ENPSP</w:t>
            </w:r>
          </w:p>
        </w:tc>
        <w:tc>
          <w:tcPr>
            <w:tcW w:w="1706" w:type="dxa"/>
            <w:vAlign w:val="center"/>
          </w:tcPr>
          <w:p w:rsidR="00EC2061" w:rsidRPr="00EC2061" w:rsidRDefault="00EC2061" w:rsidP="00EC2061">
            <w:pPr>
              <w:rPr>
                <w:sz w:val="18"/>
                <w:szCs w:val="18"/>
              </w:rPr>
            </w:pPr>
            <w:r w:rsidRPr="00EC2061">
              <w:rPr>
                <w:sz w:val="18"/>
                <w:szCs w:val="18"/>
              </w:rPr>
              <w:t>Special Projects</w:t>
            </w:r>
          </w:p>
        </w:tc>
        <w:tc>
          <w:tcPr>
            <w:tcW w:w="760" w:type="dxa"/>
            <w:vAlign w:val="center"/>
          </w:tcPr>
          <w:p w:rsidR="00EC2061" w:rsidRPr="00EC2061" w:rsidRDefault="00EC2061" w:rsidP="00EC2061">
            <w:pPr>
              <w:rPr>
                <w:sz w:val="18"/>
                <w:szCs w:val="18"/>
              </w:rPr>
            </w:pPr>
            <w:r w:rsidRPr="00EC2061">
              <w:rPr>
                <w:sz w:val="18"/>
                <w:szCs w:val="18"/>
              </w:rPr>
              <w:t>130</w:t>
            </w:r>
          </w:p>
        </w:tc>
        <w:tc>
          <w:tcPr>
            <w:tcW w:w="1881" w:type="dxa"/>
            <w:vAlign w:val="center"/>
          </w:tcPr>
          <w:p w:rsidR="00EC2061" w:rsidRPr="00EC2061" w:rsidRDefault="00EC2061" w:rsidP="00EC2061">
            <w:pPr>
              <w:rPr>
                <w:sz w:val="18"/>
                <w:szCs w:val="18"/>
              </w:rPr>
            </w:pPr>
            <w:r w:rsidRPr="00EC2061">
              <w:rPr>
                <w:sz w:val="18"/>
                <w:szCs w:val="18"/>
              </w:rPr>
              <w:t>Extra Time Pay</w:t>
            </w:r>
          </w:p>
        </w:tc>
        <w:tc>
          <w:tcPr>
            <w:tcW w:w="4109" w:type="dxa"/>
            <w:vAlign w:val="center"/>
          </w:tcPr>
          <w:p w:rsidR="00EC2061" w:rsidRPr="00EC2061" w:rsidRDefault="00EC2061" w:rsidP="00EC2061">
            <w:pPr>
              <w:rPr>
                <w:b/>
                <w:color w:val="FF7C19"/>
                <w:sz w:val="18"/>
                <w:szCs w:val="18"/>
              </w:rPr>
            </w:pPr>
            <w:r w:rsidRPr="00EC2061">
              <w:rPr>
                <w:b/>
                <w:color w:val="FF7C19"/>
                <w:sz w:val="18"/>
                <w:szCs w:val="18"/>
              </w:rPr>
              <w:t>Extra work; grading papers; special short-term projects</w:t>
            </w:r>
          </w:p>
        </w:tc>
      </w:tr>
      <w:tr w:rsidR="00EC2061" w:rsidRPr="00EC2061" w:rsidTr="00EC2061">
        <w:tc>
          <w:tcPr>
            <w:tcW w:w="894" w:type="dxa"/>
            <w:vAlign w:val="center"/>
          </w:tcPr>
          <w:p w:rsidR="00EC2061" w:rsidRPr="00EC2061" w:rsidRDefault="00EC2061" w:rsidP="00EC2061">
            <w:pPr>
              <w:rPr>
                <w:sz w:val="18"/>
                <w:szCs w:val="18"/>
              </w:rPr>
            </w:pPr>
            <w:r w:rsidRPr="00EC2061">
              <w:rPr>
                <w:sz w:val="18"/>
                <w:szCs w:val="18"/>
              </w:rPr>
              <w:t>ENPRP</w:t>
            </w:r>
          </w:p>
        </w:tc>
        <w:tc>
          <w:tcPr>
            <w:tcW w:w="1706" w:type="dxa"/>
            <w:vAlign w:val="center"/>
          </w:tcPr>
          <w:p w:rsidR="00EC2061" w:rsidRPr="00EC2061" w:rsidRDefault="00EC2061" w:rsidP="00EC2061">
            <w:pPr>
              <w:rPr>
                <w:sz w:val="18"/>
                <w:szCs w:val="18"/>
              </w:rPr>
            </w:pPr>
            <w:r w:rsidRPr="00EC2061">
              <w:rPr>
                <w:sz w:val="18"/>
                <w:szCs w:val="18"/>
              </w:rPr>
              <w:t>Retroactive Pay</w:t>
            </w:r>
          </w:p>
        </w:tc>
        <w:tc>
          <w:tcPr>
            <w:tcW w:w="760" w:type="dxa"/>
            <w:vAlign w:val="center"/>
          </w:tcPr>
          <w:p w:rsidR="00EC2061" w:rsidRPr="00EC2061" w:rsidRDefault="00EC2061" w:rsidP="00EC2061">
            <w:pPr>
              <w:rPr>
                <w:sz w:val="18"/>
                <w:szCs w:val="18"/>
              </w:rPr>
            </w:pPr>
            <w:r w:rsidRPr="00EC2061">
              <w:rPr>
                <w:sz w:val="18"/>
                <w:szCs w:val="18"/>
              </w:rPr>
              <w:t>A10</w:t>
            </w:r>
          </w:p>
        </w:tc>
        <w:tc>
          <w:tcPr>
            <w:tcW w:w="1881" w:type="dxa"/>
            <w:vAlign w:val="center"/>
          </w:tcPr>
          <w:p w:rsidR="00EC2061" w:rsidRPr="00EC2061" w:rsidRDefault="00EC2061" w:rsidP="00EC2061">
            <w:pPr>
              <w:rPr>
                <w:sz w:val="18"/>
                <w:szCs w:val="18"/>
              </w:rPr>
            </w:pPr>
            <w:r w:rsidRPr="00EC2061">
              <w:rPr>
                <w:sz w:val="18"/>
                <w:szCs w:val="18"/>
              </w:rPr>
              <w:t>Regular Monthly Adj</w:t>
            </w:r>
          </w:p>
        </w:tc>
        <w:tc>
          <w:tcPr>
            <w:tcW w:w="4109" w:type="dxa"/>
            <w:vAlign w:val="center"/>
          </w:tcPr>
          <w:p w:rsidR="00EC2061" w:rsidRPr="00EC2061" w:rsidRDefault="00EC2061" w:rsidP="00EC2061">
            <w:pPr>
              <w:rPr>
                <w:b/>
                <w:color w:val="FF7C19"/>
                <w:sz w:val="18"/>
                <w:szCs w:val="18"/>
              </w:rPr>
            </w:pPr>
            <w:r w:rsidRPr="00EC2061">
              <w:rPr>
                <w:b/>
                <w:color w:val="FF7C19"/>
                <w:sz w:val="18"/>
                <w:szCs w:val="18"/>
              </w:rPr>
              <w:t>EPAF was late and employee was not paid; adjustment to a payment received in a prior month</w:t>
            </w:r>
          </w:p>
        </w:tc>
      </w:tr>
      <w:tr w:rsidR="00EC2061" w:rsidRPr="00EC2061" w:rsidTr="00EC2061">
        <w:tc>
          <w:tcPr>
            <w:tcW w:w="894" w:type="dxa"/>
            <w:vAlign w:val="center"/>
          </w:tcPr>
          <w:p w:rsidR="00EC2061" w:rsidRPr="00EC2061" w:rsidRDefault="00EC2061" w:rsidP="00EC2061">
            <w:pPr>
              <w:rPr>
                <w:sz w:val="18"/>
                <w:szCs w:val="18"/>
              </w:rPr>
            </w:pPr>
            <w:r w:rsidRPr="00EC2061">
              <w:rPr>
                <w:sz w:val="18"/>
                <w:szCs w:val="18"/>
              </w:rPr>
              <w:t>ENPIN</w:t>
            </w:r>
          </w:p>
        </w:tc>
        <w:tc>
          <w:tcPr>
            <w:tcW w:w="1706" w:type="dxa"/>
            <w:vAlign w:val="center"/>
          </w:tcPr>
          <w:p w:rsidR="00EC2061" w:rsidRPr="00EC2061" w:rsidRDefault="00EC2061" w:rsidP="00EC2061">
            <w:pPr>
              <w:rPr>
                <w:sz w:val="18"/>
                <w:szCs w:val="18"/>
              </w:rPr>
            </w:pPr>
            <w:r w:rsidRPr="00EC2061">
              <w:rPr>
                <w:sz w:val="18"/>
                <w:szCs w:val="18"/>
              </w:rPr>
              <w:t>Incentive Pay</w:t>
            </w:r>
          </w:p>
        </w:tc>
        <w:tc>
          <w:tcPr>
            <w:tcW w:w="760" w:type="dxa"/>
            <w:vAlign w:val="center"/>
          </w:tcPr>
          <w:p w:rsidR="00EC2061" w:rsidRPr="00EC2061" w:rsidRDefault="00EC2061" w:rsidP="00EC2061">
            <w:pPr>
              <w:rPr>
                <w:sz w:val="18"/>
                <w:szCs w:val="18"/>
              </w:rPr>
            </w:pPr>
            <w:r w:rsidRPr="00EC2061">
              <w:rPr>
                <w:sz w:val="18"/>
                <w:szCs w:val="18"/>
              </w:rPr>
              <w:t xml:space="preserve">081 </w:t>
            </w:r>
          </w:p>
        </w:tc>
        <w:tc>
          <w:tcPr>
            <w:tcW w:w="1881" w:type="dxa"/>
            <w:vAlign w:val="center"/>
          </w:tcPr>
          <w:p w:rsidR="00EC2061" w:rsidRPr="00EC2061" w:rsidRDefault="00EC2061" w:rsidP="00EC2061">
            <w:pPr>
              <w:rPr>
                <w:sz w:val="18"/>
                <w:szCs w:val="18"/>
              </w:rPr>
            </w:pPr>
            <w:r w:rsidRPr="00EC2061">
              <w:rPr>
                <w:sz w:val="18"/>
                <w:szCs w:val="18"/>
              </w:rPr>
              <w:t>Approved Incentive Plans</w:t>
            </w:r>
          </w:p>
        </w:tc>
        <w:tc>
          <w:tcPr>
            <w:tcW w:w="4109" w:type="dxa"/>
            <w:vAlign w:val="center"/>
          </w:tcPr>
          <w:p w:rsidR="00EC2061" w:rsidRPr="00EC2061" w:rsidRDefault="00EC2061" w:rsidP="00EC2061">
            <w:pPr>
              <w:rPr>
                <w:b/>
                <w:color w:val="FF7C19"/>
                <w:sz w:val="18"/>
                <w:szCs w:val="18"/>
              </w:rPr>
            </w:pPr>
            <w:r w:rsidRPr="00EC2061">
              <w:rPr>
                <w:b/>
                <w:color w:val="FF7C19"/>
                <w:sz w:val="18"/>
                <w:szCs w:val="18"/>
              </w:rPr>
              <w:t>Certificate Programs (e.g., Ambassador Program, Leadership Program)</w:t>
            </w:r>
          </w:p>
        </w:tc>
      </w:tr>
      <w:tr w:rsidR="00EC2061" w:rsidRPr="00EC2061" w:rsidTr="00EC2061">
        <w:tc>
          <w:tcPr>
            <w:tcW w:w="894" w:type="dxa"/>
            <w:vAlign w:val="center"/>
          </w:tcPr>
          <w:p w:rsidR="00EC2061" w:rsidRPr="00EC2061" w:rsidRDefault="00EC2061" w:rsidP="00EC2061">
            <w:pPr>
              <w:rPr>
                <w:sz w:val="18"/>
                <w:szCs w:val="18"/>
              </w:rPr>
            </w:pPr>
            <w:r w:rsidRPr="00EC2061">
              <w:rPr>
                <w:sz w:val="18"/>
                <w:szCs w:val="18"/>
              </w:rPr>
              <w:t>ENPAW</w:t>
            </w:r>
          </w:p>
        </w:tc>
        <w:tc>
          <w:tcPr>
            <w:tcW w:w="1706" w:type="dxa"/>
            <w:vAlign w:val="center"/>
          </w:tcPr>
          <w:p w:rsidR="00EC2061" w:rsidRPr="00EC2061" w:rsidRDefault="00EC2061" w:rsidP="00EC2061">
            <w:pPr>
              <w:rPr>
                <w:sz w:val="18"/>
                <w:szCs w:val="18"/>
              </w:rPr>
            </w:pPr>
            <w:r w:rsidRPr="00EC2061">
              <w:rPr>
                <w:sz w:val="18"/>
                <w:szCs w:val="18"/>
              </w:rPr>
              <w:t>Awards</w:t>
            </w:r>
          </w:p>
        </w:tc>
        <w:tc>
          <w:tcPr>
            <w:tcW w:w="760" w:type="dxa"/>
            <w:vAlign w:val="center"/>
          </w:tcPr>
          <w:p w:rsidR="00EC2061" w:rsidRPr="00EC2061" w:rsidRDefault="00EC2061" w:rsidP="00EC2061">
            <w:pPr>
              <w:rPr>
                <w:sz w:val="18"/>
                <w:szCs w:val="18"/>
              </w:rPr>
            </w:pPr>
            <w:r w:rsidRPr="00EC2061">
              <w:rPr>
                <w:sz w:val="18"/>
                <w:szCs w:val="18"/>
              </w:rPr>
              <w:t>080</w:t>
            </w:r>
          </w:p>
        </w:tc>
        <w:tc>
          <w:tcPr>
            <w:tcW w:w="1881" w:type="dxa"/>
            <w:vAlign w:val="center"/>
          </w:tcPr>
          <w:p w:rsidR="00EC2061" w:rsidRPr="00EC2061" w:rsidRDefault="00EC2061" w:rsidP="00EC2061">
            <w:pPr>
              <w:rPr>
                <w:sz w:val="18"/>
                <w:szCs w:val="18"/>
              </w:rPr>
            </w:pPr>
            <w:r w:rsidRPr="00EC2061">
              <w:rPr>
                <w:sz w:val="18"/>
                <w:szCs w:val="18"/>
              </w:rPr>
              <w:t>Awards</w:t>
            </w:r>
          </w:p>
        </w:tc>
        <w:tc>
          <w:tcPr>
            <w:tcW w:w="4109" w:type="dxa"/>
            <w:vAlign w:val="center"/>
          </w:tcPr>
          <w:p w:rsidR="00EC2061" w:rsidRPr="00EC2061" w:rsidRDefault="00EC2061" w:rsidP="00EC2061">
            <w:pPr>
              <w:rPr>
                <w:b/>
                <w:color w:val="FF7C19"/>
                <w:sz w:val="18"/>
                <w:szCs w:val="18"/>
              </w:rPr>
            </w:pPr>
            <w:r w:rsidRPr="00EC2061">
              <w:rPr>
                <w:b/>
                <w:color w:val="FF7C19"/>
                <w:sz w:val="18"/>
                <w:szCs w:val="18"/>
              </w:rPr>
              <w:t>Award for Excellence; Outstanding Staff Award; published paper</w:t>
            </w:r>
          </w:p>
        </w:tc>
      </w:tr>
      <w:tr w:rsidR="00EC2061" w:rsidRPr="00EC2061" w:rsidTr="00EC2061">
        <w:tc>
          <w:tcPr>
            <w:tcW w:w="894" w:type="dxa"/>
            <w:vAlign w:val="center"/>
          </w:tcPr>
          <w:p w:rsidR="00EC2061" w:rsidRPr="00EC2061" w:rsidRDefault="00EC2061" w:rsidP="00EC2061">
            <w:pPr>
              <w:rPr>
                <w:sz w:val="18"/>
                <w:szCs w:val="18"/>
              </w:rPr>
            </w:pPr>
            <w:r w:rsidRPr="00EC2061">
              <w:rPr>
                <w:sz w:val="18"/>
                <w:szCs w:val="18"/>
              </w:rPr>
              <w:t>ENPMV</w:t>
            </w:r>
          </w:p>
        </w:tc>
        <w:tc>
          <w:tcPr>
            <w:tcW w:w="1706" w:type="dxa"/>
            <w:vAlign w:val="center"/>
          </w:tcPr>
          <w:p w:rsidR="00EC2061" w:rsidRPr="00EC2061" w:rsidRDefault="00EC2061" w:rsidP="00EC2061">
            <w:pPr>
              <w:rPr>
                <w:sz w:val="18"/>
                <w:szCs w:val="18"/>
              </w:rPr>
            </w:pPr>
            <w:r w:rsidRPr="00EC2061">
              <w:rPr>
                <w:sz w:val="18"/>
                <w:szCs w:val="18"/>
              </w:rPr>
              <w:t>Moving Allowance</w:t>
            </w:r>
          </w:p>
        </w:tc>
        <w:tc>
          <w:tcPr>
            <w:tcW w:w="760" w:type="dxa"/>
            <w:vAlign w:val="center"/>
          </w:tcPr>
          <w:p w:rsidR="00EC2061" w:rsidRPr="00EC2061" w:rsidRDefault="00EC2061" w:rsidP="00EC2061">
            <w:pPr>
              <w:rPr>
                <w:sz w:val="18"/>
                <w:szCs w:val="18"/>
              </w:rPr>
            </w:pPr>
            <w:r w:rsidRPr="00EC2061">
              <w:rPr>
                <w:sz w:val="18"/>
                <w:szCs w:val="18"/>
              </w:rPr>
              <w:t>515</w:t>
            </w:r>
          </w:p>
        </w:tc>
        <w:tc>
          <w:tcPr>
            <w:tcW w:w="1881" w:type="dxa"/>
            <w:vAlign w:val="center"/>
          </w:tcPr>
          <w:p w:rsidR="00EC2061" w:rsidRPr="00EC2061" w:rsidRDefault="00EC2061" w:rsidP="00EC2061">
            <w:pPr>
              <w:rPr>
                <w:sz w:val="18"/>
                <w:szCs w:val="18"/>
              </w:rPr>
            </w:pPr>
            <w:r w:rsidRPr="00EC2061">
              <w:rPr>
                <w:sz w:val="18"/>
                <w:szCs w:val="18"/>
              </w:rPr>
              <w:t>Moving Allowance</w:t>
            </w:r>
          </w:p>
        </w:tc>
        <w:tc>
          <w:tcPr>
            <w:tcW w:w="4109" w:type="dxa"/>
            <w:vAlign w:val="center"/>
          </w:tcPr>
          <w:p w:rsidR="00EC2061" w:rsidRPr="00EC2061" w:rsidRDefault="00EC2061" w:rsidP="00EC2061">
            <w:pPr>
              <w:rPr>
                <w:b/>
                <w:color w:val="FF7C19"/>
                <w:sz w:val="18"/>
                <w:szCs w:val="18"/>
              </w:rPr>
            </w:pPr>
            <w:r w:rsidRPr="00EC2061">
              <w:rPr>
                <w:b/>
                <w:color w:val="FF7C19"/>
                <w:sz w:val="18"/>
                <w:szCs w:val="18"/>
              </w:rPr>
              <w:t>Salary additive for moving expenses for new faculty/staff</w:t>
            </w:r>
          </w:p>
        </w:tc>
      </w:tr>
      <w:tr w:rsidR="00EC2061" w:rsidRPr="00EC2061" w:rsidTr="00EC2061">
        <w:tc>
          <w:tcPr>
            <w:tcW w:w="894" w:type="dxa"/>
            <w:vAlign w:val="center"/>
          </w:tcPr>
          <w:p w:rsidR="00EC2061" w:rsidRPr="00EC2061" w:rsidRDefault="00EC2061" w:rsidP="00EC2061">
            <w:pPr>
              <w:rPr>
                <w:sz w:val="18"/>
                <w:szCs w:val="18"/>
              </w:rPr>
            </w:pPr>
            <w:r w:rsidRPr="00EC2061">
              <w:rPr>
                <w:sz w:val="18"/>
                <w:szCs w:val="18"/>
              </w:rPr>
              <w:t>ENPPP</w:t>
            </w:r>
          </w:p>
        </w:tc>
        <w:tc>
          <w:tcPr>
            <w:tcW w:w="1706" w:type="dxa"/>
            <w:vAlign w:val="center"/>
          </w:tcPr>
          <w:p w:rsidR="00EC2061" w:rsidRPr="00EC2061" w:rsidRDefault="00EC2061" w:rsidP="00EC2061">
            <w:pPr>
              <w:rPr>
                <w:sz w:val="18"/>
                <w:szCs w:val="18"/>
              </w:rPr>
            </w:pPr>
            <w:r w:rsidRPr="00EC2061">
              <w:rPr>
                <w:sz w:val="18"/>
                <w:szCs w:val="18"/>
              </w:rPr>
              <w:t>Practice Plan</w:t>
            </w:r>
          </w:p>
        </w:tc>
        <w:tc>
          <w:tcPr>
            <w:tcW w:w="760" w:type="dxa"/>
            <w:vAlign w:val="center"/>
          </w:tcPr>
          <w:p w:rsidR="00EC2061" w:rsidRPr="00EC2061" w:rsidRDefault="00EC2061" w:rsidP="00EC2061">
            <w:pPr>
              <w:rPr>
                <w:sz w:val="18"/>
                <w:szCs w:val="18"/>
              </w:rPr>
            </w:pPr>
            <w:r w:rsidRPr="00EC2061">
              <w:rPr>
                <w:sz w:val="18"/>
                <w:szCs w:val="18"/>
              </w:rPr>
              <w:t>131</w:t>
            </w:r>
          </w:p>
        </w:tc>
        <w:tc>
          <w:tcPr>
            <w:tcW w:w="1881" w:type="dxa"/>
            <w:vAlign w:val="center"/>
          </w:tcPr>
          <w:p w:rsidR="00EC2061" w:rsidRPr="00EC2061" w:rsidRDefault="00EC2061" w:rsidP="00EC2061">
            <w:pPr>
              <w:rPr>
                <w:sz w:val="18"/>
                <w:szCs w:val="18"/>
              </w:rPr>
            </w:pPr>
            <w:r w:rsidRPr="00EC2061">
              <w:rPr>
                <w:sz w:val="18"/>
                <w:szCs w:val="18"/>
              </w:rPr>
              <w:t>Professional Payment Plan</w:t>
            </w:r>
          </w:p>
        </w:tc>
        <w:tc>
          <w:tcPr>
            <w:tcW w:w="4109" w:type="dxa"/>
            <w:vAlign w:val="center"/>
          </w:tcPr>
          <w:p w:rsidR="00EC2061" w:rsidRPr="00EC2061" w:rsidRDefault="00EC2061" w:rsidP="00EC2061">
            <w:pPr>
              <w:rPr>
                <w:b/>
                <w:color w:val="FF7C19"/>
                <w:sz w:val="18"/>
                <w:szCs w:val="18"/>
              </w:rPr>
            </w:pPr>
            <w:r w:rsidRPr="00EC2061">
              <w:rPr>
                <w:b/>
                <w:color w:val="FF7C19"/>
                <w:sz w:val="18"/>
                <w:szCs w:val="18"/>
              </w:rPr>
              <w:t>Used by OSU-CHS – Practice Plan payments</w:t>
            </w:r>
          </w:p>
        </w:tc>
      </w:tr>
    </w:tbl>
    <w:p w:rsidR="00EC2061" w:rsidRPr="00EC2061" w:rsidRDefault="00EC2061" w:rsidP="00EC2061">
      <w:pPr>
        <w:spacing w:after="0"/>
        <w:ind w:left="360"/>
        <w:rPr>
          <w:b/>
          <w:color w:val="FF7C19"/>
          <w:sz w:val="20"/>
          <w:szCs w:val="20"/>
        </w:rPr>
      </w:pPr>
    </w:p>
    <w:p w:rsidR="00EC2061" w:rsidRPr="00EB6CBC" w:rsidRDefault="00EC2061" w:rsidP="00EC2061">
      <w:pPr>
        <w:numPr>
          <w:ilvl w:val="0"/>
          <w:numId w:val="48"/>
        </w:numPr>
        <w:spacing w:after="0"/>
        <w:ind w:left="360"/>
        <w:contextualSpacing/>
        <w:rPr>
          <w:sz w:val="20"/>
          <w:szCs w:val="20"/>
        </w:rPr>
      </w:pPr>
      <w:r w:rsidRPr="00EB6CBC">
        <w:rPr>
          <w:sz w:val="20"/>
          <w:szCs w:val="20"/>
        </w:rPr>
        <w:t xml:space="preserve">Review the </w:t>
      </w:r>
      <w:r w:rsidRPr="00EB6CBC">
        <w:rPr>
          <w:b/>
          <w:sz w:val="20"/>
          <w:szCs w:val="20"/>
        </w:rPr>
        <w:t>Payroll ID</w:t>
      </w:r>
      <w:r w:rsidRPr="00EB6CBC">
        <w:rPr>
          <w:sz w:val="20"/>
          <w:szCs w:val="20"/>
        </w:rPr>
        <w:t xml:space="preserve"> (defaulted to JM, OSU Monthly) and use the dropdown box to change if appropriate.</w:t>
      </w:r>
    </w:p>
    <w:p w:rsidR="00EC2061" w:rsidRPr="00EB6CBC" w:rsidRDefault="00EC2061" w:rsidP="00EC2061">
      <w:pPr>
        <w:spacing w:after="0"/>
        <w:ind w:left="36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Select “JM, OSU Monthly” for the regular monthly payroll or “JX, OSU Supplemental” for the supplemental payroll.  (Only select JM or JX – do </w:t>
      </w:r>
      <w:r w:rsidRPr="00EB6CBC">
        <w:rPr>
          <w:b/>
          <w:color w:val="FF7C19"/>
          <w:sz w:val="20"/>
          <w:szCs w:val="20"/>
          <w:u w:val="single"/>
        </w:rPr>
        <w:t>NOT</w:t>
      </w:r>
      <w:r w:rsidRPr="00EB6CBC">
        <w:rPr>
          <w:b/>
          <w:color w:val="FF7C19"/>
          <w:sz w:val="20"/>
          <w:szCs w:val="20"/>
        </w:rPr>
        <w:t xml:space="preserve"> select any of the other Payroll IDs listed.)</w:t>
      </w:r>
    </w:p>
    <w:p w:rsidR="00B16CDA" w:rsidRDefault="00B16CDA" w:rsidP="00EC2061">
      <w:pPr>
        <w:numPr>
          <w:ilvl w:val="0"/>
          <w:numId w:val="48"/>
        </w:numPr>
        <w:spacing w:after="0"/>
        <w:ind w:left="360"/>
        <w:contextualSpacing/>
        <w:rPr>
          <w:sz w:val="20"/>
          <w:szCs w:val="20"/>
        </w:rPr>
      </w:pPr>
      <w:r>
        <w:rPr>
          <w:sz w:val="20"/>
          <w:szCs w:val="20"/>
        </w:rPr>
        <w:t xml:space="preserve">Enter the </w:t>
      </w:r>
      <w:r w:rsidRPr="00B16CDA">
        <w:rPr>
          <w:b/>
          <w:sz w:val="20"/>
          <w:szCs w:val="20"/>
        </w:rPr>
        <w:t>Timesheet Organization</w:t>
      </w:r>
      <w:r>
        <w:rPr>
          <w:sz w:val="20"/>
          <w:szCs w:val="20"/>
        </w:rPr>
        <w:t xml:space="preserve"> for which the payment is associated with.</w:t>
      </w:r>
    </w:p>
    <w:p w:rsidR="00EC2061" w:rsidRPr="00EB6CBC" w:rsidRDefault="00EC2061" w:rsidP="00EC2061">
      <w:pPr>
        <w:numPr>
          <w:ilvl w:val="0"/>
          <w:numId w:val="48"/>
        </w:numPr>
        <w:spacing w:after="0"/>
        <w:ind w:left="360"/>
        <w:contextualSpacing/>
        <w:rPr>
          <w:sz w:val="20"/>
          <w:szCs w:val="20"/>
        </w:rPr>
      </w:pPr>
      <w:r w:rsidRPr="00EB6CBC">
        <w:rPr>
          <w:sz w:val="20"/>
          <w:szCs w:val="20"/>
        </w:rPr>
        <w:t>Complete the Exception to Normal Pay Payment Information section:</w:t>
      </w:r>
    </w:p>
    <w:p w:rsidR="00EC2061" w:rsidRPr="00EB6CBC" w:rsidRDefault="00EC2061" w:rsidP="00EC2061">
      <w:pPr>
        <w:numPr>
          <w:ilvl w:val="0"/>
          <w:numId w:val="49"/>
        </w:numPr>
        <w:spacing w:after="0"/>
        <w:contextualSpacing/>
        <w:rPr>
          <w:b/>
          <w:sz w:val="20"/>
          <w:szCs w:val="20"/>
        </w:rPr>
      </w:pPr>
      <w:r w:rsidRPr="00EB6CBC">
        <w:rPr>
          <w:b/>
          <w:sz w:val="20"/>
          <w:szCs w:val="20"/>
        </w:rPr>
        <w:t xml:space="preserve">Effective Date </w:t>
      </w:r>
      <w:r w:rsidRPr="00EB6CBC">
        <w:rPr>
          <w:sz w:val="20"/>
          <w:szCs w:val="20"/>
        </w:rPr>
        <w:t>(defaulted to Query Date)</w:t>
      </w:r>
      <w:r w:rsidRPr="00EB6CBC">
        <w:rPr>
          <w:b/>
          <w:sz w:val="20"/>
          <w:szCs w:val="20"/>
        </w:rPr>
        <w:t xml:space="preserve"> </w:t>
      </w:r>
      <w:r w:rsidRPr="00EB6CBC">
        <w:rPr>
          <w:sz w:val="20"/>
          <w:szCs w:val="20"/>
        </w:rPr>
        <w:t>– The date this action will affect payroll.</w:t>
      </w:r>
    </w:p>
    <w:p w:rsidR="00EC2061" w:rsidRPr="00EB6CBC" w:rsidRDefault="00EC2061" w:rsidP="00EC2061">
      <w:pPr>
        <w:spacing w:after="0"/>
        <w:ind w:left="108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The Effective Date </w:t>
      </w:r>
      <w:r w:rsidRPr="00EB6CBC">
        <w:rPr>
          <w:b/>
          <w:color w:val="FF7C19"/>
          <w:sz w:val="20"/>
          <w:szCs w:val="20"/>
          <w:u w:val="single"/>
        </w:rPr>
        <w:t>MUST</w:t>
      </w:r>
      <w:r w:rsidRPr="00EB6CBC">
        <w:rPr>
          <w:b/>
          <w:color w:val="FF7C19"/>
          <w:sz w:val="20"/>
          <w:szCs w:val="20"/>
        </w:rPr>
        <w:t xml:space="preserve"> be the first day of the month of the payroll on which the ENP will be processed.  This date </w:t>
      </w:r>
      <w:r w:rsidRPr="00EB6CBC">
        <w:rPr>
          <w:b/>
          <w:color w:val="FF7C19"/>
          <w:sz w:val="20"/>
          <w:szCs w:val="20"/>
          <w:u w:val="single"/>
        </w:rPr>
        <w:t>MUST</w:t>
      </w:r>
      <w:r w:rsidRPr="00EB6CBC">
        <w:rPr>
          <w:b/>
          <w:color w:val="FF7C19"/>
          <w:sz w:val="20"/>
          <w:szCs w:val="20"/>
        </w:rPr>
        <w:t xml:space="preserve"> be the same date as the Job Begin Date and Jobs Effective Date above.</w:t>
      </w:r>
    </w:p>
    <w:p w:rsidR="00EC2061" w:rsidRPr="00EB6CBC" w:rsidRDefault="00EC2061" w:rsidP="00EC2061">
      <w:pPr>
        <w:numPr>
          <w:ilvl w:val="0"/>
          <w:numId w:val="49"/>
        </w:numPr>
        <w:spacing w:after="0"/>
        <w:contextualSpacing/>
        <w:rPr>
          <w:b/>
          <w:sz w:val="20"/>
          <w:szCs w:val="20"/>
        </w:rPr>
      </w:pPr>
      <w:r w:rsidRPr="00EB6CBC">
        <w:rPr>
          <w:b/>
          <w:sz w:val="20"/>
          <w:szCs w:val="20"/>
        </w:rPr>
        <w:t xml:space="preserve">Earnings Code </w:t>
      </w:r>
      <w:r w:rsidRPr="00EB6CBC">
        <w:rPr>
          <w:sz w:val="20"/>
          <w:szCs w:val="20"/>
        </w:rPr>
        <w:t>– Select the appropriate Earnings Code from the dropdown box.</w:t>
      </w:r>
    </w:p>
    <w:p w:rsidR="00EC2061" w:rsidRPr="00EB6CBC" w:rsidRDefault="00EC2061" w:rsidP="00EC2061">
      <w:pPr>
        <w:spacing w:after="0"/>
        <w:ind w:left="108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Only certain Earnings Codes can be used for this approval category.  Others will result in an error message.  </w:t>
      </w:r>
    </w:p>
    <w:p w:rsidR="00EC2061" w:rsidRPr="00EB6CBC" w:rsidRDefault="00EC2061" w:rsidP="00EC2061">
      <w:pPr>
        <w:spacing w:after="0"/>
        <w:ind w:left="108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See the ENP Job Change Reason Codes and Earnings Codes Chart in Step 12 above and select the Earnings Code that corresponds with the Job Change Reason selected.</w:t>
      </w:r>
    </w:p>
    <w:p w:rsidR="00EC2061" w:rsidRPr="00EB6CBC" w:rsidRDefault="00EC2061" w:rsidP="00EC2061">
      <w:pPr>
        <w:numPr>
          <w:ilvl w:val="0"/>
          <w:numId w:val="49"/>
        </w:numPr>
        <w:spacing w:after="0"/>
        <w:contextualSpacing/>
        <w:rPr>
          <w:b/>
          <w:sz w:val="20"/>
          <w:szCs w:val="20"/>
        </w:rPr>
      </w:pPr>
      <w:r w:rsidRPr="00EB6CBC">
        <w:rPr>
          <w:b/>
          <w:sz w:val="20"/>
          <w:szCs w:val="20"/>
        </w:rPr>
        <w:t xml:space="preserve">Hours or Units Per Pay </w:t>
      </w:r>
    </w:p>
    <w:p w:rsidR="00EC2061" w:rsidRPr="00EB6CBC" w:rsidRDefault="00EC2061" w:rsidP="00EC2061">
      <w:pPr>
        <w:spacing w:after="0"/>
        <w:ind w:left="108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Enter the number “1”.</w:t>
      </w:r>
    </w:p>
    <w:p w:rsidR="00EC2061" w:rsidRPr="00EB6CBC" w:rsidRDefault="00EC2061" w:rsidP="00EC2061">
      <w:pPr>
        <w:numPr>
          <w:ilvl w:val="0"/>
          <w:numId w:val="49"/>
        </w:numPr>
        <w:spacing w:after="0"/>
        <w:contextualSpacing/>
        <w:rPr>
          <w:sz w:val="20"/>
          <w:szCs w:val="20"/>
        </w:rPr>
      </w:pPr>
      <w:r w:rsidRPr="00EB6CBC">
        <w:rPr>
          <w:b/>
          <w:sz w:val="20"/>
          <w:szCs w:val="20"/>
        </w:rPr>
        <w:t>Deemed Hours</w:t>
      </w:r>
      <w:r w:rsidRPr="00EB6CBC">
        <w:rPr>
          <w:sz w:val="20"/>
          <w:szCs w:val="20"/>
        </w:rPr>
        <w:t xml:space="preserve"> – Leave this field blank.</w:t>
      </w:r>
    </w:p>
    <w:p w:rsidR="00EC2061" w:rsidRPr="00EB6CBC" w:rsidRDefault="00EC2061" w:rsidP="00EC2061">
      <w:pPr>
        <w:numPr>
          <w:ilvl w:val="0"/>
          <w:numId w:val="49"/>
        </w:numPr>
        <w:spacing w:after="0"/>
        <w:contextualSpacing/>
        <w:rPr>
          <w:sz w:val="20"/>
          <w:szCs w:val="20"/>
        </w:rPr>
      </w:pPr>
      <w:r w:rsidRPr="00EB6CBC">
        <w:rPr>
          <w:b/>
          <w:sz w:val="20"/>
          <w:szCs w:val="20"/>
        </w:rPr>
        <w:t>Special Rate</w:t>
      </w:r>
      <w:r w:rsidRPr="00EB6CBC">
        <w:rPr>
          <w:sz w:val="20"/>
          <w:szCs w:val="20"/>
        </w:rPr>
        <w:t xml:space="preserve"> – The total amount the employee is to be paid.</w:t>
      </w:r>
    </w:p>
    <w:p w:rsidR="00EC2061" w:rsidRPr="00EB6CBC" w:rsidRDefault="00EC2061" w:rsidP="00EC2061">
      <w:pPr>
        <w:numPr>
          <w:ilvl w:val="0"/>
          <w:numId w:val="49"/>
        </w:numPr>
        <w:spacing w:after="0"/>
        <w:contextualSpacing/>
        <w:rPr>
          <w:sz w:val="20"/>
          <w:szCs w:val="20"/>
        </w:rPr>
      </w:pPr>
      <w:r w:rsidRPr="00EB6CBC">
        <w:rPr>
          <w:b/>
          <w:sz w:val="20"/>
          <w:szCs w:val="20"/>
        </w:rPr>
        <w:t>Shift</w:t>
      </w:r>
      <w:r w:rsidRPr="00EB6CBC">
        <w:rPr>
          <w:sz w:val="20"/>
          <w:szCs w:val="20"/>
        </w:rPr>
        <w:t xml:space="preserve"> – Defaulted to 1.  Do not change this field.</w:t>
      </w:r>
    </w:p>
    <w:p w:rsidR="00EC2061" w:rsidRPr="00EB6CBC" w:rsidRDefault="00EC2061" w:rsidP="00EC2061">
      <w:pPr>
        <w:numPr>
          <w:ilvl w:val="0"/>
          <w:numId w:val="49"/>
        </w:numPr>
        <w:spacing w:after="0"/>
        <w:contextualSpacing/>
        <w:rPr>
          <w:b/>
          <w:sz w:val="20"/>
          <w:szCs w:val="20"/>
        </w:rPr>
      </w:pPr>
      <w:r w:rsidRPr="00EB6CBC">
        <w:rPr>
          <w:b/>
          <w:sz w:val="20"/>
          <w:szCs w:val="20"/>
        </w:rPr>
        <w:t>End Date</w:t>
      </w:r>
    </w:p>
    <w:p w:rsidR="00EC2061" w:rsidRPr="00EB6CBC" w:rsidRDefault="00EC2061" w:rsidP="00EC2061">
      <w:pPr>
        <w:spacing w:after="0"/>
        <w:ind w:left="108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The End Date </w:t>
      </w:r>
      <w:r w:rsidRPr="00EB6CBC">
        <w:rPr>
          <w:b/>
          <w:color w:val="FF7C19"/>
          <w:sz w:val="20"/>
          <w:szCs w:val="20"/>
          <w:u w:val="single"/>
        </w:rPr>
        <w:t>MUST</w:t>
      </w:r>
      <w:r w:rsidRPr="00EB6CBC">
        <w:rPr>
          <w:b/>
          <w:color w:val="FF7C19"/>
          <w:sz w:val="20"/>
          <w:szCs w:val="20"/>
        </w:rPr>
        <w:t xml:space="preserve"> be the first day of the </w:t>
      </w:r>
      <w:r w:rsidRPr="00EB6CBC">
        <w:rPr>
          <w:b/>
          <w:color w:val="FF7C19"/>
          <w:sz w:val="20"/>
          <w:szCs w:val="20"/>
          <w:u w:val="single"/>
        </w:rPr>
        <w:t>following</w:t>
      </w:r>
      <w:r w:rsidRPr="00EB6CBC">
        <w:rPr>
          <w:b/>
          <w:color w:val="FF7C19"/>
          <w:sz w:val="20"/>
          <w:szCs w:val="20"/>
        </w:rPr>
        <w:t xml:space="preserve"> month.   (For example, if the ENP will be paid on the August regular monthly payroll or August supplemental payroll, you </w:t>
      </w:r>
      <w:r w:rsidRPr="00EB6CBC">
        <w:rPr>
          <w:b/>
          <w:color w:val="FF7C19"/>
          <w:sz w:val="20"/>
          <w:szCs w:val="20"/>
          <w:u w:val="single"/>
        </w:rPr>
        <w:t>MUST</w:t>
      </w:r>
      <w:r w:rsidRPr="00EB6CBC">
        <w:rPr>
          <w:b/>
          <w:color w:val="FF7C19"/>
          <w:sz w:val="20"/>
          <w:szCs w:val="20"/>
        </w:rPr>
        <w:t xml:space="preserve"> enter 09/01/YYYY.)</w:t>
      </w:r>
    </w:p>
    <w:p w:rsidR="00EC2061" w:rsidRPr="00EB6CBC" w:rsidRDefault="00EC2061" w:rsidP="00EC2061">
      <w:pPr>
        <w:numPr>
          <w:ilvl w:val="0"/>
          <w:numId w:val="48"/>
        </w:numPr>
        <w:spacing w:after="0"/>
        <w:ind w:left="360"/>
        <w:contextualSpacing/>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funding information.</w:t>
      </w:r>
    </w:p>
    <w:p w:rsidR="00EC2061" w:rsidRPr="00EB6CBC" w:rsidRDefault="00EC2061" w:rsidP="00EC2061">
      <w:pPr>
        <w:spacing w:after="0"/>
        <w:ind w:left="360"/>
        <w:contextualSpacing/>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EC2061" w:rsidRPr="00EB6CBC" w:rsidRDefault="00EC2061" w:rsidP="00EC2061">
      <w:pPr>
        <w:numPr>
          <w:ilvl w:val="0"/>
          <w:numId w:val="48"/>
        </w:numPr>
        <w:spacing w:after="0"/>
        <w:ind w:left="360"/>
        <w:contextualSpacing/>
        <w:rPr>
          <w:sz w:val="20"/>
          <w:szCs w:val="20"/>
        </w:rPr>
      </w:pPr>
      <w:r w:rsidRPr="00EB6CBC">
        <w:rPr>
          <w:sz w:val="20"/>
          <w:szCs w:val="20"/>
        </w:rPr>
        <w:t xml:space="preserve">Review the funding information (defaulted based on the position number) in the New section and change if appropriate.  </w:t>
      </w:r>
    </w:p>
    <w:p w:rsidR="00EC2061" w:rsidRPr="00EB6CBC" w:rsidRDefault="00EC2061" w:rsidP="00EC2061">
      <w:pPr>
        <w:spacing w:after="0"/>
        <w:ind w:left="360"/>
        <w:contextualSpacing/>
        <w:rPr>
          <w:sz w:val="20"/>
          <w:szCs w:val="20"/>
        </w:rPr>
      </w:pPr>
      <w:r w:rsidRPr="00EB6CBC">
        <w:rPr>
          <w:b/>
          <w:color w:val="FF7C19"/>
          <w:sz w:val="20"/>
          <w:szCs w:val="20"/>
        </w:rPr>
        <w:sym w:font="Wingdings 2" w:char="F0ED"/>
      </w:r>
      <w:r w:rsidRPr="00EB6CBC">
        <w:rPr>
          <w:b/>
          <w:color w:val="FF7C19"/>
          <w:sz w:val="20"/>
          <w:szCs w:val="20"/>
        </w:rPr>
        <w:t xml:space="preserve">  Chart (COA) </w:t>
      </w:r>
      <w:r w:rsidRPr="00EB6CBC">
        <w:rPr>
          <w:b/>
          <w:color w:val="FF7C19"/>
          <w:sz w:val="20"/>
          <w:szCs w:val="20"/>
          <w:u w:val="single"/>
        </w:rPr>
        <w:t>MUST</w:t>
      </w:r>
      <w:r w:rsidRPr="00EB6CBC">
        <w:rPr>
          <w:b/>
          <w:color w:val="FF7C19"/>
          <w:sz w:val="20"/>
          <w:szCs w:val="20"/>
        </w:rPr>
        <w:t xml:space="preserve"> be X for the OSU System.</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100%.  </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Enter key or the Save button.  A remove box will appear for each line.  Click on the remove box in the line to be removed, then hit the Enter key or the Save button to remove the line.</w:t>
      </w:r>
    </w:p>
    <w:p w:rsidR="00EC2061" w:rsidRPr="00EB6CBC" w:rsidRDefault="00EC2061" w:rsidP="00EC2061">
      <w:pPr>
        <w:numPr>
          <w:ilvl w:val="0"/>
          <w:numId w:val="48"/>
        </w:numPr>
        <w:spacing w:after="0"/>
        <w:ind w:left="360"/>
        <w:contextualSpacing/>
        <w:rPr>
          <w:sz w:val="20"/>
          <w:szCs w:val="20"/>
        </w:rPr>
      </w:pPr>
      <w:r w:rsidRPr="00EB6CBC">
        <w:rPr>
          <w:sz w:val="20"/>
          <w:szCs w:val="20"/>
        </w:rPr>
        <w:t xml:space="preserve">In the Terminate / End Pay Job Record Only section, enter the </w:t>
      </w:r>
      <w:r w:rsidRPr="00EB6CBC">
        <w:rPr>
          <w:b/>
          <w:sz w:val="20"/>
          <w:szCs w:val="20"/>
        </w:rPr>
        <w:t>Jobs Effective Date</w:t>
      </w:r>
      <w:r w:rsidRPr="00EB6CBC">
        <w:rPr>
          <w:sz w:val="20"/>
          <w:szCs w:val="20"/>
        </w:rPr>
        <w:t>.</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this action will affect payroll.   This date </w:t>
      </w:r>
      <w:r w:rsidRPr="00EB6CBC">
        <w:rPr>
          <w:b/>
          <w:color w:val="FF7C19"/>
          <w:sz w:val="20"/>
          <w:szCs w:val="20"/>
          <w:u w:val="single"/>
        </w:rPr>
        <w:t>MUST</w:t>
      </w:r>
      <w:r w:rsidRPr="00EB6CBC">
        <w:rPr>
          <w:b/>
          <w:color w:val="FF7C19"/>
          <w:sz w:val="20"/>
          <w:szCs w:val="20"/>
        </w:rPr>
        <w:t xml:space="preserve"> be the last day of the month of the payroll on which the ENP will be processed.  (For example, if the Job Begin Date is 08/01/YYYY, this date </w:t>
      </w:r>
      <w:r w:rsidRPr="00EB6CBC">
        <w:rPr>
          <w:b/>
          <w:color w:val="FF7C19"/>
          <w:sz w:val="20"/>
          <w:szCs w:val="20"/>
          <w:u w:val="single"/>
        </w:rPr>
        <w:t>MUST</w:t>
      </w:r>
      <w:r w:rsidRPr="00EB6CBC">
        <w:rPr>
          <w:b/>
          <w:color w:val="FF7C19"/>
          <w:sz w:val="20"/>
          <w:szCs w:val="20"/>
        </w:rPr>
        <w:t xml:space="preserve"> be 08/31/YYYY.)</w:t>
      </w:r>
    </w:p>
    <w:p w:rsidR="00EC2061" w:rsidRPr="00EB6CBC" w:rsidRDefault="00EC2061" w:rsidP="00EC2061">
      <w:pPr>
        <w:numPr>
          <w:ilvl w:val="0"/>
          <w:numId w:val="48"/>
        </w:numPr>
        <w:spacing w:after="0"/>
        <w:ind w:left="360"/>
        <w:contextualSpacing/>
        <w:rPr>
          <w:sz w:val="20"/>
          <w:szCs w:val="20"/>
        </w:rPr>
      </w:pPr>
      <w:r w:rsidRPr="00EB6CBC">
        <w:rPr>
          <w:sz w:val="20"/>
          <w:szCs w:val="20"/>
        </w:rPr>
        <w:t xml:space="preserve">Enter the </w:t>
      </w:r>
      <w:r w:rsidRPr="00EB6CBC">
        <w:rPr>
          <w:b/>
          <w:sz w:val="20"/>
          <w:szCs w:val="20"/>
        </w:rPr>
        <w:t>Personnel Date</w:t>
      </w:r>
      <w:r w:rsidRPr="00EB6CBC">
        <w:rPr>
          <w:sz w:val="20"/>
          <w:szCs w:val="20"/>
        </w:rPr>
        <w:t>.</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  Use the same date as the Jobs Effective Date.</w:t>
      </w:r>
    </w:p>
    <w:p w:rsidR="00EC2061" w:rsidRPr="00EB6CBC" w:rsidRDefault="00EC2061" w:rsidP="00EC2061">
      <w:pPr>
        <w:numPr>
          <w:ilvl w:val="0"/>
          <w:numId w:val="48"/>
        </w:numPr>
        <w:spacing w:after="0"/>
        <w:ind w:left="360"/>
        <w:contextualSpacing/>
        <w:rPr>
          <w:sz w:val="20"/>
          <w:szCs w:val="20"/>
        </w:rPr>
      </w:pPr>
      <w:r w:rsidRPr="00EB6CBC">
        <w:rPr>
          <w:sz w:val="20"/>
          <w:szCs w:val="20"/>
        </w:rPr>
        <w:t>Review the Routing Queue and use the magnifying glass to change or add User Name(s) if appropriate.</w:t>
      </w:r>
    </w:p>
    <w:p w:rsidR="00F15DAE" w:rsidRPr="00EB6CBC" w:rsidRDefault="00F15DAE" w:rsidP="00F15DAE">
      <w:pPr>
        <w:spacing w:after="0"/>
        <w:ind w:left="360"/>
        <w:contextualSpacing/>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p>
    <w:p w:rsidR="00EC2061" w:rsidRPr="00EB6CBC" w:rsidRDefault="00EC2061" w:rsidP="00EC2061">
      <w:pPr>
        <w:numPr>
          <w:ilvl w:val="0"/>
          <w:numId w:val="48"/>
        </w:numPr>
        <w:spacing w:after="0"/>
        <w:ind w:left="360"/>
        <w:contextualSpacing/>
        <w:rPr>
          <w:sz w:val="20"/>
          <w:szCs w:val="20"/>
        </w:rPr>
      </w:pPr>
      <w:r w:rsidRPr="00EB6CBC">
        <w:rPr>
          <w:sz w:val="20"/>
          <w:szCs w:val="20"/>
        </w:rPr>
        <w:t xml:space="preserve">In the Comment box, enter comments with sufficient detail for the approvers to understand the ENP being processed.    </w:t>
      </w:r>
    </w:p>
    <w:p w:rsidR="00EC2061" w:rsidRPr="00EB6CBC" w:rsidRDefault="00EC2061" w:rsidP="00EC2061">
      <w:pPr>
        <w:numPr>
          <w:ilvl w:val="0"/>
          <w:numId w:val="48"/>
        </w:numPr>
        <w:spacing w:after="0"/>
        <w:ind w:left="360"/>
        <w:contextualSpacing/>
        <w:rPr>
          <w:sz w:val="20"/>
          <w:szCs w:val="20"/>
        </w:rPr>
      </w:pPr>
      <w:r w:rsidRPr="00EB6CBC">
        <w:rPr>
          <w:sz w:val="20"/>
          <w:szCs w:val="20"/>
        </w:rPr>
        <w:t>Click on the Save button, and check the top of the EPAF to make sure the action was saved successfully.</w:t>
      </w:r>
    </w:p>
    <w:p w:rsidR="00EC2061" w:rsidRPr="00EB6CBC" w:rsidRDefault="00EC2061" w:rsidP="00EC2061">
      <w:pPr>
        <w:numPr>
          <w:ilvl w:val="0"/>
          <w:numId w:val="48"/>
        </w:numPr>
        <w:spacing w:after="0"/>
        <w:ind w:left="360"/>
        <w:contextualSpacing/>
        <w:rPr>
          <w:sz w:val="20"/>
          <w:szCs w:val="20"/>
        </w:rPr>
      </w:pPr>
      <w:r w:rsidRPr="00EB6CBC">
        <w:rPr>
          <w:sz w:val="20"/>
          <w:szCs w:val="20"/>
        </w:rPr>
        <w:t>Review and then click on the Submit button.</w:t>
      </w:r>
    </w:p>
    <w:p w:rsidR="00EC2061" w:rsidRPr="00EC2061" w:rsidRDefault="00EC2061" w:rsidP="00EC2061">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click on the Save button and then the Submit button.</w:t>
      </w:r>
      <w:r w:rsidRPr="00EC2061">
        <w:rPr>
          <w:b/>
          <w:color w:val="FF7C19"/>
          <w:sz w:val="20"/>
          <w:szCs w:val="20"/>
        </w:rPr>
        <w:br w:type="page"/>
      </w:r>
    </w:p>
    <w:p w:rsidR="00EC2061" w:rsidRPr="00EC2061" w:rsidRDefault="00EC2061" w:rsidP="00EC2061">
      <w:pPr>
        <w:spacing w:after="0"/>
        <w:jc w:val="center"/>
        <w:rPr>
          <w:sz w:val="28"/>
          <w:szCs w:val="28"/>
        </w:rPr>
      </w:pPr>
      <w:bookmarkStart w:id="32" w:name="ENP_REACTIVATE_AN_EXISTING_JOB"/>
      <w:r w:rsidRPr="00EC2061">
        <w:rPr>
          <w:sz w:val="28"/>
          <w:szCs w:val="28"/>
        </w:rPr>
        <w:t>EXCEPTION TO NORMAL PAY – REACTIVATE AN EXISTING ENP JOB</w:t>
      </w:r>
    </w:p>
    <w:bookmarkEnd w:id="32"/>
    <w:p w:rsidR="00EC2061" w:rsidRPr="00EC2061" w:rsidRDefault="00EC2061" w:rsidP="00EC2061">
      <w:pPr>
        <w:spacing w:after="0"/>
      </w:pPr>
      <w:r w:rsidRPr="00EC2061">
        <w:rPr>
          <w:noProof/>
        </w:rPr>
        <mc:AlternateContent>
          <mc:Choice Requires="wps">
            <w:drawing>
              <wp:anchor distT="0" distB="0" distL="114300" distR="114300" simplePos="0" relativeHeight="251734016" behindDoc="0" locked="0" layoutInCell="1" allowOverlap="1" wp14:anchorId="7C282E1E" wp14:editId="2C7E2EBC">
                <wp:simplePos x="0" y="0"/>
                <wp:positionH relativeFrom="column">
                  <wp:posOffset>7951</wp:posOffset>
                </wp:positionH>
                <wp:positionV relativeFrom="paragraph">
                  <wp:posOffset>38487</wp:posOffset>
                </wp:positionV>
                <wp:extent cx="6106602" cy="111318"/>
                <wp:effectExtent l="0" t="0" r="27940" b="22225"/>
                <wp:wrapNone/>
                <wp:docPr id="31" name="Rectangle 31"/>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79422C" id="Rectangle 31" o:spid="_x0000_s1026" style="position:absolute;margin-left:.65pt;margin-top:3.05pt;width:480.85pt;height:8.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" fillcolor="#ff7c19" strokecolor="windowText" strokeweight="1.5pt"/>
            </w:pict>
          </mc:Fallback>
        </mc:AlternateContent>
      </w:r>
    </w:p>
    <w:p w:rsidR="00EC2061" w:rsidRPr="00EC2061" w:rsidRDefault="00EC2061" w:rsidP="00EC2061">
      <w:pPr>
        <w:spacing w:after="0"/>
      </w:pPr>
    </w:p>
    <w:p w:rsidR="00EC2061" w:rsidRPr="00EB6CBC" w:rsidRDefault="00EC2061" w:rsidP="00EC2061">
      <w:pPr>
        <w:numPr>
          <w:ilvl w:val="0"/>
          <w:numId w:val="50"/>
        </w:numPr>
        <w:spacing w:after="0"/>
        <w:ind w:left="360"/>
        <w:contextualSpacing/>
        <w:rPr>
          <w:sz w:val="20"/>
          <w:szCs w:val="20"/>
        </w:rPr>
      </w:pPr>
      <w:r w:rsidRPr="00EB6CBC">
        <w:rPr>
          <w:sz w:val="20"/>
          <w:szCs w:val="20"/>
        </w:rPr>
        <w:t>Log in and select Employee &gt; Employee Self Service &gt; Electronic Personnel Action Forms &gt; New EPAF.</w:t>
      </w:r>
    </w:p>
    <w:p w:rsidR="00EC2061" w:rsidRPr="00EB6CBC" w:rsidRDefault="00EC2061" w:rsidP="00EC2061">
      <w:pPr>
        <w:numPr>
          <w:ilvl w:val="0"/>
          <w:numId w:val="50"/>
        </w:numPr>
        <w:spacing w:after="0"/>
        <w:ind w:left="360"/>
        <w:contextualSpacing/>
        <w:rPr>
          <w:sz w:val="20"/>
          <w:szCs w:val="20"/>
        </w:rPr>
      </w:pPr>
      <w:r w:rsidRPr="00EB6CBC">
        <w:rPr>
          <w:sz w:val="20"/>
          <w:szCs w:val="20"/>
        </w:rPr>
        <w:t xml:space="preserve">Enter the employee’s Banner </w:t>
      </w:r>
      <w:r w:rsidRPr="00EB6CBC">
        <w:rPr>
          <w:b/>
          <w:sz w:val="20"/>
          <w:szCs w:val="20"/>
        </w:rPr>
        <w:t>ID</w:t>
      </w:r>
      <w:r w:rsidRPr="00EB6CBC">
        <w:rPr>
          <w:sz w:val="20"/>
          <w:szCs w:val="20"/>
        </w:rPr>
        <w:t xml:space="preserve"> or use the magnifying glass to search by the employee’s name.</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Use % as the wildcard for searches.</w:t>
      </w:r>
    </w:p>
    <w:p w:rsidR="00EC2061" w:rsidRPr="00EB6CBC" w:rsidRDefault="00EC2061" w:rsidP="00EC2061">
      <w:pPr>
        <w:numPr>
          <w:ilvl w:val="0"/>
          <w:numId w:val="50"/>
        </w:numPr>
        <w:spacing w:after="0"/>
        <w:ind w:left="360"/>
        <w:contextualSpacing/>
        <w:rPr>
          <w:sz w:val="20"/>
          <w:szCs w:val="20"/>
        </w:rPr>
      </w:pPr>
      <w:r w:rsidRPr="00EB6CBC">
        <w:rPr>
          <w:sz w:val="20"/>
          <w:szCs w:val="20"/>
        </w:rPr>
        <w:t xml:space="preserve">Enter the </w:t>
      </w:r>
      <w:r w:rsidRPr="00EB6CBC">
        <w:rPr>
          <w:b/>
          <w:sz w:val="20"/>
          <w:szCs w:val="20"/>
        </w:rPr>
        <w:t>Query Date</w:t>
      </w:r>
      <w:r w:rsidRPr="00EB6CBC">
        <w:rPr>
          <w:sz w:val="20"/>
          <w:szCs w:val="20"/>
        </w:rPr>
        <w:t xml:space="preserve"> (the date the action on the EPAF is to become effective).</w:t>
      </w:r>
    </w:p>
    <w:p w:rsidR="00EC2061" w:rsidRPr="00EB6CBC" w:rsidRDefault="00EC2061" w:rsidP="00EC2061">
      <w:pPr>
        <w:spacing w:after="0"/>
        <w:ind w:left="36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Review the Monthly Payroll Processing Schedule found at </w:t>
      </w:r>
      <w:hyperlink r:id="rId22" w:history="1">
        <w:r w:rsidRPr="00EB6CBC">
          <w:rPr>
            <w:b/>
            <w:color w:val="0563C1" w:themeColor="hyperlink"/>
            <w:sz w:val="20"/>
            <w:szCs w:val="20"/>
            <w:u w:val="single"/>
          </w:rPr>
          <w:t>https://payroll.okstate.edu/schedules-deadlines</w:t>
        </w:r>
      </w:hyperlink>
      <w:r w:rsidRPr="00EB6CBC">
        <w:rPr>
          <w:b/>
          <w:color w:val="FF7C19"/>
          <w:sz w:val="20"/>
          <w:szCs w:val="20"/>
        </w:rPr>
        <w:t xml:space="preserve">, determine which pay period the ENP will be paid (regular monthly or supplemental), and enter the first day of the month of the payroll on which the ENP will be paid.  (For example, if the ENP will be paid on the August regular monthly payroll </w:t>
      </w:r>
      <w:r w:rsidRPr="00EB6CBC">
        <w:rPr>
          <w:b/>
          <w:color w:val="FF7C19"/>
          <w:sz w:val="20"/>
          <w:szCs w:val="20"/>
          <w:u w:val="single"/>
        </w:rPr>
        <w:t>or</w:t>
      </w:r>
      <w:r w:rsidRPr="00EB6CBC">
        <w:rPr>
          <w:b/>
          <w:color w:val="FF7C19"/>
          <w:sz w:val="20"/>
          <w:szCs w:val="20"/>
        </w:rPr>
        <w:t xml:space="preserve"> August supplemental payroll, you </w:t>
      </w:r>
      <w:r w:rsidRPr="00EB6CBC">
        <w:rPr>
          <w:b/>
          <w:color w:val="FF7C19"/>
          <w:sz w:val="20"/>
          <w:szCs w:val="20"/>
          <w:u w:val="single"/>
        </w:rPr>
        <w:t>MUST</w:t>
      </w:r>
      <w:r w:rsidRPr="00EB6CBC">
        <w:rPr>
          <w:b/>
          <w:color w:val="FF7C19"/>
          <w:sz w:val="20"/>
          <w:szCs w:val="20"/>
        </w:rPr>
        <w:t xml:space="preserve"> enter 08/01/YYYY.)</w:t>
      </w:r>
    </w:p>
    <w:p w:rsidR="00EC2061" w:rsidRPr="00EB6CBC" w:rsidRDefault="00EC2061" w:rsidP="00EC2061">
      <w:pPr>
        <w:spacing w:after="0"/>
        <w:ind w:left="36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The regular monthly payroll will pay on the last day of the month and the supplemental payroll will pay on the 12</w:t>
      </w:r>
      <w:r w:rsidRPr="00EB6CBC">
        <w:rPr>
          <w:b/>
          <w:color w:val="FF7C19"/>
          <w:sz w:val="20"/>
          <w:szCs w:val="20"/>
          <w:vertAlign w:val="superscript"/>
        </w:rPr>
        <w:t>th</w:t>
      </w:r>
      <w:r w:rsidRPr="00EB6CBC">
        <w:rPr>
          <w:b/>
          <w:color w:val="FF7C19"/>
          <w:sz w:val="20"/>
          <w:szCs w:val="20"/>
        </w:rPr>
        <w:t xml:space="preserve"> of the </w:t>
      </w:r>
      <w:r w:rsidRPr="00EB6CBC">
        <w:rPr>
          <w:b/>
          <w:color w:val="FF7C19"/>
          <w:sz w:val="20"/>
          <w:szCs w:val="20"/>
          <w:u w:val="single"/>
        </w:rPr>
        <w:t>following</w:t>
      </w:r>
      <w:r w:rsidRPr="00EB6CBC">
        <w:rPr>
          <w:b/>
          <w:color w:val="FF7C19"/>
          <w:sz w:val="20"/>
          <w:szCs w:val="20"/>
        </w:rPr>
        <w:t xml:space="preserve"> month, unless the 12</w:t>
      </w:r>
      <w:r w:rsidRPr="00EB6CBC">
        <w:rPr>
          <w:b/>
          <w:color w:val="FF7C19"/>
          <w:sz w:val="20"/>
          <w:szCs w:val="20"/>
          <w:vertAlign w:val="superscript"/>
        </w:rPr>
        <w:t>th</w:t>
      </w:r>
      <w:r w:rsidRPr="00EB6CBC">
        <w:rPr>
          <w:b/>
          <w:color w:val="FF7C19"/>
          <w:sz w:val="20"/>
          <w:szCs w:val="20"/>
        </w:rPr>
        <w:t xml:space="preserve"> is a non-working day.  (For example, the </w:t>
      </w:r>
      <w:r w:rsidRPr="00EB6CBC">
        <w:rPr>
          <w:b/>
          <w:color w:val="FF7C19"/>
          <w:sz w:val="20"/>
          <w:szCs w:val="20"/>
          <w:u w:val="single"/>
        </w:rPr>
        <w:t>August monthly</w:t>
      </w:r>
      <w:r w:rsidRPr="00EB6CBC">
        <w:rPr>
          <w:b/>
          <w:color w:val="FF7C19"/>
          <w:sz w:val="20"/>
          <w:szCs w:val="20"/>
        </w:rPr>
        <w:t xml:space="preserve"> payroll will pay on 08/31/YYYY, and the </w:t>
      </w:r>
      <w:r w:rsidRPr="00EB6CBC">
        <w:rPr>
          <w:b/>
          <w:color w:val="FF7C19"/>
          <w:sz w:val="20"/>
          <w:szCs w:val="20"/>
          <w:u w:val="single"/>
        </w:rPr>
        <w:t>August supplemental</w:t>
      </w:r>
      <w:r w:rsidRPr="00EB6CBC">
        <w:rPr>
          <w:b/>
          <w:color w:val="FF7C19"/>
          <w:sz w:val="20"/>
          <w:szCs w:val="20"/>
        </w:rPr>
        <w:t xml:space="preserve"> payroll will pay on 09/12/YYYY.  For both the August monthly payroll and August supplemental payroll, you </w:t>
      </w:r>
      <w:r w:rsidRPr="00EB6CBC">
        <w:rPr>
          <w:b/>
          <w:color w:val="FF7C19"/>
          <w:sz w:val="20"/>
          <w:szCs w:val="20"/>
          <w:u w:val="single"/>
        </w:rPr>
        <w:t>MUST</w:t>
      </w:r>
      <w:r w:rsidRPr="00EB6CBC">
        <w:rPr>
          <w:b/>
          <w:color w:val="FF7C19"/>
          <w:sz w:val="20"/>
          <w:szCs w:val="20"/>
        </w:rPr>
        <w:t xml:space="preserve"> enter 08/01/YYYY.)</w:t>
      </w:r>
    </w:p>
    <w:p w:rsidR="00EC2061" w:rsidRPr="00EC2061" w:rsidRDefault="00EC2061" w:rsidP="00EC2061">
      <w:pPr>
        <w:spacing w:after="0"/>
        <w:ind w:left="1080" w:firstLine="360"/>
        <w:contextualSpacing/>
        <w:rPr>
          <w:b/>
          <w:color w:val="FF7C19"/>
          <w:sz w:val="20"/>
          <w:szCs w:val="20"/>
        </w:rPr>
      </w:pPr>
      <w:r w:rsidRPr="00EC2061">
        <w:rPr>
          <w:noProof/>
        </w:rPr>
        <mc:AlternateContent>
          <mc:Choice Requires="wps">
            <w:drawing>
              <wp:anchor distT="0" distB="0" distL="114300" distR="114300" simplePos="0" relativeHeight="251742208" behindDoc="0" locked="0" layoutInCell="1" allowOverlap="1" wp14:anchorId="7FD3A342" wp14:editId="752B0752">
                <wp:simplePos x="0" y="0"/>
                <wp:positionH relativeFrom="column">
                  <wp:posOffset>5429250</wp:posOffset>
                </wp:positionH>
                <wp:positionV relativeFrom="paragraph">
                  <wp:posOffset>1852930</wp:posOffset>
                </wp:positionV>
                <wp:extent cx="676275" cy="295275"/>
                <wp:effectExtent l="19050" t="19050" r="28575" b="28575"/>
                <wp:wrapNone/>
                <wp:docPr id="32" name="Oval 32"/>
                <wp:cNvGraphicFramePr/>
                <a:graphic xmlns:a="http://schemas.openxmlformats.org/drawingml/2006/main">
                  <a:graphicData uri="http://schemas.microsoft.com/office/word/2010/wordprocessingShape">
                    <wps:wsp>
                      <wps:cNvSpPr/>
                      <wps:spPr>
                        <a:xfrm>
                          <a:off x="0" y="0"/>
                          <a:ext cx="676275" cy="295275"/>
                        </a:xfrm>
                        <a:prstGeom prst="ellipse">
                          <a:avLst/>
                        </a:prstGeom>
                        <a:noFill/>
                        <a:ln w="38100" cap="flat" cmpd="sng" algn="ctr">
                          <a:solidFill>
                            <a:srgbClr val="FF7C1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93C36" id="Oval 32" o:spid="_x0000_s1026" style="position:absolute;margin-left:427.5pt;margin-top:145.9pt;width:53.25pt;height:2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" filled="f" strokecolor="#ff7c19" strokeweight="3pt">
                <v:stroke joinstyle="miter"/>
              </v:oval>
            </w:pict>
          </mc:Fallback>
        </mc:AlternateContent>
      </w:r>
      <w:r w:rsidRPr="00EC2061">
        <w:rPr>
          <w:noProof/>
        </w:rPr>
        <mc:AlternateContent>
          <mc:Choice Requires="wps">
            <w:drawing>
              <wp:anchor distT="0" distB="0" distL="114300" distR="114300" simplePos="0" relativeHeight="251740160" behindDoc="0" locked="0" layoutInCell="1" allowOverlap="1" wp14:anchorId="0EC4C7CF" wp14:editId="2E31FCC8">
                <wp:simplePos x="0" y="0"/>
                <wp:positionH relativeFrom="column">
                  <wp:posOffset>4810125</wp:posOffset>
                </wp:positionH>
                <wp:positionV relativeFrom="paragraph">
                  <wp:posOffset>1714500</wp:posOffset>
                </wp:positionV>
                <wp:extent cx="676275" cy="295275"/>
                <wp:effectExtent l="19050" t="19050" r="28575" b="28575"/>
                <wp:wrapNone/>
                <wp:docPr id="35" name="Oval 35"/>
                <wp:cNvGraphicFramePr/>
                <a:graphic xmlns:a="http://schemas.openxmlformats.org/drawingml/2006/main">
                  <a:graphicData uri="http://schemas.microsoft.com/office/word/2010/wordprocessingShape">
                    <wps:wsp>
                      <wps:cNvSpPr/>
                      <wps:spPr>
                        <a:xfrm>
                          <a:off x="0" y="0"/>
                          <a:ext cx="676275" cy="295275"/>
                        </a:xfrm>
                        <a:prstGeom prst="ellipse">
                          <a:avLst/>
                        </a:prstGeom>
                        <a:noFill/>
                        <a:ln w="38100" cap="flat" cmpd="sng" algn="ctr">
                          <a:solidFill>
                            <a:srgbClr val="FF7C1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6B200" id="Oval 35" o:spid="_x0000_s1026" style="position:absolute;margin-left:378.75pt;margin-top:135pt;width:53.25pt;height:2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" filled="f" strokecolor="#ff7c19" strokeweight="3pt">
                <v:stroke joinstyle="miter"/>
              </v:oval>
            </w:pict>
          </mc:Fallback>
        </mc:AlternateContent>
      </w:r>
      <w:r w:rsidRPr="00EC2061">
        <w:rPr>
          <w:noProof/>
        </w:rPr>
        <mc:AlternateContent>
          <mc:Choice Requires="wps">
            <w:drawing>
              <wp:anchor distT="0" distB="0" distL="114300" distR="114300" simplePos="0" relativeHeight="251741184" behindDoc="0" locked="0" layoutInCell="1" allowOverlap="1" wp14:anchorId="4EBB616B" wp14:editId="05951AC5">
                <wp:simplePos x="0" y="0"/>
                <wp:positionH relativeFrom="margin">
                  <wp:posOffset>285750</wp:posOffset>
                </wp:positionH>
                <wp:positionV relativeFrom="paragraph">
                  <wp:posOffset>1943100</wp:posOffset>
                </wp:positionV>
                <wp:extent cx="590550" cy="161925"/>
                <wp:effectExtent l="0" t="19050" r="38100" b="47625"/>
                <wp:wrapNone/>
                <wp:docPr id="36" name="Right Arrow 36"/>
                <wp:cNvGraphicFramePr/>
                <a:graphic xmlns:a="http://schemas.openxmlformats.org/drawingml/2006/main">
                  <a:graphicData uri="http://schemas.microsoft.com/office/word/2010/wordprocessingShape">
                    <wps:wsp>
                      <wps:cNvSpPr/>
                      <wps:spPr>
                        <a:xfrm>
                          <a:off x="0" y="0"/>
                          <a:ext cx="590550" cy="161925"/>
                        </a:xfrm>
                        <a:prstGeom prst="rightArrow">
                          <a:avLst/>
                        </a:prstGeom>
                        <a:solidFill>
                          <a:srgbClr val="FF7C19"/>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CC135" id="Right Arrow 36" o:spid="_x0000_s1026" type="#_x0000_t13" style="position:absolute;margin-left:22.5pt;margin-top:153pt;width:46.5pt;height:12.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" adj="18639" fillcolor="#ff7c19" strokecolor="windowText" strokeweight="1pt">
                <w10:wrap anchorx="margin"/>
              </v:shape>
            </w:pict>
          </mc:Fallback>
        </mc:AlternateContent>
      </w:r>
      <w:r w:rsidRPr="00EC2061">
        <w:rPr>
          <w:noProof/>
        </w:rPr>
        <mc:AlternateContent>
          <mc:Choice Requires="wps">
            <w:drawing>
              <wp:anchor distT="0" distB="0" distL="114300" distR="114300" simplePos="0" relativeHeight="251739136" behindDoc="0" locked="0" layoutInCell="1" allowOverlap="1" wp14:anchorId="4430A353" wp14:editId="18F683FE">
                <wp:simplePos x="0" y="0"/>
                <wp:positionH relativeFrom="margin">
                  <wp:posOffset>285750</wp:posOffset>
                </wp:positionH>
                <wp:positionV relativeFrom="paragraph">
                  <wp:posOffset>1762125</wp:posOffset>
                </wp:positionV>
                <wp:extent cx="590550" cy="161925"/>
                <wp:effectExtent l="0" t="19050" r="38100" b="47625"/>
                <wp:wrapNone/>
                <wp:docPr id="37" name="Right Arrow 37"/>
                <wp:cNvGraphicFramePr/>
                <a:graphic xmlns:a="http://schemas.openxmlformats.org/drawingml/2006/main">
                  <a:graphicData uri="http://schemas.microsoft.com/office/word/2010/wordprocessingShape">
                    <wps:wsp>
                      <wps:cNvSpPr/>
                      <wps:spPr>
                        <a:xfrm>
                          <a:off x="0" y="0"/>
                          <a:ext cx="590550" cy="161925"/>
                        </a:xfrm>
                        <a:prstGeom prst="rightArrow">
                          <a:avLst/>
                        </a:prstGeom>
                        <a:solidFill>
                          <a:srgbClr val="FF7C19"/>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7191D" id="Right Arrow 37" o:spid="_x0000_s1026" type="#_x0000_t13" style="position:absolute;margin-left:22.5pt;margin-top:138.75pt;width:46.5pt;height:12.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" adj="18639" fillcolor="#ff7c19" strokecolor="windowText" strokeweight="1pt">
                <w10:wrap anchorx="margin"/>
              </v:shape>
            </w:pict>
          </mc:Fallback>
        </mc:AlternateContent>
      </w:r>
      <w:r w:rsidRPr="00EC2061">
        <w:rPr>
          <w:noProof/>
        </w:rPr>
        <w:drawing>
          <wp:inline distT="0" distB="0" distL="0" distR="0" wp14:anchorId="44325CC6" wp14:editId="5B1DE5EE">
            <wp:extent cx="5210175" cy="2448671"/>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47668" cy="2466292"/>
                    </a:xfrm>
                    <a:prstGeom prst="rect">
                      <a:avLst/>
                    </a:prstGeom>
                  </pic:spPr>
                </pic:pic>
              </a:graphicData>
            </a:graphic>
          </wp:inline>
        </w:drawing>
      </w:r>
    </w:p>
    <w:p w:rsidR="00EC2061" w:rsidRPr="00EB6CBC" w:rsidRDefault="00EC2061" w:rsidP="00EC2061">
      <w:pPr>
        <w:spacing w:after="0"/>
        <w:ind w:left="360"/>
        <w:contextualSpacing/>
        <w:rPr>
          <w:b/>
          <w:color w:val="FF7C19"/>
          <w:sz w:val="20"/>
          <w:szCs w:val="20"/>
        </w:rPr>
      </w:pPr>
      <w:r w:rsidRPr="00EB6CBC">
        <w:rPr>
          <w:b/>
          <w:color w:val="FF7C19"/>
          <w:sz w:val="20"/>
          <w:szCs w:val="20"/>
        </w:rPr>
        <w:t>See Appendix C for more information on dates to be used for this approval category.</w:t>
      </w:r>
    </w:p>
    <w:p w:rsidR="00EC2061" w:rsidRPr="00EB6CBC" w:rsidRDefault="00EC2061" w:rsidP="00EC2061">
      <w:pPr>
        <w:spacing w:after="0"/>
        <w:ind w:left="36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If the ENP is being used to process an overpayment (or a negative amount), </w:t>
      </w:r>
      <w:r w:rsidR="00DD1FE9" w:rsidRPr="00EB6CBC">
        <w:rPr>
          <w:b/>
          <w:color w:val="FF7C19"/>
          <w:sz w:val="20"/>
          <w:szCs w:val="20"/>
        </w:rPr>
        <w:t xml:space="preserve">do </w:t>
      </w:r>
      <w:r w:rsidR="00DD1FE9" w:rsidRPr="00EB6CBC">
        <w:rPr>
          <w:b/>
          <w:color w:val="FF7C19"/>
          <w:sz w:val="20"/>
          <w:szCs w:val="20"/>
          <w:u w:val="single"/>
        </w:rPr>
        <w:t>NOT</w:t>
      </w:r>
      <w:r w:rsidR="00DD1FE9" w:rsidRPr="00EB6CBC">
        <w:rPr>
          <w:b/>
          <w:color w:val="FF7C19"/>
          <w:sz w:val="20"/>
          <w:szCs w:val="20"/>
        </w:rPr>
        <w:t xml:space="preserve"> use an ENP EPAF.  Complete the ENP form found at </w:t>
      </w:r>
      <w:hyperlink r:id="rId23" w:history="1">
        <w:r w:rsidR="00DD1FE9" w:rsidRPr="00EB6CBC">
          <w:rPr>
            <w:b/>
            <w:color w:val="0563C1" w:themeColor="hyperlink"/>
            <w:sz w:val="20"/>
            <w:szCs w:val="20"/>
            <w:u w:val="single"/>
          </w:rPr>
          <w:t>https://payroll.okstate.edu/guides-forms</w:t>
        </w:r>
      </w:hyperlink>
      <w:r w:rsidR="00DD1FE9" w:rsidRPr="00EB6CBC">
        <w:rPr>
          <w:b/>
          <w:color w:val="FF7C19"/>
          <w:sz w:val="20"/>
          <w:szCs w:val="20"/>
        </w:rPr>
        <w:t xml:space="preserve"> and attach the appropriate documentation</w:t>
      </w:r>
      <w:r w:rsidRPr="00EB6CBC">
        <w:rPr>
          <w:b/>
          <w:color w:val="FF7C19"/>
          <w:sz w:val="20"/>
          <w:szCs w:val="20"/>
        </w:rPr>
        <w:t>.</w:t>
      </w:r>
    </w:p>
    <w:p w:rsidR="00EC2061" w:rsidRPr="00EB6CBC" w:rsidRDefault="00EC2061" w:rsidP="00EC2061">
      <w:pPr>
        <w:numPr>
          <w:ilvl w:val="0"/>
          <w:numId w:val="50"/>
        </w:numPr>
        <w:spacing w:after="0"/>
        <w:ind w:left="360"/>
        <w:contextualSpacing/>
        <w:rPr>
          <w:sz w:val="20"/>
          <w:szCs w:val="20"/>
        </w:rPr>
      </w:pPr>
      <w:r w:rsidRPr="00EB6CBC">
        <w:rPr>
          <w:sz w:val="20"/>
          <w:szCs w:val="20"/>
        </w:rPr>
        <w:t xml:space="preserve">Select </w:t>
      </w:r>
      <w:r w:rsidRPr="00EB6CBC">
        <w:rPr>
          <w:b/>
          <w:i/>
          <w:sz w:val="20"/>
          <w:szCs w:val="20"/>
        </w:rPr>
        <w:t xml:space="preserve">Exception to Normal Pay </w:t>
      </w:r>
      <w:r w:rsidR="0098525A">
        <w:rPr>
          <w:b/>
          <w:i/>
          <w:sz w:val="20"/>
          <w:szCs w:val="20"/>
        </w:rPr>
        <w:t xml:space="preserve">Reactivate Existing ENP </w:t>
      </w:r>
      <w:r w:rsidRPr="00EB6CBC">
        <w:rPr>
          <w:b/>
          <w:i/>
          <w:sz w:val="20"/>
          <w:szCs w:val="20"/>
        </w:rPr>
        <w:t>Job, ENPRJB</w:t>
      </w:r>
      <w:r w:rsidRPr="00EB6CBC">
        <w:rPr>
          <w:sz w:val="20"/>
          <w:szCs w:val="20"/>
        </w:rPr>
        <w:t xml:space="preserve">.  </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Pr="00EB6CBC">
        <w:rPr>
          <w:b/>
          <w:color w:val="FF7C19"/>
          <w:sz w:val="20"/>
          <w:szCs w:val="20"/>
          <w:u w:val="single"/>
        </w:rPr>
        <w:t xml:space="preserve">This approval category can only be used for a </w:t>
      </w:r>
      <w:r w:rsidR="009F3C93">
        <w:rPr>
          <w:b/>
          <w:color w:val="FF7C19"/>
          <w:sz w:val="20"/>
          <w:szCs w:val="20"/>
          <w:u w:val="single"/>
        </w:rPr>
        <w:t>salaried exempt</w:t>
      </w:r>
      <w:r w:rsidR="009F3C93" w:rsidRPr="00EB6CBC">
        <w:rPr>
          <w:b/>
          <w:color w:val="FF7C19"/>
          <w:sz w:val="20"/>
          <w:szCs w:val="20"/>
          <w:u w:val="single"/>
        </w:rPr>
        <w:t xml:space="preserve"> </w:t>
      </w:r>
      <w:r w:rsidRPr="00EB6CBC">
        <w:rPr>
          <w:b/>
          <w:color w:val="FF7C19"/>
          <w:sz w:val="20"/>
          <w:szCs w:val="20"/>
          <w:u w:val="single"/>
        </w:rPr>
        <w:t>employee</w:t>
      </w:r>
      <w:r w:rsidRPr="00EB6CBC">
        <w:rPr>
          <w:b/>
          <w:color w:val="FF7C19"/>
          <w:sz w:val="20"/>
          <w:szCs w:val="20"/>
        </w:rPr>
        <w:t>.</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If the ENP is related to </w:t>
      </w:r>
      <w:r w:rsidRPr="00EB6CBC">
        <w:rPr>
          <w:b/>
          <w:color w:val="FF7C19"/>
          <w:sz w:val="20"/>
          <w:szCs w:val="20"/>
          <w:u w:val="single"/>
        </w:rPr>
        <w:t>retroactive pay</w:t>
      </w:r>
      <w:r w:rsidRPr="00EB6CBC">
        <w:rPr>
          <w:b/>
          <w:color w:val="FF7C19"/>
          <w:sz w:val="20"/>
          <w:szCs w:val="20"/>
        </w:rPr>
        <w:t xml:space="preserve"> for a </w:t>
      </w:r>
      <w:r w:rsidRPr="00EB6CBC">
        <w:rPr>
          <w:b/>
          <w:color w:val="FF7C19"/>
          <w:sz w:val="20"/>
          <w:szCs w:val="20"/>
          <w:u w:val="single"/>
        </w:rPr>
        <w:t>non-exempt</w:t>
      </w:r>
      <w:r w:rsidRPr="00EB6CBC">
        <w:rPr>
          <w:b/>
          <w:color w:val="FF7C19"/>
          <w:sz w:val="20"/>
          <w:szCs w:val="20"/>
        </w:rPr>
        <w:t xml:space="preserve"> employee, do </w:t>
      </w:r>
      <w:r w:rsidRPr="00EB6CBC">
        <w:rPr>
          <w:b/>
          <w:color w:val="FF7C19"/>
          <w:sz w:val="20"/>
          <w:szCs w:val="20"/>
          <w:u w:val="single"/>
        </w:rPr>
        <w:t>NOT</w:t>
      </w:r>
      <w:r w:rsidRPr="00EB6CBC">
        <w:rPr>
          <w:b/>
          <w:color w:val="FF7C19"/>
          <w:sz w:val="20"/>
          <w:szCs w:val="20"/>
        </w:rPr>
        <w:t xml:space="preserve"> use an ENP EPAF.  Complete the ENP form found at </w:t>
      </w:r>
      <w:hyperlink r:id="rId24" w:history="1">
        <w:r w:rsidRPr="00EB6CBC">
          <w:rPr>
            <w:b/>
            <w:color w:val="0563C1" w:themeColor="hyperlink"/>
            <w:sz w:val="20"/>
            <w:szCs w:val="20"/>
            <w:u w:val="single"/>
          </w:rPr>
          <w:t>https://payroll.okstate.edu/guides-forms</w:t>
        </w:r>
      </w:hyperlink>
      <w:r w:rsidRPr="00EB6CBC">
        <w:rPr>
          <w:b/>
          <w:color w:val="FF7C19"/>
          <w:sz w:val="20"/>
          <w:szCs w:val="20"/>
        </w:rPr>
        <w:t xml:space="preserve"> and attach the appropriate documentation so time, leave, and any overtime/comp time adjustments are properly addressed.  </w:t>
      </w:r>
    </w:p>
    <w:p w:rsidR="00EC2061" w:rsidRPr="00EB6CBC" w:rsidRDefault="00EC2061" w:rsidP="00EC2061">
      <w:pPr>
        <w:numPr>
          <w:ilvl w:val="0"/>
          <w:numId w:val="50"/>
        </w:numPr>
        <w:spacing w:after="0"/>
        <w:ind w:left="360"/>
        <w:contextualSpacing/>
        <w:rPr>
          <w:sz w:val="20"/>
          <w:szCs w:val="20"/>
        </w:rPr>
      </w:pPr>
      <w:r w:rsidRPr="00EB6CBC">
        <w:rPr>
          <w:sz w:val="20"/>
          <w:szCs w:val="20"/>
        </w:rPr>
        <w:t>Review current assignments under the Employee Job Assignments section.</w:t>
      </w:r>
    </w:p>
    <w:p w:rsidR="00EC2061" w:rsidRPr="00EB6CBC" w:rsidRDefault="00EC2061" w:rsidP="00EC2061">
      <w:pPr>
        <w:spacing w:after="0"/>
        <w:ind w:left="360"/>
        <w:rPr>
          <w:color w:val="FF7C19"/>
          <w:sz w:val="20"/>
          <w:szCs w:val="20"/>
        </w:rPr>
      </w:pPr>
      <w:r w:rsidRPr="00EB6CBC">
        <w:rPr>
          <w:b/>
          <w:color w:val="FF7C19"/>
          <w:sz w:val="20"/>
          <w:szCs w:val="20"/>
        </w:rPr>
        <w:sym w:font="Wingdings 2" w:char="F0ED"/>
      </w:r>
      <w:r w:rsidRPr="00EB6CBC">
        <w:rPr>
          <w:b/>
          <w:color w:val="FF7C19"/>
          <w:sz w:val="20"/>
          <w:szCs w:val="20"/>
        </w:rPr>
        <w:t xml:space="preserve">  Click on the All Jobs button below the Employee Job Assignments for a list of all jobs for the employee</w:t>
      </w:r>
      <w:r w:rsidRPr="00EB6CBC">
        <w:rPr>
          <w:color w:val="FF7C19"/>
          <w:sz w:val="20"/>
          <w:szCs w:val="20"/>
        </w:rPr>
        <w:t>.</w:t>
      </w:r>
    </w:p>
    <w:p w:rsidR="00EC2061" w:rsidRPr="00EB6CBC" w:rsidRDefault="00EC2061" w:rsidP="00EC2061">
      <w:pPr>
        <w:spacing w:after="0"/>
        <w:ind w:left="360"/>
        <w:rPr>
          <w:color w:val="FF7C19"/>
          <w:sz w:val="20"/>
          <w:szCs w:val="20"/>
        </w:rPr>
      </w:pPr>
      <w:r w:rsidRPr="00EB6CBC">
        <w:rPr>
          <w:b/>
          <w:color w:val="FF7C19"/>
          <w:sz w:val="20"/>
          <w:szCs w:val="20"/>
        </w:rPr>
        <w:sym w:font="Wingdings 2" w:char="F0ED"/>
      </w:r>
      <w:r w:rsidRPr="00EB6CBC">
        <w:rPr>
          <w:b/>
          <w:color w:val="FF7C19"/>
          <w:sz w:val="20"/>
          <w:szCs w:val="20"/>
        </w:rPr>
        <w:t xml:space="preserve">  If the employee does not have an assignment with the Position for which the ENP applies with a Suffix beginning with the letter “Z” followed by a number, </w:t>
      </w:r>
      <w:r w:rsidRPr="00EB6CBC">
        <w:rPr>
          <w:b/>
          <w:color w:val="E4002B"/>
          <w:sz w:val="20"/>
          <w:szCs w:val="20"/>
          <w:u w:val="single"/>
        </w:rPr>
        <w:t>STOP</w:t>
      </w:r>
      <w:r w:rsidRPr="00EB6CBC">
        <w:rPr>
          <w:b/>
          <w:color w:val="FF7C19"/>
          <w:sz w:val="20"/>
          <w:szCs w:val="20"/>
        </w:rPr>
        <w:t xml:space="preserve">.  You may have selected the wrong approval category.  </w:t>
      </w:r>
    </w:p>
    <w:p w:rsidR="00EC2061" w:rsidRPr="00EB6CBC" w:rsidRDefault="00EC2061" w:rsidP="00EC2061">
      <w:pPr>
        <w:numPr>
          <w:ilvl w:val="0"/>
          <w:numId w:val="50"/>
        </w:numPr>
        <w:spacing w:after="0"/>
        <w:ind w:left="360"/>
        <w:contextualSpacing/>
        <w:rPr>
          <w:sz w:val="20"/>
          <w:szCs w:val="20"/>
        </w:rPr>
      </w:pPr>
      <w:r w:rsidRPr="00EB6CBC">
        <w:rPr>
          <w:sz w:val="20"/>
          <w:szCs w:val="20"/>
        </w:rPr>
        <w:t>If you have determined you are using the correct approval category, click on Go.</w:t>
      </w:r>
    </w:p>
    <w:p w:rsidR="00EC2061" w:rsidRPr="00EB6CBC" w:rsidRDefault="00EC2061" w:rsidP="00EC2061">
      <w:pPr>
        <w:numPr>
          <w:ilvl w:val="0"/>
          <w:numId w:val="50"/>
        </w:numPr>
        <w:spacing w:after="0"/>
        <w:ind w:left="360"/>
        <w:contextualSpacing/>
        <w:rPr>
          <w:sz w:val="20"/>
          <w:szCs w:val="20"/>
        </w:rPr>
      </w:pPr>
      <w:r w:rsidRPr="00EB6CBC">
        <w:rPr>
          <w:sz w:val="20"/>
          <w:szCs w:val="20"/>
        </w:rPr>
        <w:t>Select the radio button for the existing ENP job to be reactivated, and click on Go.</w:t>
      </w:r>
    </w:p>
    <w:p w:rsidR="00EC2061" w:rsidRPr="00EB6CBC" w:rsidRDefault="00EC2061" w:rsidP="00EC2061">
      <w:pPr>
        <w:spacing w:after="0"/>
        <w:ind w:left="36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An ENP that can be reactivated will have a Suffix that begins with the letter “Z” followed by a number. </w:t>
      </w:r>
    </w:p>
    <w:p w:rsidR="00EC2061" w:rsidRPr="00EB6CBC" w:rsidRDefault="00EC2061" w:rsidP="00EC2061">
      <w:pPr>
        <w:numPr>
          <w:ilvl w:val="0"/>
          <w:numId w:val="50"/>
        </w:numPr>
        <w:spacing w:after="0"/>
        <w:ind w:left="360"/>
        <w:contextualSpacing/>
        <w:rPr>
          <w:sz w:val="20"/>
          <w:szCs w:val="20"/>
        </w:rPr>
      </w:pPr>
      <w:r w:rsidRPr="00EB6CBC">
        <w:rPr>
          <w:sz w:val="20"/>
          <w:szCs w:val="20"/>
        </w:rPr>
        <w:t xml:space="preserve">Review the </w:t>
      </w:r>
      <w:r w:rsidRPr="00EB6CBC">
        <w:rPr>
          <w:b/>
          <w:sz w:val="20"/>
          <w:szCs w:val="20"/>
        </w:rPr>
        <w:t>Jobs Effective Date</w:t>
      </w:r>
      <w:r w:rsidRPr="00EB6CBC">
        <w:rPr>
          <w:sz w:val="20"/>
          <w:szCs w:val="20"/>
        </w:rPr>
        <w:t xml:space="preserve"> (defaulted to Query Date).</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w:t>
      </w:r>
      <w:r w:rsidRPr="00EB6CBC">
        <w:rPr>
          <w:b/>
          <w:color w:val="FF7C19"/>
          <w:sz w:val="20"/>
          <w:szCs w:val="20"/>
          <w:u w:val="single"/>
        </w:rPr>
        <w:t>MUST</w:t>
      </w:r>
      <w:r w:rsidRPr="00EB6CBC">
        <w:rPr>
          <w:b/>
          <w:color w:val="FF7C19"/>
          <w:sz w:val="20"/>
          <w:szCs w:val="20"/>
        </w:rPr>
        <w:t xml:space="preserve"> be the first day of the month of the payroll on which the ENP will be processed. </w:t>
      </w:r>
    </w:p>
    <w:p w:rsidR="00EC2061" w:rsidRPr="00EB6CBC" w:rsidRDefault="00EC2061" w:rsidP="00EC2061">
      <w:pPr>
        <w:numPr>
          <w:ilvl w:val="0"/>
          <w:numId w:val="50"/>
        </w:numPr>
        <w:spacing w:after="0"/>
        <w:ind w:left="360"/>
        <w:contextualSpacing/>
        <w:rPr>
          <w:sz w:val="20"/>
          <w:szCs w:val="20"/>
        </w:rPr>
      </w:pPr>
      <w:r w:rsidRPr="00EB6CBC">
        <w:rPr>
          <w:sz w:val="20"/>
          <w:szCs w:val="20"/>
        </w:rPr>
        <w:t xml:space="preserve">Review the </w:t>
      </w:r>
      <w:r w:rsidRPr="00EB6CBC">
        <w:rPr>
          <w:b/>
          <w:sz w:val="20"/>
          <w:szCs w:val="20"/>
        </w:rPr>
        <w:t>Personnel Date</w:t>
      </w:r>
      <w:r w:rsidRPr="00EB6CBC">
        <w:rPr>
          <w:sz w:val="20"/>
          <w:szCs w:val="20"/>
        </w:rPr>
        <w:t xml:space="preserve"> (defaulted to Query Date).</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w:t>
      </w:r>
    </w:p>
    <w:p w:rsidR="00EC2061" w:rsidRPr="00EB6CBC" w:rsidRDefault="00EC2061" w:rsidP="00EC2061">
      <w:pPr>
        <w:numPr>
          <w:ilvl w:val="0"/>
          <w:numId w:val="50"/>
        </w:numPr>
        <w:spacing w:after="0"/>
        <w:ind w:left="360"/>
        <w:contextualSpacing/>
        <w:rPr>
          <w:sz w:val="20"/>
          <w:szCs w:val="20"/>
        </w:rPr>
      </w:pPr>
      <w:r w:rsidRPr="00EB6CBC">
        <w:rPr>
          <w:sz w:val="20"/>
          <w:szCs w:val="20"/>
        </w:rPr>
        <w:t xml:space="preserve">Select the </w:t>
      </w:r>
      <w:r w:rsidRPr="00EB6CBC">
        <w:rPr>
          <w:b/>
          <w:sz w:val="20"/>
          <w:szCs w:val="20"/>
        </w:rPr>
        <w:t>Job Change Reason</w:t>
      </w:r>
      <w:r w:rsidRPr="00EB6CBC">
        <w:rPr>
          <w:sz w:val="20"/>
          <w:szCs w:val="20"/>
        </w:rPr>
        <w:t xml:space="preserve"> from the dropdown box.</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Job Change Reason codes to be used for this approval category begin with ENP. </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Select one of the Job Change Reason Codes from the list below.  (This chart is also found in Appendix B.)</w:t>
      </w:r>
    </w:p>
    <w:tbl>
      <w:tblPr>
        <w:tblStyle w:val="TableGrid1"/>
        <w:tblW w:w="0" w:type="auto"/>
        <w:tblLook w:val="04A0" w:firstRow="1" w:lastRow="0" w:firstColumn="1" w:lastColumn="0" w:noHBand="0" w:noVBand="1"/>
      </w:tblPr>
      <w:tblGrid>
        <w:gridCol w:w="894"/>
        <w:gridCol w:w="1706"/>
        <w:gridCol w:w="760"/>
        <w:gridCol w:w="1881"/>
        <w:gridCol w:w="4109"/>
      </w:tblGrid>
      <w:tr w:rsidR="00EC2061" w:rsidRPr="00EC2061" w:rsidTr="00EC2061">
        <w:tc>
          <w:tcPr>
            <w:tcW w:w="2600" w:type="dxa"/>
            <w:gridSpan w:val="2"/>
            <w:vAlign w:val="center"/>
          </w:tcPr>
          <w:p w:rsidR="00EC2061" w:rsidRPr="00EC2061" w:rsidRDefault="00EC2061" w:rsidP="00EC2061">
            <w:pPr>
              <w:jc w:val="center"/>
              <w:rPr>
                <w:rFonts w:eastAsia="Times New Roman" w:cs="Times New Roman"/>
                <w:sz w:val="18"/>
                <w:szCs w:val="18"/>
              </w:rPr>
            </w:pPr>
            <w:r w:rsidRPr="00EC2061">
              <w:rPr>
                <w:rFonts w:eastAsia="Times New Roman" w:cs="Times New Roman"/>
                <w:sz w:val="18"/>
                <w:szCs w:val="18"/>
              </w:rPr>
              <w:t>Job Change Reason</w:t>
            </w:r>
          </w:p>
        </w:tc>
        <w:tc>
          <w:tcPr>
            <w:tcW w:w="2641" w:type="dxa"/>
            <w:gridSpan w:val="2"/>
            <w:vAlign w:val="center"/>
          </w:tcPr>
          <w:p w:rsidR="00EC2061" w:rsidRPr="00EC2061" w:rsidRDefault="00EC2061" w:rsidP="00EC2061">
            <w:pPr>
              <w:jc w:val="center"/>
              <w:rPr>
                <w:sz w:val="18"/>
                <w:szCs w:val="18"/>
              </w:rPr>
            </w:pPr>
            <w:r w:rsidRPr="00EC2061">
              <w:rPr>
                <w:sz w:val="18"/>
                <w:szCs w:val="18"/>
              </w:rPr>
              <w:t>Earnings Code</w:t>
            </w:r>
          </w:p>
        </w:tc>
        <w:tc>
          <w:tcPr>
            <w:tcW w:w="4109" w:type="dxa"/>
            <w:vMerge w:val="restart"/>
            <w:vAlign w:val="center"/>
          </w:tcPr>
          <w:p w:rsidR="00EC2061" w:rsidRPr="00EC2061" w:rsidRDefault="00EC2061" w:rsidP="00EC2061">
            <w:pPr>
              <w:rPr>
                <w:rFonts w:eastAsia="Times New Roman" w:cs="Times New Roman"/>
                <w:b/>
                <w:color w:val="FF6600"/>
                <w:sz w:val="18"/>
                <w:szCs w:val="18"/>
              </w:rPr>
            </w:pPr>
            <w:r w:rsidRPr="00EC2061">
              <w:rPr>
                <w:rFonts w:eastAsia="Times New Roman" w:cs="Times New Roman"/>
                <w:b/>
                <w:color w:val="FF7C19"/>
                <w:sz w:val="18"/>
                <w:szCs w:val="18"/>
              </w:rPr>
              <w:t>Use / Additional Information &amp; Notes</w:t>
            </w:r>
          </w:p>
        </w:tc>
      </w:tr>
      <w:tr w:rsidR="00EC2061" w:rsidRPr="00EC2061" w:rsidTr="00EC2061">
        <w:tc>
          <w:tcPr>
            <w:tcW w:w="894" w:type="dxa"/>
            <w:vAlign w:val="center"/>
          </w:tcPr>
          <w:p w:rsidR="00EC2061" w:rsidRPr="00EC2061" w:rsidRDefault="00EC2061" w:rsidP="00EC2061">
            <w:pPr>
              <w:rPr>
                <w:rFonts w:eastAsia="Times New Roman" w:cs="Times New Roman"/>
                <w:sz w:val="18"/>
                <w:szCs w:val="18"/>
              </w:rPr>
            </w:pPr>
            <w:r w:rsidRPr="00EC2061">
              <w:rPr>
                <w:rFonts w:eastAsia="Times New Roman" w:cs="Times New Roman"/>
                <w:sz w:val="18"/>
                <w:szCs w:val="18"/>
              </w:rPr>
              <w:t>Code</w:t>
            </w:r>
          </w:p>
        </w:tc>
        <w:tc>
          <w:tcPr>
            <w:tcW w:w="1706" w:type="dxa"/>
            <w:vAlign w:val="center"/>
          </w:tcPr>
          <w:p w:rsidR="00EC2061" w:rsidRPr="00EC2061" w:rsidRDefault="00EC2061" w:rsidP="00EC2061">
            <w:pPr>
              <w:rPr>
                <w:sz w:val="18"/>
                <w:szCs w:val="18"/>
              </w:rPr>
            </w:pPr>
            <w:r w:rsidRPr="00EC2061">
              <w:rPr>
                <w:rFonts w:eastAsia="Times New Roman" w:cs="Times New Roman"/>
                <w:sz w:val="18"/>
                <w:szCs w:val="18"/>
              </w:rPr>
              <w:t>Description</w:t>
            </w:r>
          </w:p>
        </w:tc>
        <w:tc>
          <w:tcPr>
            <w:tcW w:w="760" w:type="dxa"/>
            <w:vAlign w:val="center"/>
          </w:tcPr>
          <w:p w:rsidR="00EC2061" w:rsidRPr="00EC2061" w:rsidRDefault="00EC2061" w:rsidP="00EC2061">
            <w:pPr>
              <w:rPr>
                <w:sz w:val="18"/>
                <w:szCs w:val="18"/>
              </w:rPr>
            </w:pPr>
            <w:r w:rsidRPr="00EC2061">
              <w:rPr>
                <w:sz w:val="18"/>
                <w:szCs w:val="18"/>
              </w:rPr>
              <w:t>Code</w:t>
            </w:r>
          </w:p>
        </w:tc>
        <w:tc>
          <w:tcPr>
            <w:tcW w:w="1881" w:type="dxa"/>
            <w:vAlign w:val="center"/>
          </w:tcPr>
          <w:p w:rsidR="00EC2061" w:rsidRPr="00EC2061" w:rsidRDefault="00EC2061" w:rsidP="00EC2061">
            <w:pPr>
              <w:rPr>
                <w:sz w:val="18"/>
                <w:szCs w:val="18"/>
              </w:rPr>
            </w:pPr>
            <w:r w:rsidRPr="00EC2061">
              <w:rPr>
                <w:sz w:val="18"/>
                <w:szCs w:val="18"/>
              </w:rPr>
              <w:t>Description</w:t>
            </w:r>
          </w:p>
        </w:tc>
        <w:tc>
          <w:tcPr>
            <w:tcW w:w="4109" w:type="dxa"/>
            <w:vMerge/>
            <w:vAlign w:val="center"/>
          </w:tcPr>
          <w:p w:rsidR="00EC2061" w:rsidRPr="00EC2061" w:rsidRDefault="00EC2061" w:rsidP="00EC2061">
            <w:pPr>
              <w:rPr>
                <w:b/>
                <w:color w:val="FF7C19"/>
                <w:sz w:val="18"/>
                <w:szCs w:val="18"/>
              </w:rPr>
            </w:pPr>
          </w:p>
        </w:tc>
      </w:tr>
      <w:tr w:rsidR="00EC2061" w:rsidRPr="00EC2061" w:rsidTr="00EC2061">
        <w:tc>
          <w:tcPr>
            <w:tcW w:w="894" w:type="dxa"/>
            <w:vAlign w:val="center"/>
          </w:tcPr>
          <w:p w:rsidR="00EC2061" w:rsidRPr="00EC2061" w:rsidRDefault="00EC2061" w:rsidP="00EC2061">
            <w:pPr>
              <w:rPr>
                <w:sz w:val="18"/>
                <w:szCs w:val="18"/>
              </w:rPr>
            </w:pPr>
            <w:r w:rsidRPr="00EC2061">
              <w:rPr>
                <w:sz w:val="18"/>
                <w:szCs w:val="18"/>
              </w:rPr>
              <w:t>ENPSP</w:t>
            </w:r>
          </w:p>
        </w:tc>
        <w:tc>
          <w:tcPr>
            <w:tcW w:w="1706" w:type="dxa"/>
            <w:vAlign w:val="center"/>
          </w:tcPr>
          <w:p w:rsidR="00EC2061" w:rsidRPr="00EC2061" w:rsidRDefault="00EC2061" w:rsidP="00EC2061">
            <w:pPr>
              <w:rPr>
                <w:sz w:val="18"/>
                <w:szCs w:val="18"/>
              </w:rPr>
            </w:pPr>
            <w:r w:rsidRPr="00EC2061">
              <w:rPr>
                <w:sz w:val="18"/>
                <w:szCs w:val="18"/>
              </w:rPr>
              <w:t>Special Projects</w:t>
            </w:r>
          </w:p>
        </w:tc>
        <w:tc>
          <w:tcPr>
            <w:tcW w:w="760" w:type="dxa"/>
            <w:vAlign w:val="center"/>
          </w:tcPr>
          <w:p w:rsidR="00EC2061" w:rsidRPr="00EC2061" w:rsidRDefault="00EC2061" w:rsidP="00EC2061">
            <w:pPr>
              <w:rPr>
                <w:sz w:val="18"/>
                <w:szCs w:val="18"/>
              </w:rPr>
            </w:pPr>
            <w:r w:rsidRPr="00EC2061">
              <w:rPr>
                <w:sz w:val="18"/>
                <w:szCs w:val="18"/>
              </w:rPr>
              <w:t>130</w:t>
            </w:r>
          </w:p>
        </w:tc>
        <w:tc>
          <w:tcPr>
            <w:tcW w:w="1881" w:type="dxa"/>
            <w:vAlign w:val="center"/>
          </w:tcPr>
          <w:p w:rsidR="00EC2061" w:rsidRPr="00EC2061" w:rsidRDefault="00EC2061" w:rsidP="00EC2061">
            <w:pPr>
              <w:rPr>
                <w:sz w:val="18"/>
                <w:szCs w:val="18"/>
              </w:rPr>
            </w:pPr>
            <w:r w:rsidRPr="00EC2061">
              <w:rPr>
                <w:sz w:val="18"/>
                <w:szCs w:val="18"/>
              </w:rPr>
              <w:t>Extra Time Pay</w:t>
            </w:r>
          </w:p>
        </w:tc>
        <w:tc>
          <w:tcPr>
            <w:tcW w:w="4109" w:type="dxa"/>
            <w:vAlign w:val="center"/>
          </w:tcPr>
          <w:p w:rsidR="00EC2061" w:rsidRPr="00EC2061" w:rsidRDefault="00EC2061" w:rsidP="00EC2061">
            <w:pPr>
              <w:rPr>
                <w:b/>
                <w:color w:val="FF7C19"/>
                <w:sz w:val="18"/>
                <w:szCs w:val="18"/>
              </w:rPr>
            </w:pPr>
            <w:r w:rsidRPr="00EC2061">
              <w:rPr>
                <w:b/>
                <w:color w:val="FF7C19"/>
                <w:sz w:val="18"/>
                <w:szCs w:val="18"/>
              </w:rPr>
              <w:t>Extra work; grading papers; special short-term projects</w:t>
            </w:r>
          </w:p>
        </w:tc>
      </w:tr>
      <w:tr w:rsidR="00EC2061" w:rsidRPr="00EC2061" w:rsidTr="00EC2061">
        <w:tc>
          <w:tcPr>
            <w:tcW w:w="894" w:type="dxa"/>
            <w:vAlign w:val="center"/>
          </w:tcPr>
          <w:p w:rsidR="00EC2061" w:rsidRPr="00EC2061" w:rsidRDefault="00EC2061" w:rsidP="00EC2061">
            <w:pPr>
              <w:rPr>
                <w:sz w:val="18"/>
                <w:szCs w:val="18"/>
              </w:rPr>
            </w:pPr>
            <w:r w:rsidRPr="00EC2061">
              <w:rPr>
                <w:sz w:val="18"/>
                <w:szCs w:val="18"/>
              </w:rPr>
              <w:t>ENPRP</w:t>
            </w:r>
          </w:p>
        </w:tc>
        <w:tc>
          <w:tcPr>
            <w:tcW w:w="1706" w:type="dxa"/>
            <w:vAlign w:val="center"/>
          </w:tcPr>
          <w:p w:rsidR="00EC2061" w:rsidRPr="00EC2061" w:rsidRDefault="00EC2061" w:rsidP="00EC2061">
            <w:pPr>
              <w:rPr>
                <w:sz w:val="18"/>
                <w:szCs w:val="18"/>
              </w:rPr>
            </w:pPr>
            <w:r w:rsidRPr="00EC2061">
              <w:rPr>
                <w:sz w:val="18"/>
                <w:szCs w:val="18"/>
              </w:rPr>
              <w:t>Retroactive Pay</w:t>
            </w:r>
          </w:p>
        </w:tc>
        <w:tc>
          <w:tcPr>
            <w:tcW w:w="760" w:type="dxa"/>
            <w:vAlign w:val="center"/>
          </w:tcPr>
          <w:p w:rsidR="00EC2061" w:rsidRPr="00EC2061" w:rsidRDefault="00EC2061" w:rsidP="00EC2061">
            <w:pPr>
              <w:rPr>
                <w:sz w:val="18"/>
                <w:szCs w:val="18"/>
              </w:rPr>
            </w:pPr>
            <w:r w:rsidRPr="00EC2061">
              <w:rPr>
                <w:sz w:val="18"/>
                <w:szCs w:val="18"/>
              </w:rPr>
              <w:t>A10</w:t>
            </w:r>
          </w:p>
        </w:tc>
        <w:tc>
          <w:tcPr>
            <w:tcW w:w="1881" w:type="dxa"/>
            <w:vAlign w:val="center"/>
          </w:tcPr>
          <w:p w:rsidR="00EC2061" w:rsidRPr="00EC2061" w:rsidRDefault="00EC2061" w:rsidP="00EC2061">
            <w:pPr>
              <w:rPr>
                <w:sz w:val="18"/>
                <w:szCs w:val="18"/>
              </w:rPr>
            </w:pPr>
            <w:r w:rsidRPr="00EC2061">
              <w:rPr>
                <w:sz w:val="18"/>
                <w:szCs w:val="18"/>
              </w:rPr>
              <w:t>Regular Monthly Adj</w:t>
            </w:r>
          </w:p>
        </w:tc>
        <w:tc>
          <w:tcPr>
            <w:tcW w:w="4109" w:type="dxa"/>
            <w:vAlign w:val="center"/>
          </w:tcPr>
          <w:p w:rsidR="00EC2061" w:rsidRPr="00EC2061" w:rsidRDefault="00EC2061" w:rsidP="00EC2061">
            <w:pPr>
              <w:rPr>
                <w:b/>
                <w:color w:val="FF7C19"/>
                <w:sz w:val="18"/>
                <w:szCs w:val="18"/>
              </w:rPr>
            </w:pPr>
            <w:r w:rsidRPr="00EC2061">
              <w:rPr>
                <w:b/>
                <w:color w:val="FF7C19"/>
                <w:sz w:val="18"/>
                <w:szCs w:val="18"/>
              </w:rPr>
              <w:t>EPAF was late and employee was not paid; adjustment to a payment received in a prior month</w:t>
            </w:r>
          </w:p>
        </w:tc>
      </w:tr>
      <w:tr w:rsidR="00EC2061" w:rsidRPr="00EC2061" w:rsidTr="00EC2061">
        <w:tc>
          <w:tcPr>
            <w:tcW w:w="894" w:type="dxa"/>
            <w:vAlign w:val="center"/>
          </w:tcPr>
          <w:p w:rsidR="00EC2061" w:rsidRPr="00EC2061" w:rsidRDefault="00EC2061" w:rsidP="00EC2061">
            <w:pPr>
              <w:rPr>
                <w:sz w:val="18"/>
                <w:szCs w:val="18"/>
              </w:rPr>
            </w:pPr>
            <w:r w:rsidRPr="00EC2061">
              <w:rPr>
                <w:sz w:val="18"/>
                <w:szCs w:val="18"/>
              </w:rPr>
              <w:t>ENPIN</w:t>
            </w:r>
          </w:p>
        </w:tc>
        <w:tc>
          <w:tcPr>
            <w:tcW w:w="1706" w:type="dxa"/>
            <w:vAlign w:val="center"/>
          </w:tcPr>
          <w:p w:rsidR="00EC2061" w:rsidRPr="00EC2061" w:rsidRDefault="00EC2061" w:rsidP="00EC2061">
            <w:pPr>
              <w:rPr>
                <w:sz w:val="18"/>
                <w:szCs w:val="18"/>
              </w:rPr>
            </w:pPr>
            <w:r w:rsidRPr="00EC2061">
              <w:rPr>
                <w:sz w:val="18"/>
                <w:szCs w:val="18"/>
              </w:rPr>
              <w:t>Incentive Pay</w:t>
            </w:r>
          </w:p>
        </w:tc>
        <w:tc>
          <w:tcPr>
            <w:tcW w:w="760" w:type="dxa"/>
            <w:vAlign w:val="center"/>
          </w:tcPr>
          <w:p w:rsidR="00EC2061" w:rsidRPr="00EC2061" w:rsidRDefault="00EC2061" w:rsidP="00EC2061">
            <w:pPr>
              <w:rPr>
                <w:sz w:val="18"/>
                <w:szCs w:val="18"/>
              </w:rPr>
            </w:pPr>
            <w:r w:rsidRPr="00EC2061">
              <w:rPr>
                <w:sz w:val="18"/>
                <w:szCs w:val="18"/>
              </w:rPr>
              <w:t xml:space="preserve">081 </w:t>
            </w:r>
          </w:p>
        </w:tc>
        <w:tc>
          <w:tcPr>
            <w:tcW w:w="1881" w:type="dxa"/>
            <w:vAlign w:val="center"/>
          </w:tcPr>
          <w:p w:rsidR="00EC2061" w:rsidRPr="00EC2061" w:rsidRDefault="00EC2061" w:rsidP="00EC2061">
            <w:pPr>
              <w:rPr>
                <w:sz w:val="18"/>
                <w:szCs w:val="18"/>
              </w:rPr>
            </w:pPr>
            <w:r w:rsidRPr="00EC2061">
              <w:rPr>
                <w:sz w:val="18"/>
                <w:szCs w:val="18"/>
              </w:rPr>
              <w:t>Approved Incentive Plans</w:t>
            </w:r>
          </w:p>
        </w:tc>
        <w:tc>
          <w:tcPr>
            <w:tcW w:w="4109" w:type="dxa"/>
            <w:vAlign w:val="center"/>
          </w:tcPr>
          <w:p w:rsidR="00EC2061" w:rsidRPr="00EC2061" w:rsidRDefault="00EC2061" w:rsidP="00EC2061">
            <w:pPr>
              <w:rPr>
                <w:b/>
                <w:color w:val="FF7C19"/>
                <w:sz w:val="18"/>
                <w:szCs w:val="18"/>
              </w:rPr>
            </w:pPr>
            <w:r w:rsidRPr="00EC2061">
              <w:rPr>
                <w:b/>
                <w:color w:val="FF7C19"/>
                <w:sz w:val="18"/>
                <w:szCs w:val="18"/>
              </w:rPr>
              <w:t>Certificate Programs (e.g., Ambassador Program, Leadership Program)</w:t>
            </w:r>
          </w:p>
        </w:tc>
      </w:tr>
      <w:tr w:rsidR="00EC2061" w:rsidRPr="00EC2061" w:rsidTr="00EC2061">
        <w:tc>
          <w:tcPr>
            <w:tcW w:w="894" w:type="dxa"/>
            <w:vAlign w:val="center"/>
          </w:tcPr>
          <w:p w:rsidR="00EC2061" w:rsidRPr="00EC2061" w:rsidRDefault="00EC2061" w:rsidP="00EC2061">
            <w:pPr>
              <w:rPr>
                <w:sz w:val="18"/>
                <w:szCs w:val="18"/>
              </w:rPr>
            </w:pPr>
            <w:r w:rsidRPr="00EC2061">
              <w:rPr>
                <w:sz w:val="18"/>
                <w:szCs w:val="18"/>
              </w:rPr>
              <w:t>ENPAW</w:t>
            </w:r>
          </w:p>
        </w:tc>
        <w:tc>
          <w:tcPr>
            <w:tcW w:w="1706" w:type="dxa"/>
            <w:vAlign w:val="center"/>
          </w:tcPr>
          <w:p w:rsidR="00EC2061" w:rsidRPr="00EC2061" w:rsidRDefault="00EC2061" w:rsidP="00EC2061">
            <w:pPr>
              <w:rPr>
                <w:sz w:val="18"/>
                <w:szCs w:val="18"/>
              </w:rPr>
            </w:pPr>
            <w:r w:rsidRPr="00EC2061">
              <w:rPr>
                <w:sz w:val="18"/>
                <w:szCs w:val="18"/>
              </w:rPr>
              <w:t>Awards</w:t>
            </w:r>
          </w:p>
        </w:tc>
        <w:tc>
          <w:tcPr>
            <w:tcW w:w="760" w:type="dxa"/>
            <w:vAlign w:val="center"/>
          </w:tcPr>
          <w:p w:rsidR="00EC2061" w:rsidRPr="00EC2061" w:rsidRDefault="00EC2061" w:rsidP="00EC2061">
            <w:pPr>
              <w:rPr>
                <w:sz w:val="18"/>
                <w:szCs w:val="18"/>
              </w:rPr>
            </w:pPr>
            <w:r w:rsidRPr="00EC2061">
              <w:rPr>
                <w:sz w:val="18"/>
                <w:szCs w:val="18"/>
              </w:rPr>
              <w:t>080</w:t>
            </w:r>
          </w:p>
        </w:tc>
        <w:tc>
          <w:tcPr>
            <w:tcW w:w="1881" w:type="dxa"/>
            <w:vAlign w:val="center"/>
          </w:tcPr>
          <w:p w:rsidR="00EC2061" w:rsidRPr="00EC2061" w:rsidRDefault="00EC2061" w:rsidP="00EC2061">
            <w:pPr>
              <w:rPr>
                <w:sz w:val="18"/>
                <w:szCs w:val="18"/>
              </w:rPr>
            </w:pPr>
            <w:r w:rsidRPr="00EC2061">
              <w:rPr>
                <w:sz w:val="18"/>
                <w:szCs w:val="18"/>
              </w:rPr>
              <w:t>Awards</w:t>
            </w:r>
          </w:p>
        </w:tc>
        <w:tc>
          <w:tcPr>
            <w:tcW w:w="4109" w:type="dxa"/>
            <w:vAlign w:val="center"/>
          </w:tcPr>
          <w:p w:rsidR="00EC2061" w:rsidRPr="00EC2061" w:rsidRDefault="00EC2061" w:rsidP="00EC2061">
            <w:pPr>
              <w:rPr>
                <w:b/>
                <w:color w:val="FF7C19"/>
                <w:sz w:val="18"/>
                <w:szCs w:val="18"/>
              </w:rPr>
            </w:pPr>
            <w:r w:rsidRPr="00EC2061">
              <w:rPr>
                <w:b/>
                <w:color w:val="FF7C19"/>
                <w:sz w:val="18"/>
                <w:szCs w:val="18"/>
              </w:rPr>
              <w:t>Award for Excellence; Outstanding Staff Award; published paper</w:t>
            </w:r>
          </w:p>
        </w:tc>
      </w:tr>
      <w:tr w:rsidR="00EC2061" w:rsidRPr="00EC2061" w:rsidTr="00EC2061">
        <w:tc>
          <w:tcPr>
            <w:tcW w:w="894" w:type="dxa"/>
            <w:vAlign w:val="center"/>
          </w:tcPr>
          <w:p w:rsidR="00EC2061" w:rsidRPr="00EC2061" w:rsidRDefault="00EC2061" w:rsidP="00EC2061">
            <w:pPr>
              <w:rPr>
                <w:sz w:val="18"/>
                <w:szCs w:val="18"/>
              </w:rPr>
            </w:pPr>
            <w:r w:rsidRPr="00EC2061">
              <w:rPr>
                <w:sz w:val="18"/>
                <w:szCs w:val="18"/>
              </w:rPr>
              <w:t>ENPMV</w:t>
            </w:r>
          </w:p>
        </w:tc>
        <w:tc>
          <w:tcPr>
            <w:tcW w:w="1706" w:type="dxa"/>
            <w:vAlign w:val="center"/>
          </w:tcPr>
          <w:p w:rsidR="00EC2061" w:rsidRPr="00EC2061" w:rsidRDefault="00EC2061" w:rsidP="00EC2061">
            <w:pPr>
              <w:rPr>
                <w:sz w:val="18"/>
                <w:szCs w:val="18"/>
              </w:rPr>
            </w:pPr>
            <w:r w:rsidRPr="00EC2061">
              <w:rPr>
                <w:sz w:val="18"/>
                <w:szCs w:val="18"/>
              </w:rPr>
              <w:t>Moving Allowance</w:t>
            </w:r>
          </w:p>
        </w:tc>
        <w:tc>
          <w:tcPr>
            <w:tcW w:w="760" w:type="dxa"/>
            <w:vAlign w:val="center"/>
          </w:tcPr>
          <w:p w:rsidR="00EC2061" w:rsidRPr="00EC2061" w:rsidRDefault="00EC2061" w:rsidP="00EC2061">
            <w:pPr>
              <w:rPr>
                <w:sz w:val="18"/>
                <w:szCs w:val="18"/>
              </w:rPr>
            </w:pPr>
            <w:r w:rsidRPr="00EC2061">
              <w:rPr>
                <w:sz w:val="18"/>
                <w:szCs w:val="18"/>
              </w:rPr>
              <w:t>515</w:t>
            </w:r>
          </w:p>
        </w:tc>
        <w:tc>
          <w:tcPr>
            <w:tcW w:w="1881" w:type="dxa"/>
            <w:vAlign w:val="center"/>
          </w:tcPr>
          <w:p w:rsidR="00EC2061" w:rsidRPr="00EC2061" w:rsidRDefault="00EC2061" w:rsidP="00EC2061">
            <w:pPr>
              <w:rPr>
                <w:sz w:val="18"/>
                <w:szCs w:val="18"/>
              </w:rPr>
            </w:pPr>
            <w:r w:rsidRPr="00EC2061">
              <w:rPr>
                <w:sz w:val="18"/>
                <w:szCs w:val="18"/>
              </w:rPr>
              <w:t>Moving Allowance</w:t>
            </w:r>
          </w:p>
        </w:tc>
        <w:tc>
          <w:tcPr>
            <w:tcW w:w="4109" w:type="dxa"/>
            <w:vAlign w:val="center"/>
          </w:tcPr>
          <w:p w:rsidR="00EC2061" w:rsidRPr="00EC2061" w:rsidRDefault="00EC2061" w:rsidP="00EC2061">
            <w:pPr>
              <w:rPr>
                <w:b/>
                <w:color w:val="FF7C19"/>
                <w:sz w:val="18"/>
                <w:szCs w:val="18"/>
              </w:rPr>
            </w:pPr>
            <w:r w:rsidRPr="00EC2061">
              <w:rPr>
                <w:b/>
                <w:color w:val="FF7C19"/>
                <w:sz w:val="18"/>
                <w:szCs w:val="18"/>
              </w:rPr>
              <w:t>Salary additive for moving expenses for new faculty/staff</w:t>
            </w:r>
          </w:p>
        </w:tc>
      </w:tr>
      <w:tr w:rsidR="00EC2061" w:rsidRPr="00EC2061" w:rsidTr="00EC2061">
        <w:tc>
          <w:tcPr>
            <w:tcW w:w="894" w:type="dxa"/>
            <w:vAlign w:val="center"/>
          </w:tcPr>
          <w:p w:rsidR="00EC2061" w:rsidRPr="00EC2061" w:rsidRDefault="00EC2061" w:rsidP="00EC2061">
            <w:pPr>
              <w:rPr>
                <w:sz w:val="18"/>
                <w:szCs w:val="18"/>
              </w:rPr>
            </w:pPr>
            <w:r w:rsidRPr="00EC2061">
              <w:rPr>
                <w:sz w:val="18"/>
                <w:szCs w:val="18"/>
              </w:rPr>
              <w:t>ENPPP</w:t>
            </w:r>
          </w:p>
        </w:tc>
        <w:tc>
          <w:tcPr>
            <w:tcW w:w="1706" w:type="dxa"/>
            <w:vAlign w:val="center"/>
          </w:tcPr>
          <w:p w:rsidR="00EC2061" w:rsidRPr="00EC2061" w:rsidRDefault="00EC2061" w:rsidP="00EC2061">
            <w:pPr>
              <w:rPr>
                <w:sz w:val="18"/>
                <w:szCs w:val="18"/>
              </w:rPr>
            </w:pPr>
            <w:r w:rsidRPr="00EC2061">
              <w:rPr>
                <w:sz w:val="18"/>
                <w:szCs w:val="18"/>
              </w:rPr>
              <w:t>Practice Plan</w:t>
            </w:r>
          </w:p>
        </w:tc>
        <w:tc>
          <w:tcPr>
            <w:tcW w:w="760" w:type="dxa"/>
            <w:vAlign w:val="center"/>
          </w:tcPr>
          <w:p w:rsidR="00EC2061" w:rsidRPr="00EC2061" w:rsidRDefault="00EC2061" w:rsidP="00EC2061">
            <w:pPr>
              <w:rPr>
                <w:sz w:val="18"/>
                <w:szCs w:val="18"/>
              </w:rPr>
            </w:pPr>
            <w:r w:rsidRPr="00EC2061">
              <w:rPr>
                <w:sz w:val="18"/>
                <w:szCs w:val="18"/>
              </w:rPr>
              <w:t>131</w:t>
            </w:r>
          </w:p>
        </w:tc>
        <w:tc>
          <w:tcPr>
            <w:tcW w:w="1881" w:type="dxa"/>
            <w:vAlign w:val="center"/>
          </w:tcPr>
          <w:p w:rsidR="00EC2061" w:rsidRPr="00EC2061" w:rsidRDefault="00EC2061" w:rsidP="00EC2061">
            <w:pPr>
              <w:rPr>
                <w:sz w:val="18"/>
                <w:szCs w:val="18"/>
              </w:rPr>
            </w:pPr>
            <w:r w:rsidRPr="00EC2061">
              <w:rPr>
                <w:sz w:val="18"/>
                <w:szCs w:val="18"/>
              </w:rPr>
              <w:t>Professional Payment Plan</w:t>
            </w:r>
          </w:p>
        </w:tc>
        <w:tc>
          <w:tcPr>
            <w:tcW w:w="4109" w:type="dxa"/>
            <w:vAlign w:val="center"/>
          </w:tcPr>
          <w:p w:rsidR="00EC2061" w:rsidRPr="00EC2061" w:rsidRDefault="00EC2061" w:rsidP="00EC2061">
            <w:pPr>
              <w:rPr>
                <w:b/>
                <w:color w:val="FF7C19"/>
                <w:sz w:val="18"/>
                <w:szCs w:val="18"/>
              </w:rPr>
            </w:pPr>
            <w:r w:rsidRPr="00EC2061">
              <w:rPr>
                <w:b/>
                <w:color w:val="FF7C19"/>
                <w:sz w:val="18"/>
                <w:szCs w:val="18"/>
              </w:rPr>
              <w:t>Used by OSU-CHS – Practice Plan payments</w:t>
            </w:r>
          </w:p>
        </w:tc>
      </w:tr>
    </w:tbl>
    <w:p w:rsidR="00EC2061" w:rsidRPr="00EC2061" w:rsidRDefault="00EC2061" w:rsidP="00EC2061">
      <w:pPr>
        <w:spacing w:after="0"/>
        <w:ind w:left="360"/>
        <w:rPr>
          <w:b/>
          <w:color w:val="FF7C19"/>
          <w:sz w:val="20"/>
          <w:szCs w:val="20"/>
        </w:rPr>
      </w:pPr>
    </w:p>
    <w:p w:rsidR="00EC2061" w:rsidRPr="00EB6CBC" w:rsidRDefault="00EC2061" w:rsidP="00EC2061">
      <w:pPr>
        <w:numPr>
          <w:ilvl w:val="0"/>
          <w:numId w:val="50"/>
        </w:numPr>
        <w:spacing w:after="0"/>
        <w:ind w:left="360"/>
        <w:contextualSpacing/>
        <w:rPr>
          <w:sz w:val="20"/>
          <w:szCs w:val="20"/>
        </w:rPr>
      </w:pPr>
      <w:r w:rsidRPr="00EB6CBC">
        <w:rPr>
          <w:sz w:val="20"/>
          <w:szCs w:val="20"/>
        </w:rPr>
        <w:t xml:space="preserve">Review the </w:t>
      </w:r>
      <w:r w:rsidRPr="00EB6CBC">
        <w:rPr>
          <w:b/>
          <w:sz w:val="20"/>
          <w:szCs w:val="20"/>
        </w:rPr>
        <w:t>Payroll ID</w:t>
      </w:r>
      <w:r w:rsidRPr="00EB6CBC">
        <w:rPr>
          <w:sz w:val="20"/>
          <w:szCs w:val="20"/>
        </w:rPr>
        <w:t xml:space="preserve"> (defaulted to JM, OSU Monthly) and use the dropdown box to change if appropriate.</w:t>
      </w:r>
    </w:p>
    <w:p w:rsidR="00EC2061" w:rsidRPr="00EB6CBC" w:rsidRDefault="00EC2061" w:rsidP="00EC2061">
      <w:pPr>
        <w:spacing w:after="0"/>
        <w:ind w:left="36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Select “JM, OSU Monthly” for the regular monthly payroll or “JX, OSU Supplemental” for the supplemental payroll.  (Only select JM or JX – do </w:t>
      </w:r>
      <w:r w:rsidRPr="00EB6CBC">
        <w:rPr>
          <w:b/>
          <w:color w:val="FF7C19"/>
          <w:sz w:val="20"/>
          <w:szCs w:val="20"/>
          <w:u w:val="single"/>
        </w:rPr>
        <w:t>NOT</w:t>
      </w:r>
      <w:r w:rsidRPr="00EB6CBC">
        <w:rPr>
          <w:b/>
          <w:color w:val="FF7C19"/>
          <w:sz w:val="20"/>
          <w:szCs w:val="20"/>
        </w:rPr>
        <w:t xml:space="preserve"> select any of the other Payroll IDs listed.)</w:t>
      </w:r>
    </w:p>
    <w:p w:rsidR="00B16CDA" w:rsidRDefault="00B16CDA" w:rsidP="00EC2061">
      <w:pPr>
        <w:numPr>
          <w:ilvl w:val="0"/>
          <w:numId w:val="50"/>
        </w:numPr>
        <w:spacing w:after="0"/>
        <w:ind w:left="360"/>
        <w:contextualSpacing/>
        <w:rPr>
          <w:sz w:val="20"/>
          <w:szCs w:val="20"/>
        </w:rPr>
      </w:pPr>
      <w:r>
        <w:rPr>
          <w:sz w:val="20"/>
          <w:szCs w:val="20"/>
        </w:rPr>
        <w:t xml:space="preserve">Enter the </w:t>
      </w:r>
      <w:r w:rsidRPr="00B16CDA">
        <w:rPr>
          <w:b/>
          <w:sz w:val="20"/>
          <w:szCs w:val="20"/>
        </w:rPr>
        <w:t>Timesheet Organization</w:t>
      </w:r>
      <w:r>
        <w:rPr>
          <w:sz w:val="20"/>
          <w:szCs w:val="20"/>
        </w:rPr>
        <w:t xml:space="preserve"> for which the payment is associated with.</w:t>
      </w:r>
    </w:p>
    <w:p w:rsidR="00EC2061" w:rsidRPr="00EB6CBC" w:rsidRDefault="00EC2061" w:rsidP="00EC2061">
      <w:pPr>
        <w:numPr>
          <w:ilvl w:val="0"/>
          <w:numId w:val="50"/>
        </w:numPr>
        <w:spacing w:after="0"/>
        <w:ind w:left="360"/>
        <w:contextualSpacing/>
        <w:rPr>
          <w:sz w:val="20"/>
          <w:szCs w:val="20"/>
        </w:rPr>
      </w:pPr>
      <w:r w:rsidRPr="00EB6CBC">
        <w:rPr>
          <w:sz w:val="20"/>
          <w:szCs w:val="20"/>
        </w:rPr>
        <w:t>Complete the Exception to Normal Pay Payment Information section:</w:t>
      </w:r>
    </w:p>
    <w:p w:rsidR="00EC2061" w:rsidRPr="00EB6CBC" w:rsidRDefault="00EC2061" w:rsidP="00EC2061">
      <w:pPr>
        <w:numPr>
          <w:ilvl w:val="0"/>
          <w:numId w:val="49"/>
        </w:numPr>
        <w:spacing w:after="0"/>
        <w:contextualSpacing/>
        <w:rPr>
          <w:b/>
          <w:sz w:val="20"/>
          <w:szCs w:val="20"/>
        </w:rPr>
      </w:pPr>
      <w:r w:rsidRPr="00EB6CBC">
        <w:rPr>
          <w:b/>
          <w:sz w:val="20"/>
          <w:szCs w:val="20"/>
        </w:rPr>
        <w:t xml:space="preserve">Effective Date </w:t>
      </w:r>
      <w:r w:rsidRPr="00EB6CBC">
        <w:rPr>
          <w:sz w:val="20"/>
          <w:szCs w:val="20"/>
        </w:rPr>
        <w:t>(defaulted to Query Date)</w:t>
      </w:r>
      <w:r w:rsidRPr="00EB6CBC">
        <w:rPr>
          <w:b/>
          <w:sz w:val="20"/>
          <w:szCs w:val="20"/>
        </w:rPr>
        <w:t xml:space="preserve"> </w:t>
      </w:r>
      <w:r w:rsidRPr="00EB6CBC">
        <w:rPr>
          <w:sz w:val="20"/>
          <w:szCs w:val="20"/>
        </w:rPr>
        <w:t>– The date this action will affect payroll.</w:t>
      </w:r>
    </w:p>
    <w:p w:rsidR="00EC2061" w:rsidRPr="00EB6CBC" w:rsidRDefault="00EC2061" w:rsidP="00EC2061">
      <w:pPr>
        <w:spacing w:after="0"/>
        <w:ind w:left="108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The Effective Date </w:t>
      </w:r>
      <w:r w:rsidRPr="00EB6CBC">
        <w:rPr>
          <w:b/>
          <w:color w:val="FF7C19"/>
          <w:sz w:val="20"/>
          <w:szCs w:val="20"/>
          <w:u w:val="single"/>
        </w:rPr>
        <w:t>MUST</w:t>
      </w:r>
      <w:r w:rsidRPr="00EB6CBC">
        <w:rPr>
          <w:b/>
          <w:color w:val="FF7C19"/>
          <w:sz w:val="20"/>
          <w:szCs w:val="20"/>
        </w:rPr>
        <w:t xml:space="preserve"> be the first day of the month of the payroll on which the ENP will be processed.  This date </w:t>
      </w:r>
      <w:r w:rsidRPr="00EB6CBC">
        <w:rPr>
          <w:b/>
          <w:color w:val="FF7C19"/>
          <w:sz w:val="20"/>
          <w:szCs w:val="20"/>
          <w:u w:val="single"/>
        </w:rPr>
        <w:t>MUST</w:t>
      </w:r>
      <w:r w:rsidRPr="00EB6CBC">
        <w:rPr>
          <w:b/>
          <w:color w:val="FF7C19"/>
          <w:sz w:val="20"/>
          <w:szCs w:val="20"/>
        </w:rPr>
        <w:t xml:space="preserve"> be the same date as the Jobs Effective Date above.</w:t>
      </w:r>
    </w:p>
    <w:p w:rsidR="00EC2061" w:rsidRPr="00EB6CBC" w:rsidRDefault="00EC2061" w:rsidP="00EC2061">
      <w:pPr>
        <w:numPr>
          <w:ilvl w:val="0"/>
          <w:numId w:val="49"/>
        </w:numPr>
        <w:spacing w:after="0"/>
        <w:contextualSpacing/>
        <w:rPr>
          <w:b/>
          <w:sz w:val="20"/>
          <w:szCs w:val="20"/>
        </w:rPr>
      </w:pPr>
      <w:r w:rsidRPr="00EB6CBC">
        <w:rPr>
          <w:b/>
          <w:sz w:val="20"/>
          <w:szCs w:val="20"/>
        </w:rPr>
        <w:t xml:space="preserve">Earnings Code </w:t>
      </w:r>
      <w:r w:rsidRPr="00EB6CBC">
        <w:rPr>
          <w:sz w:val="20"/>
          <w:szCs w:val="20"/>
        </w:rPr>
        <w:t>– Select the appropriate Earnings Code from the dropdown box.</w:t>
      </w:r>
    </w:p>
    <w:p w:rsidR="00EC2061" w:rsidRPr="00EB6CBC" w:rsidRDefault="00EC2061" w:rsidP="00EC2061">
      <w:pPr>
        <w:spacing w:after="0"/>
        <w:ind w:left="108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Only certain Earnings Codes can be used for this approval category.  Others will result in an error message.  </w:t>
      </w:r>
    </w:p>
    <w:p w:rsidR="00EC2061" w:rsidRPr="00EB6CBC" w:rsidRDefault="00EC2061" w:rsidP="00EC2061">
      <w:pPr>
        <w:spacing w:after="0"/>
        <w:ind w:left="108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See the ENP Job Change Reason Codes and Earnings Codes Chart in Step 10 above and select the Earnings Code that corresponds with the Job Change Reason selected.</w:t>
      </w:r>
    </w:p>
    <w:p w:rsidR="00EC2061" w:rsidRPr="00EB6CBC" w:rsidRDefault="00EC2061" w:rsidP="00EC2061">
      <w:pPr>
        <w:spacing w:after="0"/>
        <w:ind w:left="108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The Earnings Code is defaulted to a Regular Monthly Earnings Code; however, this will not result in regular pay as the job is defaulted to a zero rate.  Only the additional Earnings Codes will result in payment.</w:t>
      </w:r>
    </w:p>
    <w:p w:rsidR="00EC2061" w:rsidRPr="00EB6CBC" w:rsidRDefault="00EC2061" w:rsidP="00EC2061">
      <w:pPr>
        <w:numPr>
          <w:ilvl w:val="0"/>
          <w:numId w:val="49"/>
        </w:numPr>
        <w:spacing w:after="0"/>
        <w:contextualSpacing/>
        <w:rPr>
          <w:sz w:val="20"/>
          <w:szCs w:val="20"/>
        </w:rPr>
      </w:pPr>
      <w:r w:rsidRPr="00EB6CBC">
        <w:rPr>
          <w:b/>
          <w:sz w:val="20"/>
          <w:szCs w:val="20"/>
        </w:rPr>
        <w:t xml:space="preserve">Hours or Units Per Pay </w:t>
      </w:r>
      <w:r w:rsidRPr="00EB6CBC">
        <w:rPr>
          <w:sz w:val="20"/>
          <w:szCs w:val="20"/>
        </w:rPr>
        <w:t>(defaulted to 173.33 if FTE = 1.0)</w:t>
      </w:r>
    </w:p>
    <w:p w:rsidR="00EC2061" w:rsidRPr="00EB6CBC" w:rsidRDefault="00EC2061" w:rsidP="00EC2061">
      <w:pPr>
        <w:spacing w:after="0"/>
        <w:ind w:left="108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Enter the number “1”.</w:t>
      </w:r>
    </w:p>
    <w:p w:rsidR="00EC2061" w:rsidRPr="00EB6CBC" w:rsidRDefault="00EC2061" w:rsidP="00EC2061">
      <w:pPr>
        <w:numPr>
          <w:ilvl w:val="0"/>
          <w:numId w:val="49"/>
        </w:numPr>
        <w:spacing w:after="0"/>
        <w:contextualSpacing/>
        <w:rPr>
          <w:sz w:val="20"/>
          <w:szCs w:val="20"/>
        </w:rPr>
      </w:pPr>
      <w:r w:rsidRPr="00EB6CBC">
        <w:rPr>
          <w:b/>
          <w:sz w:val="20"/>
          <w:szCs w:val="20"/>
        </w:rPr>
        <w:t>Deemed Hours</w:t>
      </w:r>
      <w:r w:rsidRPr="00EB6CBC">
        <w:rPr>
          <w:sz w:val="20"/>
          <w:szCs w:val="20"/>
        </w:rPr>
        <w:t xml:space="preserve"> – Leave this field blank.</w:t>
      </w:r>
    </w:p>
    <w:p w:rsidR="00EC2061" w:rsidRPr="00EB6CBC" w:rsidRDefault="00EC2061" w:rsidP="00EC2061">
      <w:pPr>
        <w:numPr>
          <w:ilvl w:val="0"/>
          <w:numId w:val="49"/>
        </w:numPr>
        <w:spacing w:after="0"/>
        <w:contextualSpacing/>
        <w:rPr>
          <w:sz w:val="20"/>
          <w:szCs w:val="20"/>
        </w:rPr>
      </w:pPr>
      <w:r w:rsidRPr="00EB6CBC">
        <w:rPr>
          <w:b/>
          <w:sz w:val="20"/>
          <w:szCs w:val="20"/>
        </w:rPr>
        <w:t>Special Rate</w:t>
      </w:r>
      <w:r w:rsidRPr="00EB6CBC">
        <w:rPr>
          <w:sz w:val="20"/>
          <w:szCs w:val="20"/>
        </w:rPr>
        <w:t xml:space="preserve"> – The total amount the employee is to be paid.</w:t>
      </w:r>
    </w:p>
    <w:p w:rsidR="00EC2061" w:rsidRPr="00EB6CBC" w:rsidRDefault="00EC2061" w:rsidP="00EC2061">
      <w:pPr>
        <w:numPr>
          <w:ilvl w:val="0"/>
          <w:numId w:val="49"/>
        </w:numPr>
        <w:spacing w:after="0"/>
        <w:contextualSpacing/>
        <w:rPr>
          <w:sz w:val="20"/>
          <w:szCs w:val="20"/>
        </w:rPr>
      </w:pPr>
      <w:r w:rsidRPr="00EB6CBC">
        <w:rPr>
          <w:b/>
          <w:sz w:val="20"/>
          <w:szCs w:val="20"/>
        </w:rPr>
        <w:t>Shift</w:t>
      </w:r>
      <w:r w:rsidRPr="00EB6CBC">
        <w:rPr>
          <w:sz w:val="20"/>
          <w:szCs w:val="20"/>
        </w:rPr>
        <w:t xml:space="preserve"> – Defaulted to 1.  Do not change this field.</w:t>
      </w:r>
    </w:p>
    <w:p w:rsidR="00EC2061" w:rsidRPr="00EB6CBC" w:rsidRDefault="00EC2061" w:rsidP="00EC2061">
      <w:pPr>
        <w:numPr>
          <w:ilvl w:val="0"/>
          <w:numId w:val="49"/>
        </w:numPr>
        <w:spacing w:after="0"/>
        <w:contextualSpacing/>
        <w:rPr>
          <w:b/>
          <w:sz w:val="20"/>
          <w:szCs w:val="20"/>
        </w:rPr>
      </w:pPr>
      <w:r w:rsidRPr="00EB6CBC">
        <w:rPr>
          <w:b/>
          <w:sz w:val="20"/>
          <w:szCs w:val="20"/>
        </w:rPr>
        <w:t>End Date</w:t>
      </w:r>
    </w:p>
    <w:p w:rsidR="00EC2061" w:rsidRPr="00EB6CBC" w:rsidRDefault="00EC2061" w:rsidP="00EC2061">
      <w:pPr>
        <w:spacing w:after="0"/>
        <w:ind w:left="1080"/>
        <w:contextualSpacing/>
        <w:rPr>
          <w:b/>
          <w:color w:val="FF7C19"/>
          <w:sz w:val="20"/>
          <w:szCs w:val="20"/>
        </w:rPr>
      </w:pPr>
      <w:r w:rsidRPr="00EB6CBC">
        <w:rPr>
          <w:b/>
          <w:color w:val="FF7C19"/>
          <w:sz w:val="20"/>
          <w:szCs w:val="20"/>
        </w:rPr>
        <w:sym w:font="Wingdings 2" w:char="F0ED"/>
      </w:r>
      <w:r w:rsidRPr="00EB6CBC">
        <w:rPr>
          <w:b/>
          <w:color w:val="FF7C19"/>
          <w:sz w:val="20"/>
          <w:szCs w:val="20"/>
        </w:rPr>
        <w:t xml:space="preserve">  The End Date </w:t>
      </w:r>
      <w:r w:rsidRPr="00EB6CBC">
        <w:rPr>
          <w:b/>
          <w:color w:val="FF7C19"/>
          <w:sz w:val="20"/>
          <w:szCs w:val="20"/>
          <w:u w:val="single"/>
        </w:rPr>
        <w:t>MUST</w:t>
      </w:r>
      <w:r w:rsidRPr="00EB6CBC">
        <w:rPr>
          <w:b/>
          <w:color w:val="FF7C19"/>
          <w:sz w:val="20"/>
          <w:szCs w:val="20"/>
        </w:rPr>
        <w:t xml:space="preserve"> be the first day of the </w:t>
      </w:r>
      <w:r w:rsidRPr="00EB6CBC">
        <w:rPr>
          <w:b/>
          <w:color w:val="FF7C19"/>
          <w:sz w:val="20"/>
          <w:szCs w:val="20"/>
          <w:u w:val="single"/>
        </w:rPr>
        <w:t>following</w:t>
      </w:r>
      <w:r w:rsidRPr="00EB6CBC">
        <w:rPr>
          <w:b/>
          <w:color w:val="FF7C19"/>
          <w:sz w:val="20"/>
          <w:szCs w:val="20"/>
        </w:rPr>
        <w:t xml:space="preserve"> month.   (For example, if the ENP will be paid on the August regular monthly payroll or August supplemental payroll, you </w:t>
      </w:r>
      <w:r w:rsidRPr="00EB6CBC">
        <w:rPr>
          <w:b/>
          <w:color w:val="FF7C19"/>
          <w:sz w:val="20"/>
          <w:szCs w:val="20"/>
          <w:u w:val="single"/>
        </w:rPr>
        <w:t>MUST</w:t>
      </w:r>
      <w:r w:rsidRPr="00EB6CBC">
        <w:rPr>
          <w:b/>
          <w:color w:val="FF7C19"/>
          <w:sz w:val="20"/>
          <w:szCs w:val="20"/>
        </w:rPr>
        <w:t xml:space="preserve"> enter 09/01/YYYY.)</w:t>
      </w:r>
    </w:p>
    <w:p w:rsidR="00EC2061" w:rsidRPr="00EB6CBC" w:rsidRDefault="00EC2061" w:rsidP="00EC2061">
      <w:pPr>
        <w:numPr>
          <w:ilvl w:val="0"/>
          <w:numId w:val="50"/>
        </w:numPr>
        <w:spacing w:after="0"/>
        <w:ind w:left="360"/>
        <w:contextualSpacing/>
        <w:rPr>
          <w:sz w:val="20"/>
          <w:szCs w:val="20"/>
        </w:rPr>
      </w:pPr>
      <w:r w:rsidRPr="00EB6CBC">
        <w:rPr>
          <w:sz w:val="20"/>
          <w:szCs w:val="20"/>
        </w:rPr>
        <w:t xml:space="preserve">Review the </w:t>
      </w:r>
      <w:r w:rsidRPr="00EB6CBC">
        <w:rPr>
          <w:b/>
          <w:sz w:val="20"/>
          <w:szCs w:val="20"/>
        </w:rPr>
        <w:t>Effective Date</w:t>
      </w:r>
      <w:r w:rsidRPr="00EB6CBC">
        <w:rPr>
          <w:sz w:val="20"/>
          <w:szCs w:val="20"/>
        </w:rPr>
        <w:t xml:space="preserve"> (defaulted to Query Date) for the funding information.</w:t>
      </w:r>
    </w:p>
    <w:p w:rsidR="00EC2061" w:rsidRPr="00EB6CBC" w:rsidRDefault="00EC2061" w:rsidP="00EC2061">
      <w:pPr>
        <w:spacing w:after="0"/>
        <w:ind w:left="360"/>
        <w:contextualSpacing/>
        <w:rPr>
          <w:sz w:val="20"/>
          <w:szCs w:val="20"/>
        </w:rPr>
      </w:pPr>
      <w:r w:rsidRPr="00EB6CBC">
        <w:rPr>
          <w:b/>
          <w:color w:val="FF7C19"/>
          <w:sz w:val="20"/>
          <w:szCs w:val="20"/>
        </w:rPr>
        <w:sym w:font="Wingdings 2" w:char="F0ED"/>
      </w:r>
      <w:r w:rsidRPr="00EB6CBC">
        <w:rPr>
          <w:b/>
          <w:color w:val="FF7C19"/>
          <w:sz w:val="20"/>
          <w:szCs w:val="20"/>
        </w:rPr>
        <w:t xml:space="preserve">  The Effective Date is the date this action will affect payroll.</w:t>
      </w:r>
    </w:p>
    <w:p w:rsidR="00EC2061" w:rsidRPr="00EB6CBC" w:rsidRDefault="00EC2061" w:rsidP="00EC2061">
      <w:pPr>
        <w:numPr>
          <w:ilvl w:val="0"/>
          <w:numId w:val="50"/>
        </w:numPr>
        <w:spacing w:after="0"/>
        <w:ind w:left="360"/>
        <w:contextualSpacing/>
        <w:rPr>
          <w:sz w:val="20"/>
          <w:szCs w:val="20"/>
        </w:rPr>
      </w:pPr>
      <w:r w:rsidRPr="00EB6CBC">
        <w:rPr>
          <w:sz w:val="20"/>
          <w:szCs w:val="20"/>
        </w:rPr>
        <w:t xml:space="preserve">Review the funding information (defaulted based on the position number) in the New section and change if appropriate.  </w:t>
      </w:r>
    </w:p>
    <w:p w:rsidR="00EC2061" w:rsidRPr="00EB6CBC" w:rsidRDefault="00EC2061" w:rsidP="00EC2061">
      <w:pPr>
        <w:spacing w:after="0"/>
        <w:ind w:left="360"/>
        <w:contextualSpacing/>
        <w:rPr>
          <w:sz w:val="20"/>
          <w:szCs w:val="20"/>
        </w:rPr>
      </w:pPr>
      <w:r w:rsidRPr="00EB6CBC">
        <w:rPr>
          <w:b/>
          <w:color w:val="FF7C19"/>
          <w:sz w:val="20"/>
          <w:szCs w:val="20"/>
        </w:rPr>
        <w:sym w:font="Wingdings 2" w:char="F0ED"/>
      </w:r>
      <w:r w:rsidRPr="00EB6CBC">
        <w:rPr>
          <w:b/>
          <w:color w:val="FF7C19"/>
          <w:sz w:val="20"/>
          <w:szCs w:val="20"/>
        </w:rPr>
        <w:t xml:space="preserve">  Chart (COA) </w:t>
      </w:r>
      <w:r w:rsidRPr="00EB6CBC">
        <w:rPr>
          <w:b/>
          <w:color w:val="FF7C19"/>
          <w:sz w:val="20"/>
          <w:szCs w:val="20"/>
          <w:u w:val="single"/>
        </w:rPr>
        <w:t>MUST</w:t>
      </w:r>
      <w:r w:rsidRPr="00EB6CBC">
        <w:rPr>
          <w:b/>
          <w:color w:val="FF7C19"/>
          <w:sz w:val="20"/>
          <w:szCs w:val="20"/>
        </w:rPr>
        <w:t xml:space="preserve"> be X for the OSU System.</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Funding total must equal 100%.  </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Labor Distribution Percentage on each line must be between .01 and 100.  When changing a line to 0%, that line must be removed.  After entering 0 in the percent field, hit the Enter key or the Save button.  A remove box will appear for each line.  Click on the remove box in the line to be removed, then hit the Enter key or the Save button to remove the line.</w:t>
      </w:r>
    </w:p>
    <w:p w:rsidR="00EC2061" w:rsidRPr="00EB6CBC" w:rsidRDefault="00EC2061" w:rsidP="00EC2061">
      <w:pPr>
        <w:numPr>
          <w:ilvl w:val="0"/>
          <w:numId w:val="50"/>
        </w:numPr>
        <w:spacing w:after="0"/>
        <w:ind w:left="360"/>
        <w:contextualSpacing/>
        <w:rPr>
          <w:sz w:val="20"/>
          <w:szCs w:val="20"/>
        </w:rPr>
      </w:pPr>
      <w:r w:rsidRPr="00EB6CBC">
        <w:rPr>
          <w:sz w:val="20"/>
          <w:szCs w:val="20"/>
        </w:rPr>
        <w:t xml:space="preserve">In the Terminate / End Pay Job Record Only section, enter the </w:t>
      </w:r>
      <w:r w:rsidRPr="00EB6CBC">
        <w:rPr>
          <w:b/>
          <w:sz w:val="20"/>
          <w:szCs w:val="20"/>
        </w:rPr>
        <w:t>Jobs Effective Date</w:t>
      </w:r>
      <w:r w:rsidRPr="00EB6CBC">
        <w:rPr>
          <w:sz w:val="20"/>
          <w:szCs w:val="20"/>
        </w:rPr>
        <w:t>.</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The Jobs Effective Date is the date this action will affect payroll.   This date </w:t>
      </w:r>
      <w:r w:rsidRPr="00EB6CBC">
        <w:rPr>
          <w:b/>
          <w:color w:val="FF7C19"/>
          <w:sz w:val="20"/>
          <w:szCs w:val="20"/>
          <w:u w:val="single"/>
        </w:rPr>
        <w:t>MUST</w:t>
      </w:r>
      <w:r w:rsidRPr="00EB6CBC">
        <w:rPr>
          <w:b/>
          <w:color w:val="FF7C19"/>
          <w:sz w:val="20"/>
          <w:szCs w:val="20"/>
        </w:rPr>
        <w:t xml:space="preserve"> be the last day of the month of the payroll on which the ENP will be processed.  (For example, if the Job Begin Date is 08/01/YYYY, this date </w:t>
      </w:r>
      <w:r w:rsidRPr="00EB6CBC">
        <w:rPr>
          <w:b/>
          <w:color w:val="FF7C19"/>
          <w:sz w:val="20"/>
          <w:szCs w:val="20"/>
          <w:u w:val="single"/>
        </w:rPr>
        <w:t>MUST</w:t>
      </w:r>
      <w:r w:rsidRPr="00EB6CBC">
        <w:rPr>
          <w:b/>
          <w:color w:val="FF7C19"/>
          <w:sz w:val="20"/>
          <w:szCs w:val="20"/>
        </w:rPr>
        <w:t xml:space="preserve"> be 08/31/YYYY.)</w:t>
      </w:r>
    </w:p>
    <w:p w:rsidR="00EC2061" w:rsidRPr="00EB6CBC" w:rsidRDefault="00EC2061" w:rsidP="00EC2061">
      <w:pPr>
        <w:numPr>
          <w:ilvl w:val="0"/>
          <w:numId w:val="50"/>
        </w:numPr>
        <w:spacing w:after="0"/>
        <w:ind w:left="360"/>
        <w:contextualSpacing/>
        <w:rPr>
          <w:sz w:val="20"/>
          <w:szCs w:val="20"/>
        </w:rPr>
      </w:pPr>
      <w:r w:rsidRPr="00EB6CBC">
        <w:rPr>
          <w:sz w:val="20"/>
          <w:szCs w:val="20"/>
        </w:rPr>
        <w:t xml:space="preserve">Enter the </w:t>
      </w:r>
      <w:r w:rsidRPr="00EB6CBC">
        <w:rPr>
          <w:b/>
          <w:sz w:val="20"/>
          <w:szCs w:val="20"/>
        </w:rPr>
        <w:t>Personnel Date</w:t>
      </w:r>
      <w:r w:rsidRPr="00EB6CBC">
        <w:rPr>
          <w:sz w:val="20"/>
          <w:szCs w:val="20"/>
        </w:rPr>
        <w:t>.</w:t>
      </w:r>
    </w:p>
    <w:p w:rsidR="00EC2061" w:rsidRPr="00EB6CBC" w:rsidRDefault="00EC2061" w:rsidP="00EC2061">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This date does </w:t>
      </w:r>
      <w:r w:rsidRPr="00EB6CBC">
        <w:rPr>
          <w:b/>
          <w:color w:val="FF7C19"/>
          <w:sz w:val="20"/>
          <w:szCs w:val="20"/>
          <w:u w:val="single"/>
        </w:rPr>
        <w:t>not</w:t>
      </w:r>
      <w:r w:rsidRPr="00EB6CBC">
        <w:rPr>
          <w:b/>
          <w:color w:val="FF7C19"/>
          <w:sz w:val="20"/>
          <w:szCs w:val="20"/>
        </w:rPr>
        <w:t xml:space="preserve"> affect pay and serves as an information field for historical, audit, or reporting purposes.  Use the same date as the Jobs Effective Date.</w:t>
      </w:r>
    </w:p>
    <w:p w:rsidR="00EC2061" w:rsidRPr="00EB6CBC" w:rsidRDefault="00EC2061" w:rsidP="00EC2061">
      <w:pPr>
        <w:numPr>
          <w:ilvl w:val="0"/>
          <w:numId w:val="50"/>
        </w:numPr>
        <w:spacing w:after="0"/>
        <w:ind w:left="360"/>
        <w:contextualSpacing/>
        <w:rPr>
          <w:sz w:val="20"/>
          <w:szCs w:val="20"/>
        </w:rPr>
      </w:pPr>
      <w:r w:rsidRPr="00EB6CBC">
        <w:rPr>
          <w:sz w:val="20"/>
          <w:szCs w:val="20"/>
        </w:rPr>
        <w:t>Review the Routing Queue and use the magnifying glass to change or add User Name(s) if appropriate.</w:t>
      </w:r>
    </w:p>
    <w:p w:rsidR="00F15DAE" w:rsidRPr="00EB6CBC" w:rsidRDefault="00F15DAE" w:rsidP="00F15DAE">
      <w:pPr>
        <w:spacing w:after="0"/>
        <w:ind w:left="360"/>
        <w:contextualSpacing/>
        <w:rPr>
          <w:sz w:val="20"/>
          <w:szCs w:val="20"/>
        </w:rPr>
      </w:pPr>
      <w:r w:rsidRPr="00EB6CBC">
        <w:rPr>
          <w:b/>
          <w:color w:val="FF7C19"/>
          <w:sz w:val="20"/>
          <w:szCs w:val="20"/>
        </w:rPr>
        <w:sym w:font="Wingdings 2" w:char="F0ED"/>
      </w:r>
      <w:r w:rsidRPr="00EB6CBC">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w:t>
      </w:r>
    </w:p>
    <w:p w:rsidR="00EC2061" w:rsidRPr="00EB6CBC" w:rsidRDefault="00EC2061" w:rsidP="00EC2061">
      <w:pPr>
        <w:numPr>
          <w:ilvl w:val="0"/>
          <w:numId w:val="50"/>
        </w:numPr>
        <w:spacing w:after="0"/>
        <w:ind w:left="360"/>
        <w:contextualSpacing/>
        <w:rPr>
          <w:sz w:val="20"/>
          <w:szCs w:val="20"/>
        </w:rPr>
      </w:pPr>
      <w:r w:rsidRPr="00EB6CBC">
        <w:rPr>
          <w:sz w:val="20"/>
          <w:szCs w:val="20"/>
        </w:rPr>
        <w:t xml:space="preserve">In the Comment box, enter comments with sufficient detail for the approvers to understand the ENP being processed.    </w:t>
      </w:r>
    </w:p>
    <w:p w:rsidR="00EC2061" w:rsidRPr="00EB6CBC" w:rsidRDefault="00EC2061" w:rsidP="00EC2061">
      <w:pPr>
        <w:numPr>
          <w:ilvl w:val="0"/>
          <w:numId w:val="50"/>
        </w:numPr>
        <w:spacing w:after="0"/>
        <w:ind w:left="360"/>
        <w:contextualSpacing/>
        <w:rPr>
          <w:sz w:val="20"/>
          <w:szCs w:val="20"/>
        </w:rPr>
      </w:pPr>
      <w:r w:rsidRPr="00EB6CBC">
        <w:rPr>
          <w:sz w:val="20"/>
          <w:szCs w:val="20"/>
        </w:rPr>
        <w:t>Click on the Save button, and check the top of the EPAF to make sure the action was saved successfully.</w:t>
      </w:r>
    </w:p>
    <w:p w:rsidR="00EC2061" w:rsidRPr="00EB6CBC" w:rsidRDefault="00EC2061" w:rsidP="00EC2061">
      <w:pPr>
        <w:numPr>
          <w:ilvl w:val="0"/>
          <w:numId w:val="50"/>
        </w:numPr>
        <w:spacing w:after="0"/>
        <w:ind w:left="360"/>
        <w:contextualSpacing/>
        <w:rPr>
          <w:sz w:val="20"/>
          <w:szCs w:val="20"/>
        </w:rPr>
      </w:pPr>
      <w:r w:rsidRPr="00EB6CBC">
        <w:rPr>
          <w:sz w:val="20"/>
          <w:szCs w:val="20"/>
        </w:rPr>
        <w:t>Review and then click on the Submit button.</w:t>
      </w:r>
    </w:p>
    <w:p w:rsidR="00EC2061" w:rsidRPr="00EB6CBC" w:rsidRDefault="00EC2061" w:rsidP="00EC2061">
      <w:pPr>
        <w:spacing w:after="0"/>
        <w:ind w:firstLine="360"/>
        <w:rPr>
          <w:b/>
          <w:color w:val="FF7C19"/>
          <w:sz w:val="20"/>
          <w:szCs w:val="20"/>
        </w:rPr>
      </w:pPr>
      <w:r w:rsidRPr="00EB6CBC">
        <w:rPr>
          <w:b/>
          <w:color w:val="FF7C19"/>
          <w:sz w:val="20"/>
          <w:szCs w:val="20"/>
        </w:rPr>
        <w:sym w:font="Wingdings 2" w:char="F0ED"/>
      </w:r>
      <w:r w:rsidRPr="00EB6CBC">
        <w:rPr>
          <w:b/>
          <w:color w:val="FF7C19"/>
          <w:sz w:val="20"/>
          <w:szCs w:val="20"/>
        </w:rPr>
        <w:t xml:space="preserve">  The routing process does not begin until you click on the Save button and then the Submit button.</w:t>
      </w:r>
    </w:p>
    <w:p w:rsidR="00EC2061" w:rsidRDefault="00EC2061" w:rsidP="00EC2061">
      <w:pPr>
        <w:spacing w:after="0"/>
        <w:ind w:firstLine="360"/>
        <w:rPr>
          <w:b/>
          <w:color w:val="FF7C19"/>
          <w:sz w:val="20"/>
          <w:szCs w:val="20"/>
        </w:rPr>
      </w:pPr>
    </w:p>
    <w:p w:rsidR="00AA0D54" w:rsidRDefault="00AA0D54" w:rsidP="00AA0D54">
      <w:pPr>
        <w:spacing w:after="0"/>
        <w:rPr>
          <w:b/>
          <w:color w:val="FF7C19"/>
          <w:sz w:val="20"/>
          <w:szCs w:val="20"/>
        </w:rPr>
      </w:pPr>
    </w:p>
    <w:p w:rsidR="00AA0D54" w:rsidRDefault="00AA0D54">
      <w:pPr>
        <w:rPr>
          <w:b/>
          <w:color w:val="FF7C19"/>
          <w:sz w:val="20"/>
          <w:szCs w:val="20"/>
        </w:rPr>
      </w:pPr>
      <w:r>
        <w:rPr>
          <w:b/>
          <w:color w:val="FF7C19"/>
          <w:sz w:val="20"/>
          <w:szCs w:val="20"/>
        </w:rPr>
        <w:br w:type="page"/>
      </w:r>
    </w:p>
    <w:p w:rsidR="00AA0D54" w:rsidRPr="00126EE4" w:rsidRDefault="00AA0D54" w:rsidP="00AA0D54">
      <w:pPr>
        <w:spacing w:after="0"/>
        <w:jc w:val="center"/>
        <w:rPr>
          <w:sz w:val="28"/>
          <w:szCs w:val="28"/>
        </w:rPr>
      </w:pPr>
      <w:bookmarkStart w:id="33" w:name="TRANSFER_TO_HOURLY_JOB_NO_END_DATE"/>
      <w:bookmarkEnd w:id="33"/>
      <w:r>
        <w:rPr>
          <w:sz w:val="28"/>
          <w:szCs w:val="28"/>
        </w:rPr>
        <w:t>TRANSFER</w:t>
      </w:r>
      <w:r w:rsidRPr="001A2DBF">
        <w:rPr>
          <w:sz w:val="28"/>
          <w:szCs w:val="28"/>
        </w:rPr>
        <w:t xml:space="preserve"> –</w:t>
      </w:r>
      <w:r>
        <w:rPr>
          <w:sz w:val="28"/>
          <w:szCs w:val="28"/>
        </w:rPr>
        <w:t xml:space="preserve"> </w:t>
      </w:r>
      <w:r w:rsidRPr="001A2DBF">
        <w:rPr>
          <w:sz w:val="28"/>
          <w:szCs w:val="28"/>
        </w:rPr>
        <w:t>EMPLOYEE</w:t>
      </w:r>
      <w:r>
        <w:rPr>
          <w:sz w:val="28"/>
          <w:szCs w:val="28"/>
        </w:rPr>
        <w:t xml:space="preserve"> TRANSFERRING TO AN HOURLY JOB WITH NO END DATE</w:t>
      </w:r>
    </w:p>
    <w:p w:rsidR="00AA0D54" w:rsidRDefault="00AA0D54" w:rsidP="00AA0D54">
      <w:pPr>
        <w:spacing w:after="0"/>
      </w:pPr>
      <w:r>
        <w:rPr>
          <w:noProof/>
        </w:rPr>
        <mc:AlternateContent>
          <mc:Choice Requires="wps">
            <w:drawing>
              <wp:anchor distT="0" distB="0" distL="114300" distR="114300" simplePos="0" relativeHeight="251757568" behindDoc="0" locked="0" layoutInCell="1" allowOverlap="1" wp14:anchorId="7B6381B0" wp14:editId="3373392B">
                <wp:simplePos x="0" y="0"/>
                <wp:positionH relativeFrom="column">
                  <wp:posOffset>7951</wp:posOffset>
                </wp:positionH>
                <wp:positionV relativeFrom="paragraph">
                  <wp:posOffset>38487</wp:posOffset>
                </wp:positionV>
                <wp:extent cx="6106602" cy="111318"/>
                <wp:effectExtent l="0" t="0" r="27940" b="22225"/>
                <wp:wrapNone/>
                <wp:docPr id="54" name="Rectangle 54"/>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239454" id="Rectangle 54" o:spid="_x0000_s1026" style="position:absolute;margin-left:.65pt;margin-top:3.05pt;width:480.85pt;height:8.7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" fillcolor="#ff7c19" strokecolor="windowText" strokeweight="1.5pt"/>
            </w:pict>
          </mc:Fallback>
        </mc:AlternateContent>
      </w:r>
    </w:p>
    <w:p w:rsidR="00AA0D54" w:rsidRDefault="00AA0D54" w:rsidP="00AA0D54">
      <w:pPr>
        <w:spacing w:after="0"/>
      </w:pPr>
    </w:p>
    <w:p w:rsidR="00AA0D54" w:rsidRPr="00AA0D54" w:rsidRDefault="00AA0D54" w:rsidP="00E62D46">
      <w:pPr>
        <w:pStyle w:val="ListParagraph"/>
        <w:numPr>
          <w:ilvl w:val="0"/>
          <w:numId w:val="65"/>
        </w:numPr>
        <w:spacing w:after="0"/>
        <w:ind w:left="360"/>
        <w:rPr>
          <w:sz w:val="20"/>
          <w:szCs w:val="20"/>
        </w:rPr>
      </w:pPr>
      <w:r w:rsidRPr="00AA0D54">
        <w:rPr>
          <w:sz w:val="20"/>
          <w:szCs w:val="20"/>
        </w:rPr>
        <w:t>Log in and select Employee &gt; Employee Self Service &gt; Electronic Personnel Action Forms &gt; Transfer EPAF Contact List, and open the Excel file.</w:t>
      </w:r>
    </w:p>
    <w:p w:rsidR="00AA0D54"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The Transfer EPAF Contact List will be used to determine the User Name to be entered in the Routing Queue</w:t>
      </w:r>
      <w:r w:rsidRPr="00385EF3">
        <w:rPr>
          <w:b/>
          <w:color w:val="FF7C19"/>
          <w:sz w:val="20"/>
          <w:szCs w:val="20"/>
        </w:rPr>
        <w:t xml:space="preserve"> </w:t>
      </w:r>
      <w:r>
        <w:rPr>
          <w:b/>
          <w:color w:val="FF7C19"/>
          <w:sz w:val="20"/>
          <w:szCs w:val="20"/>
        </w:rPr>
        <w:t xml:space="preserve">for the department the employee is transferring </w:t>
      </w:r>
      <w:r w:rsidRPr="00F34F66">
        <w:rPr>
          <w:b/>
          <w:color w:val="FF7C19"/>
          <w:sz w:val="20"/>
          <w:szCs w:val="20"/>
          <w:u w:val="single"/>
        </w:rPr>
        <w:t>from</w:t>
      </w:r>
      <w:r>
        <w:rPr>
          <w:b/>
          <w:color w:val="FF7C19"/>
          <w:sz w:val="20"/>
          <w:szCs w:val="20"/>
        </w:rPr>
        <w:t xml:space="preserve"> (Approval Level 1</w:t>
      </w:r>
      <w:r w:rsidR="00BE6AAD">
        <w:rPr>
          <w:b/>
          <w:color w:val="FF7C19"/>
          <w:sz w:val="20"/>
          <w:szCs w:val="20"/>
        </w:rPr>
        <w:t>2</w:t>
      </w:r>
      <w:r>
        <w:rPr>
          <w:b/>
          <w:color w:val="FF7C19"/>
          <w:sz w:val="20"/>
          <w:szCs w:val="20"/>
        </w:rPr>
        <w:t xml:space="preserve"> – (DHOUTJ) Dept Head Transfer Out OSU).  </w:t>
      </w:r>
    </w:p>
    <w:p w:rsidR="00AA0D54"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 xml:space="preserve">Make a note of the User Name listed in the Transfer EPAF Contact List in column F for the College / Division the employee is transferring </w:t>
      </w:r>
      <w:r w:rsidRPr="00633702">
        <w:rPr>
          <w:b/>
          <w:color w:val="FF7C19"/>
          <w:sz w:val="20"/>
          <w:szCs w:val="20"/>
          <w:u w:val="single"/>
        </w:rPr>
        <w:t>from</w:t>
      </w:r>
      <w:r>
        <w:rPr>
          <w:b/>
          <w:color w:val="FF7C19"/>
          <w:sz w:val="20"/>
          <w:szCs w:val="20"/>
        </w:rPr>
        <w:t xml:space="preserve">, or leave the list open on your computer so you can refer back to it for Step </w:t>
      </w:r>
      <w:r w:rsidRPr="00141EF6">
        <w:rPr>
          <w:b/>
          <w:color w:val="FF7C19"/>
          <w:sz w:val="20"/>
          <w:szCs w:val="20"/>
        </w:rPr>
        <w:t>28</w:t>
      </w:r>
      <w:r>
        <w:rPr>
          <w:b/>
          <w:color w:val="FF7C19"/>
          <w:sz w:val="20"/>
          <w:szCs w:val="20"/>
        </w:rPr>
        <w:t>.</w:t>
      </w:r>
    </w:p>
    <w:p w:rsidR="00AA0D54" w:rsidRPr="00AA0D54" w:rsidRDefault="00AA0D54" w:rsidP="00E62D46">
      <w:pPr>
        <w:pStyle w:val="ListParagraph"/>
        <w:numPr>
          <w:ilvl w:val="0"/>
          <w:numId w:val="65"/>
        </w:numPr>
        <w:spacing w:after="0"/>
        <w:ind w:left="360"/>
        <w:rPr>
          <w:sz w:val="20"/>
          <w:szCs w:val="20"/>
        </w:rPr>
      </w:pPr>
      <w:r w:rsidRPr="00AA0D54">
        <w:rPr>
          <w:sz w:val="20"/>
          <w:szCs w:val="20"/>
        </w:rPr>
        <w:t>Select New EPAF.</w:t>
      </w:r>
    </w:p>
    <w:p w:rsidR="00AA0D54" w:rsidRPr="00385EF3" w:rsidRDefault="00AA0D54" w:rsidP="00E62D46">
      <w:pPr>
        <w:pStyle w:val="ListParagraph"/>
        <w:numPr>
          <w:ilvl w:val="0"/>
          <w:numId w:val="65"/>
        </w:numPr>
        <w:spacing w:after="0"/>
        <w:ind w:left="360"/>
        <w:rPr>
          <w:sz w:val="20"/>
          <w:szCs w:val="20"/>
        </w:rPr>
      </w:pPr>
      <w:r w:rsidRPr="00385EF3">
        <w:rPr>
          <w:sz w:val="20"/>
          <w:szCs w:val="20"/>
        </w:rPr>
        <w:t xml:space="preserve">Enter the employee’s Banner </w:t>
      </w:r>
      <w:r w:rsidRPr="00385EF3">
        <w:rPr>
          <w:b/>
          <w:sz w:val="20"/>
          <w:szCs w:val="20"/>
        </w:rPr>
        <w:t>ID</w:t>
      </w:r>
      <w:r w:rsidRPr="00385EF3">
        <w:rPr>
          <w:sz w:val="20"/>
          <w:szCs w:val="20"/>
        </w:rPr>
        <w:t xml:space="preserve"> or use the magnifying glass to search by the employee’s name.</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Use % as the wildcard for searches.</w:t>
      </w:r>
    </w:p>
    <w:p w:rsidR="00AA0D54" w:rsidRPr="00385EF3" w:rsidRDefault="00AA0D54" w:rsidP="00E62D46">
      <w:pPr>
        <w:pStyle w:val="ListParagraph"/>
        <w:numPr>
          <w:ilvl w:val="0"/>
          <w:numId w:val="65"/>
        </w:numPr>
        <w:spacing w:after="0"/>
        <w:ind w:left="360"/>
        <w:rPr>
          <w:sz w:val="20"/>
          <w:szCs w:val="20"/>
        </w:rPr>
      </w:pPr>
      <w:r w:rsidRPr="00385EF3">
        <w:rPr>
          <w:sz w:val="20"/>
          <w:szCs w:val="20"/>
        </w:rPr>
        <w:t xml:space="preserve">Enter the </w:t>
      </w:r>
      <w:r w:rsidRPr="00385EF3">
        <w:rPr>
          <w:b/>
          <w:sz w:val="20"/>
          <w:szCs w:val="20"/>
        </w:rPr>
        <w:t>Query Date</w:t>
      </w:r>
      <w:r w:rsidRPr="00385EF3">
        <w:rPr>
          <w:sz w:val="20"/>
          <w:szCs w:val="20"/>
        </w:rPr>
        <w:t xml:space="preserve"> (the date the action on the EPAF is to become effective).</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Enter the date the employee is to begin the </w:t>
      </w:r>
      <w:r w:rsidRPr="00385EF3">
        <w:rPr>
          <w:b/>
          <w:color w:val="FF7C19"/>
          <w:sz w:val="20"/>
          <w:szCs w:val="20"/>
          <w:u w:val="single"/>
        </w:rPr>
        <w:t>NEW</w:t>
      </w:r>
      <w:r w:rsidRPr="00385EF3">
        <w:rPr>
          <w:b/>
          <w:color w:val="FF7C19"/>
          <w:sz w:val="20"/>
          <w:szCs w:val="20"/>
        </w:rPr>
        <w:t xml:space="preserve"> job (the job the employee is transferring to).</w:t>
      </w:r>
    </w:p>
    <w:p w:rsidR="00AA0D54" w:rsidRPr="00385EF3" w:rsidRDefault="00AA0D54" w:rsidP="00E62D46">
      <w:pPr>
        <w:pStyle w:val="ListParagraph"/>
        <w:numPr>
          <w:ilvl w:val="0"/>
          <w:numId w:val="65"/>
        </w:numPr>
        <w:spacing w:after="0"/>
        <w:ind w:left="360"/>
        <w:rPr>
          <w:sz w:val="20"/>
          <w:szCs w:val="20"/>
        </w:rPr>
      </w:pPr>
      <w:r w:rsidRPr="00385EF3">
        <w:rPr>
          <w:sz w:val="20"/>
          <w:szCs w:val="20"/>
        </w:rPr>
        <w:t xml:space="preserve">Select </w:t>
      </w:r>
      <w:r w:rsidRPr="00385EF3">
        <w:rPr>
          <w:b/>
          <w:sz w:val="20"/>
          <w:szCs w:val="20"/>
        </w:rPr>
        <w:t xml:space="preserve">Approval </w:t>
      </w:r>
      <w:r w:rsidRPr="007571B7">
        <w:rPr>
          <w:b/>
          <w:sz w:val="20"/>
          <w:szCs w:val="20"/>
        </w:rPr>
        <w:t>Category</w:t>
      </w:r>
      <w:r w:rsidRPr="007571B7">
        <w:rPr>
          <w:sz w:val="20"/>
          <w:szCs w:val="20"/>
        </w:rPr>
        <w:t xml:space="preserve"> </w:t>
      </w:r>
      <w:r w:rsidRPr="007571B7">
        <w:rPr>
          <w:b/>
          <w:i/>
          <w:sz w:val="20"/>
          <w:szCs w:val="20"/>
        </w:rPr>
        <w:t xml:space="preserve">Transfer to Hourly Job </w:t>
      </w:r>
      <w:r w:rsidR="0098525A">
        <w:rPr>
          <w:b/>
          <w:i/>
          <w:sz w:val="20"/>
          <w:szCs w:val="20"/>
        </w:rPr>
        <w:t>no end date</w:t>
      </w:r>
      <w:r w:rsidRPr="007571B7">
        <w:rPr>
          <w:b/>
          <w:i/>
          <w:sz w:val="20"/>
          <w:szCs w:val="20"/>
        </w:rPr>
        <w:t>, TRNJHN</w:t>
      </w:r>
      <w:r w:rsidRPr="007571B7">
        <w:rPr>
          <w:sz w:val="20"/>
          <w:szCs w:val="20"/>
        </w:rPr>
        <w:t>.</w:t>
      </w:r>
    </w:p>
    <w:p w:rsidR="00AA0D54" w:rsidRPr="00385EF3" w:rsidRDefault="00AA0D54" w:rsidP="00E62D46">
      <w:pPr>
        <w:pStyle w:val="ListParagraph"/>
        <w:numPr>
          <w:ilvl w:val="0"/>
          <w:numId w:val="65"/>
        </w:numPr>
        <w:spacing w:after="0"/>
        <w:ind w:left="360"/>
        <w:rPr>
          <w:sz w:val="20"/>
          <w:szCs w:val="20"/>
        </w:rPr>
      </w:pPr>
      <w:r w:rsidRPr="00385EF3">
        <w:rPr>
          <w:sz w:val="20"/>
          <w:szCs w:val="20"/>
        </w:rPr>
        <w:t>Click on the All Jobs button.  Review current assignments under the Employee Job Assignments section.</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Click on the All Jobs button below the Employee Job Assignments for a list of all jobs for the employee.</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Only one </w:t>
      </w:r>
      <w:r>
        <w:rPr>
          <w:b/>
          <w:color w:val="FF7C19"/>
          <w:sz w:val="20"/>
          <w:szCs w:val="20"/>
        </w:rPr>
        <w:t>job</w:t>
      </w:r>
      <w:r w:rsidRPr="00385EF3">
        <w:rPr>
          <w:b/>
          <w:color w:val="FF7C19"/>
          <w:sz w:val="20"/>
          <w:szCs w:val="20"/>
        </w:rPr>
        <w:t xml:space="preserve"> can be ended with a Transfer approval category.  If the employee has multiple jobs that need to be ended, use the </w:t>
      </w:r>
      <w:r w:rsidRPr="008B1BBA">
        <w:rPr>
          <w:b/>
          <w:color w:val="FF7C19"/>
          <w:sz w:val="20"/>
          <w:szCs w:val="20"/>
        </w:rPr>
        <w:t>approval</w:t>
      </w:r>
      <w:r w:rsidRPr="00385EF3">
        <w:rPr>
          <w:b/>
          <w:color w:val="FF7C19"/>
          <w:sz w:val="20"/>
          <w:szCs w:val="20"/>
        </w:rPr>
        <w:t xml:space="preserve"> category Terminate – Job Record Only, TERMJB to end all jobs, with the exception of one</w:t>
      </w:r>
      <w:r>
        <w:rPr>
          <w:b/>
          <w:color w:val="FF7C19"/>
          <w:sz w:val="20"/>
          <w:szCs w:val="20"/>
        </w:rPr>
        <w:t xml:space="preserve"> (1)</w:t>
      </w:r>
      <w:r w:rsidRPr="00385EF3">
        <w:rPr>
          <w:b/>
          <w:color w:val="FF7C19"/>
          <w:sz w:val="20"/>
          <w:szCs w:val="20"/>
        </w:rPr>
        <w:t xml:space="preserve"> job.  Then, use the Transfer approval category for the final job.</w:t>
      </w:r>
    </w:p>
    <w:p w:rsidR="00AA0D54" w:rsidRPr="0020383F"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Two (2) consecutive terminate dates </w:t>
      </w:r>
      <w:r w:rsidRPr="0020383F">
        <w:rPr>
          <w:b/>
          <w:color w:val="FF7C19"/>
          <w:sz w:val="20"/>
          <w:szCs w:val="20"/>
        </w:rPr>
        <w:t xml:space="preserve">are NOT allowed on a job record.  If the employee is transferring from a position with an End Date (a Jobs Effective Date has been entered to Terminate/End Pay for the Job Record), contact Payroll Services to request that End Date be removed.  After that date is removed, the Transfer EPAF can be processed. </w:t>
      </w:r>
    </w:p>
    <w:p w:rsidR="00AA0D54" w:rsidRPr="00385EF3" w:rsidRDefault="00AA0D54" w:rsidP="00E62D46">
      <w:pPr>
        <w:pStyle w:val="ListParagraph"/>
        <w:numPr>
          <w:ilvl w:val="0"/>
          <w:numId w:val="65"/>
        </w:numPr>
        <w:spacing w:after="0"/>
        <w:ind w:left="360"/>
        <w:rPr>
          <w:sz w:val="20"/>
          <w:szCs w:val="20"/>
        </w:rPr>
      </w:pPr>
      <w:r w:rsidRPr="00385EF3">
        <w:rPr>
          <w:sz w:val="20"/>
          <w:szCs w:val="20"/>
        </w:rPr>
        <w:t>Click on Go.</w:t>
      </w:r>
    </w:p>
    <w:p w:rsidR="00AA0D54" w:rsidRPr="00385EF3" w:rsidRDefault="00AA0D54" w:rsidP="00E62D46">
      <w:pPr>
        <w:pStyle w:val="ListParagraph"/>
        <w:numPr>
          <w:ilvl w:val="0"/>
          <w:numId w:val="65"/>
        </w:numPr>
        <w:spacing w:after="0"/>
        <w:ind w:left="360"/>
        <w:rPr>
          <w:sz w:val="20"/>
          <w:szCs w:val="20"/>
        </w:rPr>
      </w:pPr>
      <w:r w:rsidRPr="00385EF3">
        <w:rPr>
          <w:sz w:val="20"/>
          <w:szCs w:val="20"/>
        </w:rPr>
        <w:t xml:space="preserve">Select the radio button for the position the employee is transferring </w:t>
      </w:r>
      <w:r w:rsidRPr="00385EF3">
        <w:rPr>
          <w:sz w:val="20"/>
          <w:szCs w:val="20"/>
          <w:u w:val="single"/>
        </w:rPr>
        <w:t>from</w:t>
      </w:r>
      <w:r w:rsidRPr="00385EF3">
        <w:rPr>
          <w:sz w:val="20"/>
          <w:szCs w:val="20"/>
        </w:rPr>
        <w:t>.</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Note the heading for the box that contains the job information is labeled Terminate/End Pay Job Record Only.  This indicates the job selected is the one that is being terminated.</w:t>
      </w:r>
    </w:p>
    <w:p w:rsidR="00AA0D54" w:rsidRPr="00385EF3" w:rsidRDefault="00AA0D54" w:rsidP="00E62D46">
      <w:pPr>
        <w:pStyle w:val="ListParagraph"/>
        <w:numPr>
          <w:ilvl w:val="0"/>
          <w:numId w:val="65"/>
        </w:numPr>
        <w:spacing w:after="0"/>
        <w:ind w:left="360"/>
        <w:rPr>
          <w:sz w:val="20"/>
          <w:szCs w:val="20"/>
        </w:rPr>
      </w:pPr>
      <w:r w:rsidRPr="00385EF3">
        <w:rPr>
          <w:sz w:val="20"/>
          <w:szCs w:val="20"/>
        </w:rPr>
        <w:t xml:space="preserve">Click on </w:t>
      </w:r>
      <w:r w:rsidRPr="00385EF3">
        <w:rPr>
          <w:b/>
          <w:sz w:val="20"/>
          <w:szCs w:val="20"/>
        </w:rPr>
        <w:t>Next Approval Type</w:t>
      </w:r>
      <w:r w:rsidRPr="00385EF3">
        <w:rPr>
          <w:sz w:val="20"/>
          <w:szCs w:val="20"/>
        </w:rPr>
        <w:t>.</w:t>
      </w:r>
    </w:p>
    <w:p w:rsidR="00AA0D54" w:rsidRPr="00385EF3"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Do </w:t>
      </w:r>
      <w:r w:rsidRPr="00385EF3">
        <w:rPr>
          <w:b/>
          <w:color w:val="FF7C19"/>
          <w:sz w:val="20"/>
          <w:szCs w:val="20"/>
          <w:u w:val="single"/>
        </w:rPr>
        <w:t>NOT</w:t>
      </w:r>
      <w:r w:rsidRPr="00385EF3">
        <w:rPr>
          <w:b/>
          <w:color w:val="FF7C19"/>
          <w:sz w:val="20"/>
          <w:szCs w:val="20"/>
        </w:rPr>
        <w:t xml:space="preserve"> select Go at this time.  Selecting Go will result in the employee being transferred </w:t>
      </w:r>
      <w:r w:rsidRPr="00385EF3">
        <w:rPr>
          <w:b/>
          <w:color w:val="FF7C19"/>
          <w:sz w:val="20"/>
          <w:szCs w:val="20"/>
          <w:u w:val="single"/>
        </w:rPr>
        <w:t>to</w:t>
      </w:r>
      <w:r w:rsidRPr="00385EF3">
        <w:rPr>
          <w:b/>
          <w:color w:val="FF7C19"/>
          <w:sz w:val="20"/>
          <w:szCs w:val="20"/>
        </w:rPr>
        <w:t xml:space="preserve"> the same job the employee is transferring </w:t>
      </w:r>
      <w:r w:rsidRPr="00385EF3">
        <w:rPr>
          <w:b/>
          <w:color w:val="FF7C19"/>
          <w:sz w:val="20"/>
          <w:szCs w:val="20"/>
          <w:u w:val="single"/>
        </w:rPr>
        <w:t>from</w:t>
      </w:r>
      <w:r w:rsidRPr="00385EF3">
        <w:rPr>
          <w:b/>
          <w:color w:val="FF7C19"/>
          <w:sz w:val="20"/>
          <w:szCs w:val="20"/>
        </w:rPr>
        <w:t>.</w:t>
      </w:r>
    </w:p>
    <w:p w:rsidR="00AA0D54" w:rsidRPr="00385EF3" w:rsidRDefault="00AA0D54" w:rsidP="00E62D46">
      <w:pPr>
        <w:pStyle w:val="ListParagraph"/>
        <w:numPr>
          <w:ilvl w:val="0"/>
          <w:numId w:val="65"/>
        </w:numPr>
        <w:spacing w:after="0"/>
        <w:ind w:left="360"/>
        <w:rPr>
          <w:sz w:val="20"/>
          <w:szCs w:val="20"/>
        </w:rPr>
      </w:pPr>
      <w:r w:rsidRPr="00385EF3">
        <w:rPr>
          <w:sz w:val="20"/>
          <w:szCs w:val="20"/>
        </w:rPr>
        <w:t xml:space="preserve">Enter the Position number and Suffix for the job the employee is transferring </w:t>
      </w:r>
      <w:r w:rsidRPr="00385EF3">
        <w:rPr>
          <w:sz w:val="20"/>
          <w:szCs w:val="20"/>
          <w:u w:val="single"/>
        </w:rPr>
        <w:t>to</w:t>
      </w:r>
      <w:r w:rsidRPr="00385EF3">
        <w:rPr>
          <w:sz w:val="20"/>
          <w:szCs w:val="20"/>
        </w:rPr>
        <w:t>.</w:t>
      </w:r>
    </w:p>
    <w:p w:rsidR="00AA0D54" w:rsidRPr="00385EF3" w:rsidRDefault="00AA0D54" w:rsidP="00AA0D54">
      <w:pPr>
        <w:pStyle w:val="ListParagraph"/>
        <w:spacing w:after="0"/>
        <w:ind w:left="360"/>
        <w:rPr>
          <w:b/>
          <w:color w:val="FF7C19"/>
          <w:sz w:val="20"/>
          <w:szCs w:val="20"/>
          <w:highlight w:val="yellow"/>
        </w:rPr>
      </w:pPr>
      <w:r w:rsidRPr="00385EF3">
        <w:rPr>
          <w:b/>
          <w:color w:val="FF7C19"/>
          <w:sz w:val="20"/>
          <w:szCs w:val="20"/>
        </w:rPr>
        <w:sym w:font="Wingdings 2" w:char="F0ED"/>
      </w:r>
      <w:r w:rsidRPr="00385EF3">
        <w:rPr>
          <w:b/>
          <w:color w:val="FF7C19"/>
          <w:sz w:val="20"/>
          <w:szCs w:val="20"/>
        </w:rPr>
        <w:t xml:space="preserve">  Note the heading for the box that contains the job information is labeled Transfer to Hourly Job.  This indicates the job selected is the one the employee is transferring </w:t>
      </w:r>
      <w:r w:rsidRPr="00385EF3">
        <w:rPr>
          <w:b/>
          <w:color w:val="FF7C19"/>
          <w:sz w:val="20"/>
          <w:szCs w:val="20"/>
          <w:u w:val="single"/>
        </w:rPr>
        <w:t>to</w:t>
      </w:r>
      <w:r w:rsidRPr="00385EF3">
        <w:rPr>
          <w:b/>
          <w:color w:val="FF7C19"/>
          <w:sz w:val="20"/>
          <w:szCs w:val="20"/>
        </w:rPr>
        <w:t>.</w:t>
      </w:r>
    </w:p>
    <w:p w:rsidR="00AA0D54" w:rsidRPr="00385EF3" w:rsidRDefault="00AA0D54" w:rsidP="00AA0D54">
      <w:pPr>
        <w:pStyle w:val="ListParagraph"/>
        <w:spacing w:after="0"/>
        <w:ind w:left="360"/>
        <w:rPr>
          <w:b/>
          <w:color w:val="FF7C19"/>
          <w:sz w:val="20"/>
          <w:szCs w:val="20"/>
        </w:rPr>
      </w:pPr>
      <w:r w:rsidRPr="008B1BBA">
        <w:rPr>
          <w:b/>
          <w:color w:val="FF7C19"/>
          <w:sz w:val="20"/>
          <w:szCs w:val="20"/>
        </w:rPr>
        <w:sym w:font="Wingdings 2" w:char="F0ED"/>
      </w:r>
      <w:r w:rsidRPr="008B1BBA">
        <w:rPr>
          <w:b/>
          <w:color w:val="FF7C19"/>
          <w:sz w:val="20"/>
          <w:szCs w:val="20"/>
        </w:rPr>
        <w:t xml:space="preserve">  For the suffix, follow the same rules you would for a new hire or to add a new job (e.g., begin with the suffix 00.)</w:t>
      </w:r>
    </w:p>
    <w:p w:rsidR="00AA0D54" w:rsidRPr="00385EF3" w:rsidRDefault="00AA0D54" w:rsidP="00E62D46">
      <w:pPr>
        <w:pStyle w:val="ListParagraph"/>
        <w:numPr>
          <w:ilvl w:val="0"/>
          <w:numId w:val="65"/>
        </w:numPr>
        <w:spacing w:after="0"/>
        <w:ind w:left="360"/>
        <w:rPr>
          <w:sz w:val="20"/>
          <w:szCs w:val="20"/>
        </w:rPr>
      </w:pPr>
      <w:r w:rsidRPr="00385EF3">
        <w:rPr>
          <w:sz w:val="20"/>
          <w:szCs w:val="20"/>
        </w:rPr>
        <w:t xml:space="preserve">Click on </w:t>
      </w:r>
      <w:r w:rsidRPr="00385EF3">
        <w:rPr>
          <w:b/>
          <w:sz w:val="20"/>
          <w:szCs w:val="20"/>
        </w:rPr>
        <w:t>Go</w:t>
      </w:r>
      <w:r w:rsidRPr="00385EF3">
        <w:rPr>
          <w:sz w:val="20"/>
          <w:szCs w:val="20"/>
        </w:rPr>
        <w:t>.</w:t>
      </w:r>
    </w:p>
    <w:p w:rsidR="00AA0D54" w:rsidRPr="00385EF3" w:rsidRDefault="00AA0D54" w:rsidP="00AA0D54">
      <w:pPr>
        <w:pStyle w:val="ListParagraph"/>
        <w:spacing w:after="0"/>
        <w:ind w:left="360"/>
        <w:rPr>
          <w:sz w:val="20"/>
          <w:szCs w:val="20"/>
        </w:rPr>
      </w:pPr>
      <w:r w:rsidRPr="00385EF3">
        <w:rPr>
          <w:b/>
          <w:color w:val="FF7C19"/>
          <w:sz w:val="20"/>
          <w:szCs w:val="20"/>
        </w:rPr>
        <w:sym w:font="Wingdings 2" w:char="F0ED"/>
      </w:r>
      <w:r w:rsidRPr="00385EF3">
        <w:rPr>
          <w:b/>
          <w:color w:val="FF7C19"/>
          <w:sz w:val="20"/>
          <w:szCs w:val="20"/>
        </w:rPr>
        <w:t xml:space="preserve">  Do </w:t>
      </w:r>
      <w:r w:rsidRPr="00385EF3">
        <w:rPr>
          <w:b/>
          <w:color w:val="FF7C19"/>
          <w:sz w:val="20"/>
          <w:szCs w:val="20"/>
          <w:u w:val="single"/>
        </w:rPr>
        <w:t>NOT</w:t>
      </w:r>
      <w:r w:rsidRPr="00385EF3">
        <w:rPr>
          <w:b/>
          <w:color w:val="FF7C19"/>
          <w:sz w:val="20"/>
          <w:szCs w:val="20"/>
        </w:rPr>
        <w:t xml:space="preserve"> select Next Approval Type a second time.</w:t>
      </w:r>
    </w:p>
    <w:p w:rsidR="00AA0D54" w:rsidRPr="00385EF3" w:rsidRDefault="00AA0D54" w:rsidP="00E62D46">
      <w:pPr>
        <w:pStyle w:val="ListParagraph"/>
        <w:numPr>
          <w:ilvl w:val="0"/>
          <w:numId w:val="65"/>
        </w:numPr>
        <w:spacing w:after="0"/>
        <w:ind w:left="360"/>
        <w:rPr>
          <w:sz w:val="20"/>
          <w:szCs w:val="20"/>
        </w:rPr>
      </w:pPr>
      <w:r w:rsidRPr="00385EF3">
        <w:rPr>
          <w:sz w:val="20"/>
          <w:szCs w:val="20"/>
        </w:rPr>
        <w:t>Note the sections on the EPAF form.</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data in the Terminate/End Pay Job Record Only section is for the job the employee is transferring </w:t>
      </w:r>
      <w:r w:rsidRPr="00385EF3">
        <w:rPr>
          <w:b/>
          <w:color w:val="FF7C19"/>
          <w:sz w:val="20"/>
          <w:szCs w:val="20"/>
          <w:u w:val="single"/>
        </w:rPr>
        <w:t>from</w:t>
      </w:r>
      <w:r w:rsidRPr="00385EF3">
        <w:rPr>
          <w:b/>
          <w:color w:val="FF7C19"/>
          <w:sz w:val="20"/>
          <w:szCs w:val="20"/>
        </w:rPr>
        <w:t>.</w:t>
      </w:r>
    </w:p>
    <w:p w:rsidR="00AA0D54" w:rsidRPr="00385EF3"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data in the other sections (Transfer Employment Data, Transfer to Hourly Job, and Update Labor Distribution Information) is for the job the employee is transferring </w:t>
      </w:r>
      <w:r w:rsidRPr="00385EF3">
        <w:rPr>
          <w:b/>
          <w:color w:val="FF7C19"/>
          <w:sz w:val="20"/>
          <w:szCs w:val="20"/>
          <w:u w:val="single"/>
        </w:rPr>
        <w:t>to</w:t>
      </w:r>
      <w:r w:rsidRPr="00385EF3">
        <w:rPr>
          <w:b/>
          <w:color w:val="FF7C19"/>
          <w:sz w:val="20"/>
          <w:szCs w:val="20"/>
        </w:rPr>
        <w:t>.</w:t>
      </w:r>
    </w:p>
    <w:p w:rsidR="00AA0D54" w:rsidRPr="00385EF3" w:rsidRDefault="00AA0D54" w:rsidP="00E62D46">
      <w:pPr>
        <w:pStyle w:val="ListParagraph"/>
        <w:numPr>
          <w:ilvl w:val="0"/>
          <w:numId w:val="65"/>
        </w:numPr>
        <w:spacing w:after="0"/>
        <w:ind w:left="360"/>
        <w:rPr>
          <w:sz w:val="20"/>
          <w:szCs w:val="20"/>
        </w:rPr>
      </w:pPr>
      <w:r w:rsidRPr="00385EF3">
        <w:rPr>
          <w:sz w:val="20"/>
          <w:szCs w:val="20"/>
        </w:rPr>
        <w:t xml:space="preserve">In the Terminate/End Pay Job Record Only section, enter the </w:t>
      </w:r>
      <w:r w:rsidRPr="00385EF3">
        <w:rPr>
          <w:b/>
          <w:sz w:val="20"/>
          <w:szCs w:val="20"/>
        </w:rPr>
        <w:t>Jobs Effective Date</w:t>
      </w:r>
      <w:r w:rsidRPr="00385EF3">
        <w:rPr>
          <w:sz w:val="20"/>
          <w:szCs w:val="20"/>
        </w:rPr>
        <w:t xml:space="preserve">. </w:t>
      </w:r>
    </w:p>
    <w:p w:rsidR="00AA0D54" w:rsidRPr="008B1BBA"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Jobs Effective Date is the last day the employee will be working in the job the employee is transferring </w:t>
      </w:r>
      <w:r w:rsidRPr="00385EF3">
        <w:rPr>
          <w:b/>
          <w:color w:val="FF7C19"/>
          <w:sz w:val="20"/>
          <w:szCs w:val="20"/>
          <w:u w:val="single"/>
        </w:rPr>
        <w:t>from</w:t>
      </w:r>
      <w:r w:rsidRPr="008B1BBA">
        <w:rPr>
          <w:b/>
          <w:color w:val="FF7C19"/>
          <w:sz w:val="20"/>
          <w:szCs w:val="20"/>
        </w:rPr>
        <w:t>.  This will normally be the day before the employee transfers to the new job; however, this date can be any date prior to the effective date of the new job (the job the employee is transferring to) and greater than or equal to the Last Paid Date of the prior job.</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 xml:space="preserve">If </w:t>
      </w:r>
      <w:r w:rsidRPr="00DF77EF">
        <w:rPr>
          <w:b/>
          <w:color w:val="FF7C19"/>
          <w:sz w:val="20"/>
          <w:szCs w:val="20"/>
        </w:rPr>
        <w:t xml:space="preserve">the dates overlap on the job the employee is transferring </w:t>
      </w:r>
      <w:r w:rsidRPr="00DF77EF">
        <w:rPr>
          <w:b/>
          <w:color w:val="FF7C19"/>
          <w:sz w:val="20"/>
          <w:szCs w:val="20"/>
          <w:u w:val="single"/>
        </w:rPr>
        <w:t>from</w:t>
      </w:r>
      <w:r w:rsidRPr="00DF77EF">
        <w:rPr>
          <w:b/>
          <w:color w:val="FF7C19"/>
          <w:sz w:val="20"/>
          <w:szCs w:val="20"/>
        </w:rPr>
        <w:t xml:space="preserve"> and the job the employee is transferring </w:t>
      </w:r>
      <w:r w:rsidRPr="00DF77EF">
        <w:rPr>
          <w:b/>
          <w:color w:val="FF7C19"/>
          <w:sz w:val="20"/>
          <w:szCs w:val="20"/>
          <w:u w:val="single"/>
        </w:rPr>
        <w:t>to</w:t>
      </w:r>
      <w:r w:rsidRPr="00DF77EF">
        <w:rPr>
          <w:b/>
          <w:color w:val="FF7C19"/>
          <w:sz w:val="20"/>
          <w:szCs w:val="20"/>
        </w:rPr>
        <w:t xml:space="preserve">, </w:t>
      </w:r>
      <w:r w:rsidRPr="00DF77EF">
        <w:rPr>
          <w:b/>
          <w:color w:val="FF0000"/>
          <w:sz w:val="20"/>
          <w:szCs w:val="20"/>
          <w:u w:val="single"/>
        </w:rPr>
        <w:t>STOP</w:t>
      </w:r>
      <w:r w:rsidRPr="00DF77EF">
        <w:rPr>
          <w:b/>
          <w:color w:val="FF7C19"/>
          <w:sz w:val="20"/>
          <w:szCs w:val="20"/>
        </w:rPr>
        <w:t>.  The overlap of dates will result in a problem if the Contract Type for</w:t>
      </w:r>
      <w:r>
        <w:rPr>
          <w:b/>
          <w:color w:val="FF7C19"/>
          <w:sz w:val="20"/>
          <w:szCs w:val="20"/>
        </w:rPr>
        <w:t xml:space="preserve"> the</w:t>
      </w:r>
      <w:r w:rsidRPr="00DF77EF">
        <w:rPr>
          <w:b/>
          <w:color w:val="FF7C19"/>
          <w:sz w:val="20"/>
          <w:szCs w:val="20"/>
        </w:rPr>
        <w:t xml:space="preserve"> job the employee is transferring </w:t>
      </w:r>
      <w:r w:rsidRPr="00DF77EF">
        <w:rPr>
          <w:b/>
          <w:color w:val="FF7C19"/>
          <w:sz w:val="20"/>
          <w:szCs w:val="20"/>
          <w:u w:val="single"/>
        </w:rPr>
        <w:t>from</w:t>
      </w:r>
      <w:r w:rsidRPr="00DF77EF">
        <w:rPr>
          <w:b/>
          <w:color w:val="FF7C19"/>
          <w:sz w:val="20"/>
          <w:szCs w:val="20"/>
        </w:rPr>
        <w:t xml:space="preserve"> is Primary and the job the employee is transferring </w:t>
      </w:r>
      <w:r w:rsidRPr="00DF77EF">
        <w:rPr>
          <w:b/>
          <w:color w:val="FF7C19"/>
          <w:sz w:val="20"/>
          <w:szCs w:val="20"/>
          <w:u w:val="single"/>
        </w:rPr>
        <w:t>to</w:t>
      </w:r>
      <w:r w:rsidRPr="00DF77EF">
        <w:rPr>
          <w:b/>
          <w:color w:val="FF7C19"/>
          <w:sz w:val="20"/>
          <w:szCs w:val="20"/>
        </w:rPr>
        <w:t xml:space="preserve"> is Primary.  If both are Primary, use the appropriate Change Job EPAF (Hourly, </w:t>
      </w:r>
      <w:r w:rsidR="009F3C93">
        <w:rPr>
          <w:b/>
          <w:color w:val="FF7C19"/>
          <w:sz w:val="20"/>
          <w:szCs w:val="20"/>
        </w:rPr>
        <w:t>Salaried</w:t>
      </w:r>
      <w:r w:rsidRPr="00DF77EF">
        <w:rPr>
          <w:b/>
          <w:color w:val="FF7C19"/>
          <w:sz w:val="20"/>
          <w:szCs w:val="20"/>
        </w:rPr>
        <w:t xml:space="preserve">, or Work Study) to change the Contract Type from Primary to Secondary for the job the employee is transferring </w:t>
      </w:r>
      <w:r w:rsidRPr="00DF77EF">
        <w:rPr>
          <w:b/>
          <w:color w:val="FF7C19"/>
          <w:sz w:val="20"/>
          <w:szCs w:val="20"/>
          <w:u w:val="single"/>
        </w:rPr>
        <w:t>from</w:t>
      </w:r>
      <w:r w:rsidRPr="00DF77EF">
        <w:rPr>
          <w:b/>
          <w:color w:val="FF7C19"/>
          <w:sz w:val="20"/>
          <w:szCs w:val="20"/>
        </w:rPr>
        <w:t xml:space="preserve">.  After the Change Job EPAF has been </w:t>
      </w:r>
      <w:r w:rsidRPr="00DF77EF">
        <w:rPr>
          <w:b/>
          <w:color w:val="FF7C19"/>
          <w:sz w:val="20"/>
          <w:szCs w:val="20"/>
          <w:u w:val="single"/>
        </w:rPr>
        <w:t>applied</w:t>
      </w:r>
      <w:r w:rsidRPr="00DF77EF">
        <w:rPr>
          <w:b/>
          <w:color w:val="FF7C19"/>
          <w:sz w:val="20"/>
          <w:szCs w:val="20"/>
        </w:rPr>
        <w:t xml:space="preserve"> (not just submitted or approved), the Transfer EPAF can be used to complete the needed transfer</w:t>
      </w:r>
      <w:r w:rsidRPr="00385EF3">
        <w:rPr>
          <w:b/>
          <w:color w:val="FF7C19"/>
          <w:sz w:val="20"/>
          <w:szCs w:val="20"/>
        </w:rPr>
        <w:t>.</w:t>
      </w:r>
    </w:p>
    <w:p w:rsidR="00AA0D54" w:rsidRPr="00AA0D54" w:rsidRDefault="00AA0D54" w:rsidP="00E62D46">
      <w:pPr>
        <w:pStyle w:val="ListParagraph"/>
        <w:numPr>
          <w:ilvl w:val="0"/>
          <w:numId w:val="65"/>
        </w:numPr>
        <w:spacing w:after="0"/>
        <w:ind w:left="360"/>
        <w:rPr>
          <w:sz w:val="20"/>
          <w:szCs w:val="20"/>
        </w:rPr>
      </w:pPr>
      <w:r w:rsidRPr="00AA0D54">
        <w:rPr>
          <w:sz w:val="20"/>
          <w:szCs w:val="20"/>
        </w:rPr>
        <w:t xml:space="preserve">Enter the </w:t>
      </w:r>
      <w:r w:rsidRPr="00AA0D54">
        <w:rPr>
          <w:b/>
          <w:sz w:val="20"/>
          <w:szCs w:val="20"/>
        </w:rPr>
        <w:t xml:space="preserve">Personnel Date </w:t>
      </w:r>
      <w:r w:rsidRPr="00AA0D54">
        <w:rPr>
          <w:sz w:val="20"/>
          <w:szCs w:val="20"/>
        </w:rPr>
        <w:t>for the position the employee is transferring from.</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This date does </w:t>
      </w:r>
      <w:r w:rsidRPr="00385EF3">
        <w:rPr>
          <w:b/>
          <w:color w:val="FF7C19"/>
          <w:sz w:val="20"/>
          <w:szCs w:val="20"/>
          <w:u w:val="single"/>
        </w:rPr>
        <w:t>not</w:t>
      </w:r>
      <w:r w:rsidRPr="00385EF3">
        <w:rPr>
          <w:b/>
          <w:color w:val="FF7C19"/>
          <w:sz w:val="20"/>
          <w:szCs w:val="20"/>
        </w:rPr>
        <w:t xml:space="preserve"> affect pay and serves as an information field for historical, audit, or reporting purposes.</w:t>
      </w:r>
    </w:p>
    <w:p w:rsidR="00AA0D54" w:rsidRPr="00385EF3" w:rsidRDefault="00AA0D54" w:rsidP="00E62D46">
      <w:pPr>
        <w:pStyle w:val="ListParagraph"/>
        <w:numPr>
          <w:ilvl w:val="0"/>
          <w:numId w:val="65"/>
        </w:numPr>
        <w:spacing w:after="0"/>
        <w:ind w:left="360"/>
        <w:rPr>
          <w:sz w:val="20"/>
          <w:szCs w:val="20"/>
        </w:rPr>
      </w:pPr>
      <w:r w:rsidRPr="00385EF3">
        <w:rPr>
          <w:sz w:val="20"/>
          <w:szCs w:val="20"/>
        </w:rPr>
        <w:t xml:space="preserve">Select the </w:t>
      </w:r>
      <w:r w:rsidRPr="00385EF3">
        <w:rPr>
          <w:b/>
          <w:sz w:val="20"/>
          <w:szCs w:val="20"/>
        </w:rPr>
        <w:t>Job Change Reason</w:t>
      </w:r>
      <w:r w:rsidRPr="00385EF3">
        <w:rPr>
          <w:sz w:val="20"/>
          <w:szCs w:val="20"/>
        </w:rPr>
        <w:t xml:space="preserve"> from the dropdown box.</w:t>
      </w:r>
    </w:p>
    <w:p w:rsidR="00AA0D54" w:rsidRPr="00DF77EF"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See </w:t>
      </w:r>
      <w:r w:rsidRPr="00DF77EF">
        <w:rPr>
          <w:b/>
          <w:color w:val="FF7C19"/>
          <w:sz w:val="20"/>
          <w:szCs w:val="20"/>
        </w:rPr>
        <w:t xml:space="preserve">the Job Change Reason Codes List in Appendix A for additional information. </w:t>
      </w:r>
    </w:p>
    <w:p w:rsidR="00AA0D54" w:rsidRPr="00DF77EF" w:rsidRDefault="00AA0D54" w:rsidP="00AA0D54">
      <w:pPr>
        <w:spacing w:after="0"/>
        <w:ind w:left="360"/>
        <w:rPr>
          <w:b/>
          <w:color w:val="FF7C19"/>
          <w:sz w:val="20"/>
          <w:szCs w:val="20"/>
        </w:rPr>
      </w:pPr>
      <w:r w:rsidRPr="00385EF3">
        <w:rPr>
          <w:b/>
          <w:color w:val="FF7C19"/>
          <w:sz w:val="20"/>
          <w:szCs w:val="20"/>
        </w:rPr>
        <w:sym w:font="Wingdings 2" w:char="F0ED"/>
      </w:r>
      <w:r w:rsidRPr="00DF77EF">
        <w:rPr>
          <w:b/>
          <w:color w:val="FF7C19"/>
          <w:sz w:val="20"/>
          <w:szCs w:val="20"/>
        </w:rPr>
        <w:t xml:space="preserve">  In many cases, the Job Change Reason Code for the job the employee is transferring </w:t>
      </w:r>
      <w:r w:rsidRPr="00DF77EF">
        <w:rPr>
          <w:b/>
          <w:color w:val="FF7C19"/>
          <w:sz w:val="20"/>
          <w:szCs w:val="20"/>
          <w:u w:val="single"/>
        </w:rPr>
        <w:t>from</w:t>
      </w:r>
      <w:r w:rsidRPr="00DF77EF">
        <w:rPr>
          <w:b/>
          <w:color w:val="FF7C19"/>
          <w:sz w:val="20"/>
          <w:szCs w:val="20"/>
        </w:rPr>
        <w:t xml:space="preserve"> should match the Job Change Reason Code for the job the employee is transferring </w:t>
      </w:r>
      <w:r w:rsidRPr="00DF77EF">
        <w:rPr>
          <w:b/>
          <w:color w:val="FF7C19"/>
          <w:sz w:val="20"/>
          <w:szCs w:val="20"/>
          <w:u w:val="single"/>
        </w:rPr>
        <w:t>to</w:t>
      </w:r>
      <w:r w:rsidRPr="00DF77EF">
        <w:rPr>
          <w:b/>
          <w:color w:val="FF7C19"/>
          <w:sz w:val="20"/>
          <w:szCs w:val="20"/>
        </w:rPr>
        <w:t xml:space="preserve"> (e.g., for a lateral transfer, the Job Change Reason Code for both will be CTRAN). </w:t>
      </w:r>
      <w:r>
        <w:rPr>
          <w:b/>
          <w:color w:val="FF7C19"/>
          <w:sz w:val="20"/>
          <w:szCs w:val="20"/>
        </w:rPr>
        <w:t xml:space="preserve"> </w:t>
      </w:r>
    </w:p>
    <w:p w:rsidR="00AA0D54" w:rsidRPr="00385EF3" w:rsidRDefault="00AA0D54" w:rsidP="00E62D46">
      <w:pPr>
        <w:pStyle w:val="ListParagraph"/>
        <w:numPr>
          <w:ilvl w:val="0"/>
          <w:numId w:val="65"/>
        </w:numPr>
        <w:spacing w:after="0"/>
        <w:ind w:left="360"/>
        <w:rPr>
          <w:sz w:val="20"/>
          <w:szCs w:val="20"/>
        </w:rPr>
      </w:pPr>
      <w:r w:rsidRPr="00385EF3">
        <w:rPr>
          <w:sz w:val="20"/>
          <w:szCs w:val="20"/>
        </w:rPr>
        <w:t xml:space="preserve">In the Transfer Employment Data section, review the data in the Current Value column.  </w:t>
      </w:r>
      <w:r w:rsidRPr="00385EF3">
        <w:rPr>
          <w:sz w:val="20"/>
          <w:szCs w:val="20"/>
          <w:u w:val="single"/>
        </w:rPr>
        <w:t xml:space="preserve">Do not enter information in the New Value column unless there is no Current Value for a field or if the Current Value in a field is believed to be </w:t>
      </w:r>
      <w:r w:rsidRPr="007A28E9">
        <w:rPr>
          <w:sz w:val="20"/>
          <w:szCs w:val="20"/>
          <w:u w:val="single"/>
        </w:rPr>
        <w:t>inaccurate based on the job the employee is transferring to</w:t>
      </w:r>
      <w:r w:rsidRPr="00385EF3">
        <w:rPr>
          <w:sz w:val="20"/>
          <w:szCs w:val="20"/>
        </w:rPr>
        <w:t>.</w:t>
      </w:r>
    </w:p>
    <w:p w:rsidR="00AA0D54" w:rsidRPr="00385EF3" w:rsidRDefault="00AA0D54" w:rsidP="00AA0D54">
      <w:pPr>
        <w:pStyle w:val="ListParagraph"/>
        <w:numPr>
          <w:ilvl w:val="0"/>
          <w:numId w:val="43"/>
        </w:numPr>
        <w:spacing w:after="0"/>
        <w:rPr>
          <w:sz w:val="20"/>
          <w:szCs w:val="20"/>
        </w:rPr>
      </w:pPr>
      <w:r w:rsidRPr="00385EF3">
        <w:rPr>
          <w:b/>
          <w:sz w:val="20"/>
          <w:szCs w:val="20"/>
        </w:rPr>
        <w:t>Employee Status</w:t>
      </w:r>
      <w:r w:rsidRPr="00385EF3">
        <w:rPr>
          <w:sz w:val="20"/>
          <w:szCs w:val="20"/>
        </w:rPr>
        <w:t xml:space="preserve"> (defaulted to Active)</w:t>
      </w:r>
    </w:p>
    <w:p w:rsidR="00AA0D54" w:rsidRPr="00385EF3" w:rsidRDefault="00AA0D54" w:rsidP="00AA0D54">
      <w:pPr>
        <w:pStyle w:val="ListParagraph"/>
        <w:numPr>
          <w:ilvl w:val="0"/>
          <w:numId w:val="43"/>
        </w:numPr>
        <w:spacing w:after="0"/>
        <w:rPr>
          <w:sz w:val="20"/>
          <w:szCs w:val="20"/>
        </w:rPr>
      </w:pPr>
      <w:r w:rsidRPr="00385EF3">
        <w:rPr>
          <w:b/>
          <w:sz w:val="20"/>
          <w:szCs w:val="20"/>
        </w:rPr>
        <w:t>Employee Class Code</w:t>
      </w:r>
      <w:r w:rsidRPr="00385EF3">
        <w:rPr>
          <w:sz w:val="20"/>
          <w:szCs w:val="20"/>
        </w:rPr>
        <w:t xml:space="preserve"> </w:t>
      </w:r>
    </w:p>
    <w:p w:rsidR="00AA0D54" w:rsidRPr="00385EF3" w:rsidRDefault="00AA0D54" w:rsidP="00AA0D54">
      <w:pPr>
        <w:pStyle w:val="ListParagraph"/>
        <w:spacing w:after="0"/>
        <w:ind w:left="1080"/>
        <w:rPr>
          <w:sz w:val="20"/>
          <w:szCs w:val="20"/>
        </w:rPr>
      </w:pPr>
      <w:r w:rsidRPr="00DF77EF">
        <w:rPr>
          <w:b/>
          <w:color w:val="FF7C19"/>
          <w:sz w:val="20"/>
          <w:szCs w:val="20"/>
        </w:rPr>
        <w:sym w:font="Wingdings 2" w:char="F0ED"/>
      </w:r>
      <w:r w:rsidRPr="00DF77EF">
        <w:rPr>
          <w:b/>
          <w:color w:val="FF7C19"/>
          <w:sz w:val="20"/>
          <w:szCs w:val="20"/>
        </w:rPr>
        <w:t xml:space="preserve">  Additional information and a list of Banner Employee Class Codes may be found at:</w:t>
      </w:r>
      <w:r w:rsidRPr="00DF77EF">
        <w:rPr>
          <w:sz w:val="20"/>
          <w:szCs w:val="20"/>
        </w:rPr>
        <w:t xml:space="preserve"> </w:t>
      </w:r>
      <w:hyperlink r:id="rId25" w:history="1">
        <w:r w:rsidRPr="00DF77EF">
          <w:rPr>
            <w:rStyle w:val="Hyperlink"/>
            <w:sz w:val="20"/>
            <w:szCs w:val="20"/>
          </w:rPr>
          <w:t>http://hr.okstate.edu/sites/default/files/docfiles/BannerHR-EClasses.pdf</w:t>
        </w:r>
      </w:hyperlink>
      <w:r w:rsidRPr="00DF77EF">
        <w:rPr>
          <w:sz w:val="20"/>
          <w:szCs w:val="20"/>
        </w:rPr>
        <w:t>.</w:t>
      </w:r>
      <w:r w:rsidRPr="00385EF3">
        <w:rPr>
          <w:sz w:val="20"/>
          <w:szCs w:val="20"/>
        </w:rPr>
        <w:t xml:space="preserve"> </w:t>
      </w:r>
    </w:p>
    <w:p w:rsidR="00AA0D54" w:rsidRPr="00385EF3" w:rsidRDefault="00AA0D54" w:rsidP="00AA0D54">
      <w:pPr>
        <w:pStyle w:val="ListParagraph"/>
        <w:numPr>
          <w:ilvl w:val="0"/>
          <w:numId w:val="43"/>
        </w:numPr>
        <w:spacing w:after="0"/>
        <w:rPr>
          <w:b/>
          <w:sz w:val="20"/>
          <w:szCs w:val="20"/>
        </w:rPr>
      </w:pPr>
      <w:r w:rsidRPr="00385EF3">
        <w:rPr>
          <w:b/>
          <w:sz w:val="20"/>
          <w:szCs w:val="20"/>
        </w:rPr>
        <w:t>Home Organization</w:t>
      </w:r>
    </w:p>
    <w:p w:rsidR="00AA0D54" w:rsidRPr="00385EF3" w:rsidRDefault="00AA0D54" w:rsidP="00AA0D54">
      <w:pPr>
        <w:pStyle w:val="ListParagraph"/>
        <w:numPr>
          <w:ilvl w:val="0"/>
          <w:numId w:val="43"/>
        </w:numPr>
        <w:spacing w:after="0"/>
        <w:rPr>
          <w:b/>
          <w:sz w:val="20"/>
          <w:szCs w:val="20"/>
        </w:rPr>
      </w:pPr>
      <w:r w:rsidRPr="00385EF3">
        <w:rPr>
          <w:b/>
          <w:sz w:val="20"/>
          <w:szCs w:val="20"/>
        </w:rPr>
        <w:t>Distribution Organization</w:t>
      </w:r>
    </w:p>
    <w:p w:rsidR="00AA0D54" w:rsidRPr="00385EF3" w:rsidRDefault="00AA0D54" w:rsidP="00AA0D54">
      <w:pPr>
        <w:pStyle w:val="ListParagraph"/>
        <w:spacing w:after="0"/>
        <w:ind w:left="1080"/>
        <w:rPr>
          <w:b/>
          <w:color w:val="FF7C19"/>
          <w:sz w:val="20"/>
          <w:szCs w:val="20"/>
        </w:rPr>
      </w:pPr>
      <w:r w:rsidRPr="00385EF3">
        <w:rPr>
          <w:b/>
          <w:color w:val="FF7C19"/>
          <w:sz w:val="20"/>
          <w:szCs w:val="20"/>
        </w:rPr>
        <w:sym w:font="Wingdings 2" w:char="F0ED"/>
      </w:r>
      <w:r w:rsidRPr="00385EF3">
        <w:rPr>
          <w:b/>
          <w:color w:val="FF7C19"/>
          <w:sz w:val="20"/>
          <w:szCs w:val="20"/>
        </w:rPr>
        <w:t xml:space="preserve">  The Distribution Organization code should be the same as the Home Organization.</w:t>
      </w:r>
    </w:p>
    <w:p w:rsidR="00AA0D54" w:rsidRPr="00385EF3" w:rsidRDefault="00AA0D54" w:rsidP="00AA0D54">
      <w:pPr>
        <w:pStyle w:val="ListParagraph"/>
        <w:numPr>
          <w:ilvl w:val="0"/>
          <w:numId w:val="43"/>
        </w:numPr>
        <w:spacing w:after="0"/>
        <w:rPr>
          <w:b/>
          <w:sz w:val="20"/>
          <w:szCs w:val="20"/>
        </w:rPr>
      </w:pPr>
      <w:r w:rsidRPr="00385EF3">
        <w:rPr>
          <w:b/>
          <w:sz w:val="20"/>
          <w:szCs w:val="20"/>
        </w:rPr>
        <w:t xml:space="preserve">Benefit Category </w:t>
      </w:r>
      <w:r w:rsidRPr="00385EF3">
        <w:rPr>
          <w:sz w:val="20"/>
          <w:szCs w:val="20"/>
        </w:rPr>
        <w:t>(defaulted to JE, All Deds/Bens – Used for trans)</w:t>
      </w:r>
    </w:p>
    <w:p w:rsidR="00AA0D54" w:rsidRPr="00385EF3" w:rsidRDefault="00AA0D54" w:rsidP="00AA0D54">
      <w:pPr>
        <w:pStyle w:val="ListParagraph"/>
        <w:spacing w:after="0"/>
        <w:ind w:left="1080"/>
        <w:rPr>
          <w:b/>
          <w:color w:val="FF7C19"/>
          <w:sz w:val="20"/>
          <w:szCs w:val="20"/>
        </w:rPr>
      </w:pPr>
      <w:r w:rsidRPr="00385EF3">
        <w:rPr>
          <w:b/>
          <w:color w:val="FF7C19"/>
          <w:sz w:val="20"/>
          <w:szCs w:val="20"/>
        </w:rPr>
        <w:sym w:font="Wingdings 2" w:char="F0ED"/>
      </w:r>
      <w:r w:rsidRPr="00385EF3">
        <w:rPr>
          <w:b/>
          <w:color w:val="FF7C19"/>
          <w:sz w:val="20"/>
          <w:szCs w:val="20"/>
        </w:rPr>
        <w:t xml:space="preserve">  If the employee is transferring </w:t>
      </w:r>
      <w:r w:rsidRPr="00385EF3">
        <w:rPr>
          <w:b/>
          <w:color w:val="FF7C19"/>
          <w:sz w:val="20"/>
          <w:szCs w:val="20"/>
          <w:u w:val="single"/>
        </w:rPr>
        <w:t>to</w:t>
      </w:r>
      <w:r w:rsidRPr="00385EF3">
        <w:rPr>
          <w:b/>
          <w:color w:val="FF7C19"/>
          <w:sz w:val="20"/>
          <w:szCs w:val="20"/>
        </w:rPr>
        <w:t xml:space="preserve"> a job with the same Benefit Category as the job the employee is transferring </w:t>
      </w:r>
      <w:r w:rsidRPr="00385EF3">
        <w:rPr>
          <w:b/>
          <w:color w:val="FF7C19"/>
          <w:sz w:val="20"/>
          <w:szCs w:val="20"/>
          <w:u w:val="single"/>
        </w:rPr>
        <w:t>from</w:t>
      </w:r>
      <w:r w:rsidRPr="00385EF3">
        <w:rPr>
          <w:b/>
          <w:color w:val="FF7C19"/>
          <w:sz w:val="20"/>
          <w:szCs w:val="20"/>
        </w:rPr>
        <w:t xml:space="preserve"> (e.g., transferring from a 1.0 FTE biweekly job to another 1.0 FTE biweekly job), select the same category from the dropdown box as the category listed in the Current Value column.  Otherwise, leave the New Value as JE, All Ded/Bens – Used for trans.</w:t>
      </w:r>
    </w:p>
    <w:p w:rsidR="00AA0D54" w:rsidRPr="00385EF3" w:rsidRDefault="00AA0D54" w:rsidP="00AA0D54">
      <w:pPr>
        <w:pStyle w:val="ListParagraph"/>
        <w:spacing w:after="0"/>
        <w:ind w:left="1080"/>
        <w:rPr>
          <w:b/>
          <w:sz w:val="20"/>
          <w:szCs w:val="20"/>
        </w:rPr>
      </w:pPr>
      <w:r w:rsidRPr="00385EF3">
        <w:rPr>
          <w:b/>
          <w:color w:val="FF7C19"/>
          <w:sz w:val="20"/>
          <w:szCs w:val="20"/>
        </w:rPr>
        <w:sym w:font="Wingdings 2" w:char="F0ED"/>
      </w:r>
      <w:r w:rsidRPr="00385EF3">
        <w:rPr>
          <w:b/>
          <w:color w:val="FF7C19"/>
          <w:sz w:val="20"/>
          <w:szCs w:val="20"/>
        </w:rPr>
        <w:t xml:space="preserve">  If the Benefit Category is changing, the Benefit Category in the New Value column </w:t>
      </w:r>
      <w:r w:rsidRPr="00385EF3">
        <w:rPr>
          <w:b/>
          <w:color w:val="FF7C19"/>
          <w:sz w:val="20"/>
          <w:szCs w:val="20"/>
          <w:u w:val="single"/>
        </w:rPr>
        <w:t>MUST</w:t>
      </w:r>
      <w:r w:rsidRPr="00385EF3">
        <w:rPr>
          <w:b/>
          <w:color w:val="FF7C19"/>
          <w:sz w:val="20"/>
          <w:szCs w:val="20"/>
        </w:rPr>
        <w:t xml:space="preserve"> be JE, All Deds/Bens – Used for trans.  Current benefit deductions must be ended before the new deductions can be created.  JE is a temporary transitional rule that will allow the Transfer EPAF to process and allow HR Benefits to review and make the appropriate changes. </w:t>
      </w:r>
      <w:r w:rsidRPr="00385EF3">
        <w:rPr>
          <w:b/>
          <w:sz w:val="20"/>
          <w:szCs w:val="20"/>
        </w:rPr>
        <w:t xml:space="preserve"> </w:t>
      </w:r>
    </w:p>
    <w:p w:rsidR="00AA0D54" w:rsidRPr="00385EF3" w:rsidRDefault="00AA0D54" w:rsidP="00AA0D54">
      <w:pPr>
        <w:pStyle w:val="ListParagraph"/>
        <w:spacing w:after="0"/>
        <w:ind w:left="1080"/>
        <w:rPr>
          <w:b/>
          <w:sz w:val="20"/>
          <w:szCs w:val="20"/>
        </w:rPr>
      </w:pPr>
      <w:r w:rsidRPr="00385EF3">
        <w:rPr>
          <w:b/>
          <w:color w:val="FF7C19"/>
          <w:sz w:val="20"/>
          <w:szCs w:val="20"/>
        </w:rPr>
        <w:sym w:font="Wingdings 2" w:char="F0ED"/>
      </w:r>
      <w:r w:rsidRPr="00385EF3">
        <w:rPr>
          <w:b/>
          <w:color w:val="FF7C19"/>
          <w:sz w:val="20"/>
          <w:szCs w:val="20"/>
        </w:rPr>
        <w:t xml:space="preserve">  If there is an increase or decrease to the employee’s FTE between the job the employee is transferring </w:t>
      </w:r>
      <w:r w:rsidRPr="00385EF3">
        <w:rPr>
          <w:b/>
          <w:color w:val="FF7C19"/>
          <w:sz w:val="20"/>
          <w:szCs w:val="20"/>
          <w:u w:val="single"/>
        </w:rPr>
        <w:t>from</w:t>
      </w:r>
      <w:r w:rsidRPr="00385EF3">
        <w:rPr>
          <w:b/>
          <w:color w:val="FF7C19"/>
          <w:sz w:val="20"/>
          <w:szCs w:val="20"/>
        </w:rPr>
        <w:t xml:space="preserve"> and the job the employee is transferring </w:t>
      </w:r>
      <w:r w:rsidRPr="00385EF3">
        <w:rPr>
          <w:b/>
          <w:color w:val="FF7C19"/>
          <w:sz w:val="20"/>
          <w:szCs w:val="20"/>
          <w:u w:val="single"/>
        </w:rPr>
        <w:t>to</w:t>
      </w:r>
      <w:r w:rsidRPr="00385EF3">
        <w:rPr>
          <w:b/>
          <w:color w:val="FF7C19"/>
          <w:sz w:val="20"/>
          <w:szCs w:val="20"/>
        </w:rPr>
        <w:t>, leave the Benefit Category as JE, All Deds/Bens – Used for trans.</w:t>
      </w:r>
      <w:r w:rsidRPr="00385EF3">
        <w:rPr>
          <w:b/>
          <w:sz w:val="20"/>
          <w:szCs w:val="20"/>
        </w:rPr>
        <w:t xml:space="preserve"> </w:t>
      </w:r>
    </w:p>
    <w:p w:rsidR="00AA0D54" w:rsidRPr="00385EF3" w:rsidRDefault="00AA0D54" w:rsidP="00E62D46">
      <w:pPr>
        <w:pStyle w:val="ListParagraph"/>
        <w:numPr>
          <w:ilvl w:val="0"/>
          <w:numId w:val="65"/>
        </w:numPr>
        <w:spacing w:after="0"/>
        <w:ind w:left="360"/>
        <w:rPr>
          <w:sz w:val="20"/>
          <w:szCs w:val="20"/>
        </w:rPr>
      </w:pPr>
      <w:r w:rsidRPr="00385EF3">
        <w:rPr>
          <w:sz w:val="20"/>
          <w:szCs w:val="20"/>
        </w:rPr>
        <w:t xml:space="preserve">In the Transfer to Hourly Job section, review the </w:t>
      </w:r>
      <w:r w:rsidRPr="00385EF3">
        <w:rPr>
          <w:b/>
          <w:sz w:val="20"/>
          <w:szCs w:val="20"/>
        </w:rPr>
        <w:t>Job Begin Date</w:t>
      </w:r>
      <w:r w:rsidRPr="00385EF3">
        <w:rPr>
          <w:sz w:val="20"/>
          <w:szCs w:val="20"/>
        </w:rPr>
        <w:t xml:space="preserve"> (defaulted to Query Date) and change if appropriate.</w:t>
      </w:r>
    </w:p>
    <w:p w:rsidR="00AA0D54" w:rsidRPr="00385EF3"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Job Begin Date is the date the assignment begins (the first day the employee can start any time entry) for the job the employee is transferring </w:t>
      </w:r>
      <w:r w:rsidRPr="00385EF3">
        <w:rPr>
          <w:b/>
          <w:color w:val="FF7C19"/>
          <w:sz w:val="20"/>
          <w:szCs w:val="20"/>
          <w:u w:val="single"/>
        </w:rPr>
        <w:t>to</w:t>
      </w:r>
      <w:r w:rsidRPr="00385EF3">
        <w:rPr>
          <w:b/>
          <w:color w:val="FF7C19"/>
          <w:sz w:val="20"/>
          <w:szCs w:val="20"/>
        </w:rPr>
        <w:t xml:space="preserve">.  </w:t>
      </w:r>
    </w:p>
    <w:p w:rsidR="00804C4A"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This date should be the s</w:t>
      </w:r>
      <w:r w:rsidR="00B25D30">
        <w:rPr>
          <w:b/>
          <w:color w:val="FF7C19"/>
          <w:sz w:val="20"/>
          <w:szCs w:val="20"/>
        </w:rPr>
        <w:t xml:space="preserve">ame as the Jobs Effective Date.  </w:t>
      </w:r>
    </w:p>
    <w:p w:rsidR="00804C4A" w:rsidRDefault="00804C4A"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There is one exception where the Job Begin Date will not be the same as the Jobs Effective Date.  I</w:t>
      </w:r>
      <w:r w:rsidR="00A95411">
        <w:rPr>
          <w:b/>
          <w:color w:val="FF7C19"/>
          <w:sz w:val="20"/>
          <w:szCs w:val="20"/>
        </w:rPr>
        <w:t>f the employee was previously in this position</w:t>
      </w:r>
      <w:r>
        <w:rPr>
          <w:b/>
          <w:color w:val="FF7C19"/>
          <w:sz w:val="20"/>
          <w:szCs w:val="20"/>
        </w:rPr>
        <w:t>,</w:t>
      </w:r>
      <w:r w:rsidR="006A70E3">
        <w:rPr>
          <w:b/>
          <w:color w:val="FF7C19"/>
          <w:sz w:val="20"/>
          <w:szCs w:val="20"/>
        </w:rPr>
        <w:t xml:space="preserve"> is</w:t>
      </w:r>
      <w:r>
        <w:rPr>
          <w:b/>
          <w:color w:val="FF7C19"/>
          <w:sz w:val="20"/>
          <w:szCs w:val="20"/>
        </w:rPr>
        <w:t xml:space="preserve"> the employee transferring back to an existing position and the </w:t>
      </w:r>
      <w:r w:rsidR="006A70E3">
        <w:rPr>
          <w:b/>
          <w:color w:val="FF7C19"/>
          <w:sz w:val="20"/>
          <w:szCs w:val="20"/>
        </w:rPr>
        <w:t>p</w:t>
      </w:r>
      <w:r>
        <w:rPr>
          <w:b/>
          <w:color w:val="FF7C19"/>
          <w:sz w:val="20"/>
          <w:szCs w:val="20"/>
        </w:rPr>
        <w:t xml:space="preserve">osition </w:t>
      </w:r>
      <w:r w:rsidR="006A70E3">
        <w:rPr>
          <w:b/>
          <w:color w:val="FF7C19"/>
          <w:sz w:val="20"/>
          <w:szCs w:val="20"/>
        </w:rPr>
        <w:t>s</w:t>
      </w:r>
      <w:r>
        <w:rPr>
          <w:b/>
          <w:color w:val="FF7C19"/>
          <w:sz w:val="20"/>
          <w:szCs w:val="20"/>
        </w:rPr>
        <w:t xml:space="preserve">uffix value used is the same as what was used for the prior job for this employee?  If yes, the Job Begin Date must be the same as the </w:t>
      </w:r>
      <w:r w:rsidRPr="006A70E3">
        <w:rPr>
          <w:b/>
          <w:color w:val="FF7C19"/>
          <w:sz w:val="20"/>
          <w:szCs w:val="20"/>
          <w:u w:val="single"/>
        </w:rPr>
        <w:t>original</w:t>
      </w:r>
      <w:r>
        <w:rPr>
          <w:b/>
          <w:color w:val="FF7C19"/>
          <w:sz w:val="20"/>
          <w:szCs w:val="20"/>
        </w:rPr>
        <w:t xml:space="preserve"> Job Begin Date (as the field cannot be changed on an existing job).</w:t>
      </w:r>
    </w:p>
    <w:p w:rsidR="00AA0D54" w:rsidRPr="00385EF3" w:rsidRDefault="00AA0D54" w:rsidP="00E62D46">
      <w:pPr>
        <w:pStyle w:val="ListParagraph"/>
        <w:numPr>
          <w:ilvl w:val="0"/>
          <w:numId w:val="65"/>
        </w:numPr>
        <w:spacing w:after="0"/>
        <w:ind w:left="360"/>
        <w:rPr>
          <w:sz w:val="20"/>
          <w:szCs w:val="20"/>
        </w:rPr>
      </w:pPr>
      <w:r w:rsidRPr="00385EF3">
        <w:rPr>
          <w:sz w:val="20"/>
          <w:szCs w:val="20"/>
        </w:rPr>
        <w:t xml:space="preserve">Review the </w:t>
      </w:r>
      <w:r w:rsidRPr="00385EF3">
        <w:rPr>
          <w:b/>
          <w:sz w:val="20"/>
          <w:szCs w:val="20"/>
        </w:rPr>
        <w:t>Jobs Effective Date</w:t>
      </w:r>
      <w:r w:rsidRPr="00385EF3">
        <w:rPr>
          <w:sz w:val="20"/>
          <w:szCs w:val="20"/>
        </w:rPr>
        <w:t xml:space="preserve"> (defaulted to Query Date) and change if appropriate.</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Jobs Effective Date is the date this action will affect payroll.  </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Jobs Effective Date </w:t>
      </w:r>
      <w:r w:rsidRPr="00385EF3">
        <w:rPr>
          <w:b/>
          <w:color w:val="FF7C19"/>
          <w:sz w:val="20"/>
          <w:szCs w:val="20"/>
          <w:u w:val="single"/>
        </w:rPr>
        <w:t>MUST</w:t>
      </w:r>
      <w:r w:rsidRPr="00385EF3">
        <w:rPr>
          <w:b/>
          <w:color w:val="FF7C19"/>
          <w:sz w:val="20"/>
          <w:szCs w:val="20"/>
        </w:rPr>
        <w:t xml:space="preserve"> be the same as the Job Begin Date</w:t>
      </w:r>
      <w:r w:rsidR="00A95411">
        <w:rPr>
          <w:b/>
          <w:color w:val="FF7C19"/>
          <w:sz w:val="20"/>
          <w:szCs w:val="20"/>
        </w:rPr>
        <w:t xml:space="preserve">.  The only exception is </w:t>
      </w:r>
      <w:r w:rsidR="00804C4A">
        <w:rPr>
          <w:b/>
          <w:color w:val="FF7C19"/>
          <w:sz w:val="20"/>
          <w:szCs w:val="20"/>
        </w:rPr>
        <w:t xml:space="preserve">when an employee was previously in this position and is transferring back to the position using the same </w:t>
      </w:r>
      <w:r w:rsidR="006A70E3">
        <w:rPr>
          <w:b/>
          <w:color w:val="FF7C19"/>
          <w:sz w:val="20"/>
          <w:szCs w:val="20"/>
        </w:rPr>
        <w:t>p</w:t>
      </w:r>
      <w:r w:rsidR="00804C4A">
        <w:rPr>
          <w:b/>
          <w:color w:val="FF7C19"/>
          <w:sz w:val="20"/>
          <w:szCs w:val="20"/>
        </w:rPr>
        <w:t xml:space="preserve">osition </w:t>
      </w:r>
      <w:r w:rsidR="006A70E3">
        <w:rPr>
          <w:b/>
          <w:color w:val="FF7C19"/>
          <w:sz w:val="20"/>
          <w:szCs w:val="20"/>
        </w:rPr>
        <w:t>s</w:t>
      </w:r>
      <w:r w:rsidR="00804C4A">
        <w:rPr>
          <w:b/>
          <w:color w:val="FF7C19"/>
          <w:sz w:val="20"/>
          <w:szCs w:val="20"/>
        </w:rPr>
        <w:t>uffix value</w:t>
      </w:r>
      <w:r w:rsidRPr="00385EF3">
        <w:rPr>
          <w:b/>
          <w:color w:val="FF7C19"/>
          <w:sz w:val="20"/>
          <w:szCs w:val="20"/>
        </w:rPr>
        <w:t>.</w:t>
      </w:r>
      <w:r w:rsidR="00804C4A">
        <w:rPr>
          <w:b/>
          <w:color w:val="FF7C19"/>
          <w:sz w:val="20"/>
          <w:szCs w:val="20"/>
        </w:rPr>
        <w:t xml:space="preserve">  See Step 17.</w:t>
      </w:r>
      <w:r w:rsidRPr="00385EF3">
        <w:rPr>
          <w:b/>
          <w:color w:val="FF7C19"/>
          <w:sz w:val="20"/>
          <w:szCs w:val="20"/>
        </w:rPr>
        <w:t xml:space="preserve"> </w:t>
      </w:r>
    </w:p>
    <w:p w:rsidR="00AA0D54" w:rsidRPr="00385EF3" w:rsidRDefault="00AA0D54" w:rsidP="00E62D46">
      <w:pPr>
        <w:pStyle w:val="ListParagraph"/>
        <w:numPr>
          <w:ilvl w:val="0"/>
          <w:numId w:val="65"/>
        </w:numPr>
        <w:spacing w:after="0"/>
        <w:ind w:left="360"/>
        <w:rPr>
          <w:sz w:val="20"/>
          <w:szCs w:val="20"/>
        </w:rPr>
      </w:pPr>
      <w:r w:rsidRPr="00385EF3">
        <w:rPr>
          <w:sz w:val="20"/>
          <w:szCs w:val="20"/>
        </w:rPr>
        <w:t xml:space="preserve">Review the </w:t>
      </w:r>
      <w:r w:rsidRPr="00385EF3">
        <w:rPr>
          <w:b/>
          <w:sz w:val="20"/>
          <w:szCs w:val="20"/>
        </w:rPr>
        <w:t>Personnel Date</w:t>
      </w:r>
      <w:r w:rsidRPr="00385EF3">
        <w:rPr>
          <w:sz w:val="20"/>
          <w:szCs w:val="20"/>
        </w:rPr>
        <w:t xml:space="preserve"> (defaulted to Query Date) and change if appropriate.</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This date does </w:t>
      </w:r>
      <w:r w:rsidRPr="00385EF3">
        <w:rPr>
          <w:b/>
          <w:color w:val="FF7C19"/>
          <w:sz w:val="20"/>
          <w:szCs w:val="20"/>
          <w:u w:val="single"/>
        </w:rPr>
        <w:t>not</w:t>
      </w:r>
      <w:r w:rsidRPr="00385EF3">
        <w:rPr>
          <w:b/>
          <w:color w:val="FF7C19"/>
          <w:sz w:val="20"/>
          <w:szCs w:val="20"/>
        </w:rPr>
        <w:t xml:space="preserve"> affect pay and serves as an information field for historical, audit, or reporting purposes.</w:t>
      </w:r>
    </w:p>
    <w:p w:rsidR="00AA0D54" w:rsidRPr="00385EF3" w:rsidRDefault="00AA0D54" w:rsidP="00E62D46">
      <w:pPr>
        <w:pStyle w:val="ListParagraph"/>
        <w:numPr>
          <w:ilvl w:val="0"/>
          <w:numId w:val="65"/>
        </w:numPr>
        <w:spacing w:after="0"/>
        <w:ind w:left="360"/>
        <w:rPr>
          <w:sz w:val="20"/>
          <w:szCs w:val="20"/>
        </w:rPr>
      </w:pPr>
      <w:r w:rsidRPr="00385EF3">
        <w:rPr>
          <w:sz w:val="20"/>
          <w:szCs w:val="20"/>
        </w:rPr>
        <w:t xml:space="preserve">Review the </w:t>
      </w:r>
      <w:r w:rsidRPr="00385EF3">
        <w:rPr>
          <w:b/>
          <w:sz w:val="20"/>
          <w:szCs w:val="20"/>
        </w:rPr>
        <w:t>Contract Type</w:t>
      </w:r>
      <w:r w:rsidRPr="00385EF3">
        <w:rPr>
          <w:sz w:val="20"/>
          <w:szCs w:val="20"/>
        </w:rPr>
        <w:t xml:space="preserve"> (defaulted to Primary) and use the dropdown box to change if appropriate.</w:t>
      </w:r>
    </w:p>
    <w:p w:rsidR="00AA0D54" w:rsidRPr="00385EF3" w:rsidRDefault="00AA0D54" w:rsidP="00AA0D54">
      <w:pPr>
        <w:pStyle w:val="ListParagraph"/>
        <w:numPr>
          <w:ilvl w:val="0"/>
          <w:numId w:val="12"/>
        </w:numPr>
        <w:spacing w:after="0"/>
        <w:rPr>
          <w:sz w:val="20"/>
          <w:szCs w:val="20"/>
        </w:rPr>
      </w:pPr>
      <w:r w:rsidRPr="00385EF3">
        <w:rPr>
          <w:sz w:val="20"/>
          <w:szCs w:val="20"/>
        </w:rPr>
        <w:t>Primary – The employee’s primary job.</w:t>
      </w:r>
    </w:p>
    <w:p w:rsidR="00AA0D54" w:rsidRPr="00385EF3" w:rsidRDefault="00AA0D54" w:rsidP="00AA0D54">
      <w:pPr>
        <w:pStyle w:val="ListParagraph"/>
        <w:numPr>
          <w:ilvl w:val="0"/>
          <w:numId w:val="12"/>
        </w:numPr>
        <w:spacing w:after="0"/>
        <w:rPr>
          <w:sz w:val="20"/>
          <w:szCs w:val="20"/>
        </w:rPr>
      </w:pPr>
      <w:r w:rsidRPr="00385EF3">
        <w:rPr>
          <w:sz w:val="20"/>
          <w:szCs w:val="20"/>
        </w:rPr>
        <w:t>Secondary – Used to add an additional position for an employee.</w:t>
      </w:r>
    </w:p>
    <w:p w:rsidR="00AA0D54" w:rsidRPr="00385EF3" w:rsidRDefault="00AA0D54" w:rsidP="00AA0D54">
      <w:pPr>
        <w:pStyle w:val="ListParagraph"/>
        <w:numPr>
          <w:ilvl w:val="0"/>
          <w:numId w:val="12"/>
        </w:numPr>
        <w:spacing w:after="0"/>
        <w:rPr>
          <w:sz w:val="20"/>
          <w:szCs w:val="20"/>
        </w:rPr>
      </w:pPr>
      <w:r w:rsidRPr="00385EF3">
        <w:rPr>
          <w:sz w:val="20"/>
          <w:szCs w:val="20"/>
        </w:rPr>
        <w:t>Overload – Used for a position in addition to a regular assignment (e.g., non-faculty employee who teaches a class, a faculty member on a 9 month contract who has a summer assignment, housing or car allowance, etc.).</w:t>
      </w:r>
    </w:p>
    <w:p w:rsidR="00AA0D54" w:rsidRPr="00385EF3" w:rsidRDefault="00AA0D54" w:rsidP="00AA0D54">
      <w:pPr>
        <w:spacing w:after="0"/>
        <w:ind w:left="360"/>
        <w:rPr>
          <w:b/>
          <w:sz w:val="20"/>
          <w:szCs w:val="20"/>
        </w:rPr>
      </w:pPr>
      <w:r w:rsidRPr="00385EF3">
        <w:rPr>
          <w:b/>
          <w:color w:val="FF7C19"/>
          <w:sz w:val="20"/>
          <w:szCs w:val="20"/>
        </w:rPr>
        <w:sym w:font="Wingdings 2" w:char="F0ED"/>
      </w:r>
      <w:r w:rsidRPr="00385EF3">
        <w:rPr>
          <w:b/>
          <w:color w:val="FF7C19"/>
          <w:sz w:val="20"/>
          <w:szCs w:val="20"/>
        </w:rPr>
        <w:t xml:space="preserve">  Each employee can have only one Primary job.  </w:t>
      </w:r>
    </w:p>
    <w:p w:rsidR="00AA0D54" w:rsidRPr="00DF77EF" w:rsidRDefault="00AA0D54" w:rsidP="00E62D46">
      <w:pPr>
        <w:pStyle w:val="ListParagraph"/>
        <w:numPr>
          <w:ilvl w:val="0"/>
          <w:numId w:val="65"/>
        </w:numPr>
        <w:spacing w:after="0"/>
        <w:ind w:left="360"/>
        <w:rPr>
          <w:sz w:val="20"/>
          <w:szCs w:val="20"/>
        </w:rPr>
      </w:pPr>
      <w:r w:rsidRPr="00DF77EF">
        <w:rPr>
          <w:sz w:val="20"/>
          <w:szCs w:val="20"/>
        </w:rPr>
        <w:t xml:space="preserve">Review the </w:t>
      </w:r>
      <w:r w:rsidRPr="00DF77EF">
        <w:rPr>
          <w:b/>
          <w:sz w:val="20"/>
          <w:szCs w:val="20"/>
        </w:rPr>
        <w:t xml:space="preserve">Job Status </w:t>
      </w:r>
      <w:r w:rsidRPr="00DF77EF">
        <w:rPr>
          <w:sz w:val="20"/>
          <w:szCs w:val="20"/>
        </w:rPr>
        <w:t>(defaulted to Active) and use the dropdown box to change if appropriate.</w:t>
      </w:r>
    </w:p>
    <w:p w:rsidR="00AA0D54" w:rsidRPr="007A28E9" w:rsidRDefault="00AA0D54" w:rsidP="00AA0D54">
      <w:pPr>
        <w:numPr>
          <w:ilvl w:val="0"/>
          <w:numId w:val="13"/>
        </w:numPr>
        <w:spacing w:after="0"/>
        <w:contextualSpacing/>
        <w:rPr>
          <w:sz w:val="20"/>
          <w:szCs w:val="20"/>
        </w:rPr>
      </w:pPr>
      <w:r w:rsidRPr="007A28E9">
        <w:rPr>
          <w:sz w:val="20"/>
          <w:szCs w:val="20"/>
        </w:rPr>
        <w:t xml:space="preserve">Remove – Do </w:t>
      </w:r>
      <w:r w:rsidRPr="007A28E9">
        <w:rPr>
          <w:sz w:val="20"/>
          <w:szCs w:val="20"/>
          <w:u w:val="single"/>
        </w:rPr>
        <w:t>not</w:t>
      </w:r>
      <w:r w:rsidRPr="007A28E9">
        <w:rPr>
          <w:sz w:val="20"/>
          <w:szCs w:val="20"/>
        </w:rPr>
        <w:t xml:space="preserve"> select Remove as the Job Status field must be populated.</w:t>
      </w:r>
    </w:p>
    <w:p w:rsidR="00AA0D54" w:rsidRPr="007A28E9" w:rsidRDefault="00AA0D54" w:rsidP="00AA0D54">
      <w:pPr>
        <w:numPr>
          <w:ilvl w:val="0"/>
          <w:numId w:val="13"/>
        </w:numPr>
        <w:spacing w:after="0"/>
        <w:contextualSpacing/>
        <w:rPr>
          <w:sz w:val="20"/>
          <w:szCs w:val="20"/>
        </w:rPr>
      </w:pPr>
      <w:r w:rsidRPr="007A28E9">
        <w:rPr>
          <w:sz w:val="20"/>
          <w:szCs w:val="20"/>
        </w:rPr>
        <w:t>Active</w:t>
      </w:r>
    </w:p>
    <w:p w:rsidR="00AA0D54" w:rsidRPr="007A28E9" w:rsidRDefault="00AA0D54" w:rsidP="00AA0D54">
      <w:pPr>
        <w:numPr>
          <w:ilvl w:val="0"/>
          <w:numId w:val="13"/>
        </w:numPr>
        <w:spacing w:after="0"/>
        <w:contextualSpacing/>
        <w:rPr>
          <w:sz w:val="20"/>
          <w:szCs w:val="20"/>
        </w:rPr>
      </w:pPr>
      <w:r w:rsidRPr="007A28E9">
        <w:rPr>
          <w:sz w:val="20"/>
          <w:szCs w:val="20"/>
        </w:rPr>
        <w:t>Leave without Pay, with Benefits</w:t>
      </w:r>
    </w:p>
    <w:p w:rsidR="00AA0D54" w:rsidRPr="007A28E9" w:rsidRDefault="00AA0D54" w:rsidP="00AA0D54">
      <w:pPr>
        <w:numPr>
          <w:ilvl w:val="0"/>
          <w:numId w:val="13"/>
        </w:numPr>
        <w:spacing w:after="0"/>
        <w:contextualSpacing/>
        <w:rPr>
          <w:sz w:val="20"/>
          <w:szCs w:val="20"/>
        </w:rPr>
      </w:pPr>
      <w:r w:rsidRPr="007A28E9">
        <w:rPr>
          <w:sz w:val="20"/>
          <w:szCs w:val="20"/>
        </w:rPr>
        <w:t>Leave without Pay, without Benefits</w:t>
      </w:r>
    </w:p>
    <w:p w:rsidR="00AA0D54" w:rsidRPr="007A28E9" w:rsidRDefault="00AA0D54" w:rsidP="00AA0D54">
      <w:pPr>
        <w:numPr>
          <w:ilvl w:val="0"/>
          <w:numId w:val="13"/>
        </w:numPr>
        <w:spacing w:after="0"/>
        <w:contextualSpacing/>
        <w:rPr>
          <w:sz w:val="20"/>
          <w:szCs w:val="20"/>
        </w:rPr>
      </w:pPr>
      <w:r w:rsidRPr="007A28E9">
        <w:rPr>
          <w:sz w:val="20"/>
          <w:szCs w:val="20"/>
        </w:rPr>
        <w:t>Leave with Pay, with Benefits</w:t>
      </w:r>
    </w:p>
    <w:p w:rsidR="00AA0D54" w:rsidRDefault="00AA0D54" w:rsidP="00AA0D54">
      <w:pPr>
        <w:numPr>
          <w:ilvl w:val="0"/>
          <w:numId w:val="13"/>
        </w:numPr>
        <w:spacing w:after="0"/>
        <w:contextualSpacing/>
        <w:rPr>
          <w:sz w:val="20"/>
          <w:szCs w:val="20"/>
        </w:rPr>
      </w:pPr>
      <w:r w:rsidRPr="007A28E9">
        <w:rPr>
          <w:sz w:val="20"/>
          <w:szCs w:val="20"/>
        </w:rPr>
        <w:t>Leave with Partial Pay, with Benefits – Used for 60% LTD.</w:t>
      </w:r>
    </w:p>
    <w:p w:rsidR="00AA0D54" w:rsidRDefault="00AA0D54" w:rsidP="00AA0D54">
      <w:pPr>
        <w:numPr>
          <w:ilvl w:val="0"/>
          <w:numId w:val="13"/>
        </w:numPr>
        <w:spacing w:after="0"/>
        <w:contextualSpacing/>
        <w:rPr>
          <w:sz w:val="20"/>
          <w:szCs w:val="20"/>
        </w:rPr>
      </w:pPr>
      <w:r w:rsidRPr="00DF77EF">
        <w:rPr>
          <w:sz w:val="20"/>
          <w:szCs w:val="20"/>
        </w:rPr>
        <w:t>Terminated</w:t>
      </w:r>
    </w:p>
    <w:p w:rsidR="00AA0D54" w:rsidRPr="00DF77EF" w:rsidRDefault="00AA0D54" w:rsidP="00E62D46">
      <w:pPr>
        <w:pStyle w:val="ListParagraph"/>
        <w:numPr>
          <w:ilvl w:val="0"/>
          <w:numId w:val="65"/>
        </w:numPr>
        <w:spacing w:after="0"/>
        <w:ind w:left="360"/>
        <w:rPr>
          <w:sz w:val="20"/>
          <w:szCs w:val="20"/>
        </w:rPr>
      </w:pPr>
      <w:r w:rsidRPr="00DF77EF">
        <w:rPr>
          <w:sz w:val="20"/>
          <w:szCs w:val="20"/>
        </w:rPr>
        <w:t xml:space="preserve">Select the </w:t>
      </w:r>
      <w:r w:rsidRPr="00DF77EF">
        <w:rPr>
          <w:b/>
          <w:sz w:val="20"/>
          <w:szCs w:val="20"/>
        </w:rPr>
        <w:t>Job Change Reason</w:t>
      </w:r>
      <w:r w:rsidRPr="00DF77EF">
        <w:rPr>
          <w:sz w:val="20"/>
          <w:szCs w:val="20"/>
        </w:rPr>
        <w:t xml:space="preserve"> from the dropdown box.</w:t>
      </w:r>
    </w:p>
    <w:p w:rsidR="00AA0D54" w:rsidRPr="00DF77EF" w:rsidRDefault="00AA0D54" w:rsidP="00AA0D54">
      <w:pPr>
        <w:spacing w:after="0"/>
        <w:ind w:left="360"/>
        <w:rPr>
          <w:b/>
          <w:color w:val="FF7C19"/>
          <w:sz w:val="20"/>
          <w:szCs w:val="20"/>
        </w:rPr>
      </w:pPr>
      <w:r w:rsidRPr="00DF77EF">
        <w:rPr>
          <w:b/>
          <w:color w:val="FF7C19"/>
          <w:sz w:val="20"/>
          <w:szCs w:val="20"/>
        </w:rPr>
        <w:sym w:font="Wingdings 2" w:char="F0ED"/>
      </w:r>
      <w:r w:rsidRPr="00DF77EF">
        <w:rPr>
          <w:b/>
          <w:color w:val="FF7C19"/>
          <w:sz w:val="20"/>
          <w:szCs w:val="20"/>
        </w:rPr>
        <w:t xml:space="preserve">  See the Job Change Reason Codes List in Appendix A for additional information.</w:t>
      </w:r>
    </w:p>
    <w:p w:rsidR="00AA0D54" w:rsidRPr="00DF77EF" w:rsidRDefault="00AA0D54" w:rsidP="00AA0D54">
      <w:pPr>
        <w:spacing w:after="0"/>
        <w:ind w:left="360"/>
        <w:rPr>
          <w:color w:val="FF7C19"/>
          <w:sz w:val="20"/>
          <w:szCs w:val="20"/>
        </w:rPr>
      </w:pPr>
      <w:r w:rsidRPr="00DF77EF">
        <w:rPr>
          <w:b/>
          <w:color w:val="FF7C19"/>
          <w:sz w:val="20"/>
          <w:szCs w:val="20"/>
        </w:rPr>
        <w:sym w:font="Wingdings 2" w:char="F0ED"/>
      </w:r>
      <w:r w:rsidRPr="00DF77EF">
        <w:rPr>
          <w:b/>
          <w:color w:val="FF7C19"/>
          <w:sz w:val="20"/>
          <w:szCs w:val="20"/>
        </w:rPr>
        <w:t xml:space="preserve">  In many cases, the Job Change Reason Code for the job the employee is transferring </w:t>
      </w:r>
      <w:r w:rsidRPr="00DF77EF">
        <w:rPr>
          <w:b/>
          <w:color w:val="FF7C19"/>
          <w:sz w:val="20"/>
          <w:szCs w:val="20"/>
          <w:u w:val="single"/>
        </w:rPr>
        <w:t>from</w:t>
      </w:r>
      <w:r w:rsidRPr="00DF77EF">
        <w:rPr>
          <w:b/>
          <w:color w:val="FF7C19"/>
          <w:sz w:val="20"/>
          <w:szCs w:val="20"/>
        </w:rPr>
        <w:t xml:space="preserve"> should match the Job Change Reason Code for the job the employee is transferring </w:t>
      </w:r>
      <w:r w:rsidRPr="00DF77EF">
        <w:rPr>
          <w:b/>
          <w:color w:val="FF7C19"/>
          <w:sz w:val="20"/>
          <w:szCs w:val="20"/>
          <w:u w:val="single"/>
        </w:rPr>
        <w:t>to</w:t>
      </w:r>
      <w:r w:rsidRPr="00DF77EF">
        <w:rPr>
          <w:b/>
          <w:color w:val="FF7C19"/>
          <w:sz w:val="20"/>
          <w:szCs w:val="20"/>
        </w:rPr>
        <w:t xml:space="preserve"> (e.g., for a lateral transfer, the Job Change Reason Code for both will be CTRAN).</w:t>
      </w:r>
    </w:p>
    <w:p w:rsidR="00AA0D54" w:rsidRPr="00385EF3" w:rsidRDefault="009C78C3" w:rsidP="00E62D46">
      <w:pPr>
        <w:pStyle w:val="ListParagraph"/>
        <w:numPr>
          <w:ilvl w:val="0"/>
          <w:numId w:val="65"/>
        </w:numPr>
        <w:spacing w:after="0"/>
        <w:ind w:left="360"/>
        <w:rPr>
          <w:sz w:val="20"/>
          <w:szCs w:val="20"/>
        </w:rPr>
      </w:pPr>
      <w:r w:rsidRPr="00385EF3">
        <w:rPr>
          <w:noProof/>
          <w:sz w:val="20"/>
          <w:szCs w:val="20"/>
        </w:rPr>
        <mc:AlternateContent>
          <mc:Choice Requires="wps">
            <w:drawing>
              <wp:anchor distT="0" distB="0" distL="114300" distR="114300" simplePos="0" relativeHeight="251758592" behindDoc="0" locked="0" layoutInCell="1" allowOverlap="1" wp14:anchorId="666506C1" wp14:editId="4CC0F5AD">
                <wp:simplePos x="0" y="0"/>
                <wp:positionH relativeFrom="margin">
                  <wp:posOffset>4483100</wp:posOffset>
                </wp:positionH>
                <wp:positionV relativeFrom="paragraph">
                  <wp:posOffset>147320</wp:posOffset>
                </wp:positionV>
                <wp:extent cx="1470660" cy="1314450"/>
                <wp:effectExtent l="19050" t="19050" r="15240" b="19050"/>
                <wp:wrapNone/>
                <wp:docPr id="55" name="Text Box 55"/>
                <wp:cNvGraphicFramePr/>
                <a:graphic xmlns:a="http://schemas.openxmlformats.org/drawingml/2006/main">
                  <a:graphicData uri="http://schemas.microsoft.com/office/word/2010/wordprocessingShape">
                    <wps:wsp>
                      <wps:cNvSpPr txBox="1"/>
                      <wps:spPr>
                        <a:xfrm>
                          <a:off x="0" y="0"/>
                          <a:ext cx="1470660" cy="1314450"/>
                        </a:xfrm>
                        <a:prstGeom prst="rect">
                          <a:avLst/>
                        </a:prstGeom>
                        <a:solidFill>
                          <a:sysClr val="window" lastClr="FFFFFF"/>
                        </a:solidFill>
                        <a:ln w="28575">
                          <a:solidFill>
                            <a:srgbClr val="BEBEBE"/>
                          </a:solidFill>
                        </a:ln>
                        <a:effectLst/>
                      </wps:spPr>
                      <wps:txbx>
                        <w:txbxContent>
                          <w:p w:rsidR="00662A04" w:rsidRPr="008E7E81" w:rsidRDefault="00662A04" w:rsidP="00AA0D54">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AA0D54">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AA0D54" w:rsidRDefault="00662A04" w:rsidP="00AA0D54">
                            <w:pPr>
                              <w:spacing w:after="0"/>
                              <w:rPr>
                                <w:sz w:val="18"/>
                                <w:szCs w:val="18"/>
                              </w:rPr>
                            </w:pPr>
                            <w:r>
                              <w:rPr>
                                <w:sz w:val="18"/>
                                <w:szCs w:val="18"/>
                              </w:rPr>
                              <w:t>1.0</w:t>
                            </w:r>
                            <w:r w:rsidRPr="00AA0D54">
                              <w:rPr>
                                <w:sz w:val="18"/>
                                <w:szCs w:val="18"/>
                              </w:rPr>
                              <w:t xml:space="preserve">    </w:t>
                            </w:r>
                            <w:r w:rsidRPr="00AA0D54">
                              <w:rPr>
                                <w:sz w:val="18"/>
                                <w:szCs w:val="18"/>
                              </w:rPr>
                              <w:tab/>
                              <w:t xml:space="preserve">    8</w:t>
                            </w:r>
                            <w:r w:rsidRPr="00AA0D54">
                              <w:rPr>
                                <w:sz w:val="18"/>
                                <w:szCs w:val="18"/>
                              </w:rPr>
                              <w:tab/>
                              <w:t xml:space="preserve">   80</w:t>
                            </w:r>
                          </w:p>
                          <w:p w:rsidR="00662A04" w:rsidRPr="008E7E81" w:rsidRDefault="00662A04" w:rsidP="00AA0D54">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AA0D54">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AA0D54">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AA0D54">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506C1" id="Text Box 55" o:spid="_x0000_s1048" type="#_x0000_t202" style="position:absolute;left:0;text-align:left;margin-left:353pt;margin-top:11.6pt;width:115.8pt;height:103.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" fillcolor="window" strokecolor="#bebebe" strokeweight="2.25pt">
                <v:textbox>
                  <w:txbxContent>
                    <w:p w:rsidR="00662A04" w:rsidRPr="008E7E81" w:rsidRDefault="00662A04" w:rsidP="00AA0D54">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AA0D54">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AA0D54" w:rsidRDefault="00662A04" w:rsidP="00AA0D54">
                      <w:pPr>
                        <w:spacing w:after="0"/>
                        <w:rPr>
                          <w:sz w:val="18"/>
                          <w:szCs w:val="18"/>
                        </w:rPr>
                      </w:pPr>
                      <w:r>
                        <w:rPr>
                          <w:sz w:val="18"/>
                          <w:szCs w:val="18"/>
                        </w:rPr>
                        <w:t>1.0</w:t>
                      </w:r>
                      <w:r w:rsidRPr="00AA0D54">
                        <w:rPr>
                          <w:sz w:val="18"/>
                          <w:szCs w:val="18"/>
                        </w:rPr>
                        <w:t xml:space="preserve">    </w:t>
                      </w:r>
                      <w:r w:rsidRPr="00AA0D54">
                        <w:rPr>
                          <w:sz w:val="18"/>
                          <w:szCs w:val="18"/>
                        </w:rPr>
                        <w:tab/>
                        <w:t xml:space="preserve">    8</w:t>
                      </w:r>
                      <w:r w:rsidRPr="00AA0D54">
                        <w:rPr>
                          <w:sz w:val="18"/>
                          <w:szCs w:val="18"/>
                        </w:rPr>
                        <w:tab/>
                        <w:t xml:space="preserve">   80</w:t>
                      </w:r>
                    </w:p>
                    <w:p w:rsidR="00662A04" w:rsidRPr="008E7E81" w:rsidRDefault="00662A04" w:rsidP="00AA0D54">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AA0D54">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AA0D54">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AA0D54">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v:textbox>
                <w10:wrap anchorx="margin"/>
              </v:shape>
            </w:pict>
          </mc:Fallback>
        </mc:AlternateContent>
      </w:r>
      <w:r w:rsidR="00AA0D54" w:rsidRPr="00385EF3">
        <w:rPr>
          <w:sz w:val="20"/>
          <w:szCs w:val="20"/>
        </w:rPr>
        <w:t>Enter the New Value for:</w:t>
      </w:r>
    </w:p>
    <w:p w:rsidR="00AA0D54" w:rsidRPr="00385EF3" w:rsidRDefault="00AA0D54" w:rsidP="001A482E">
      <w:pPr>
        <w:pStyle w:val="ListParagraph"/>
        <w:numPr>
          <w:ilvl w:val="1"/>
          <w:numId w:val="29"/>
        </w:numPr>
        <w:spacing w:after="0"/>
        <w:ind w:left="1080"/>
        <w:rPr>
          <w:sz w:val="20"/>
          <w:szCs w:val="20"/>
        </w:rPr>
      </w:pPr>
      <w:r w:rsidRPr="00385EF3">
        <w:rPr>
          <w:b/>
          <w:sz w:val="20"/>
          <w:szCs w:val="20"/>
        </w:rPr>
        <w:t>Regular Rate</w:t>
      </w:r>
      <w:r w:rsidRPr="00385EF3">
        <w:rPr>
          <w:sz w:val="20"/>
          <w:szCs w:val="20"/>
        </w:rPr>
        <w:t xml:space="preserve"> – Employee’s Pay Rate per Hour.</w:t>
      </w:r>
    </w:p>
    <w:p w:rsidR="00AA0D54" w:rsidRPr="00385EF3" w:rsidRDefault="00AA0D54" w:rsidP="001A482E">
      <w:pPr>
        <w:pStyle w:val="ListParagraph"/>
        <w:numPr>
          <w:ilvl w:val="1"/>
          <w:numId w:val="29"/>
        </w:numPr>
        <w:spacing w:after="0"/>
        <w:ind w:left="1080"/>
        <w:rPr>
          <w:sz w:val="20"/>
          <w:szCs w:val="20"/>
        </w:rPr>
      </w:pPr>
      <w:r w:rsidRPr="00385EF3">
        <w:rPr>
          <w:b/>
          <w:sz w:val="20"/>
          <w:szCs w:val="20"/>
        </w:rPr>
        <w:t>FTE</w:t>
      </w:r>
      <w:r w:rsidRPr="00385EF3">
        <w:rPr>
          <w:sz w:val="20"/>
          <w:szCs w:val="20"/>
        </w:rPr>
        <w:t xml:space="preserve"> – Full-Time Equivalent.  (</w:t>
      </w:r>
      <w:r w:rsidRPr="00385EF3">
        <w:rPr>
          <w:b/>
          <w:color w:val="FF7C19"/>
          <w:sz w:val="20"/>
          <w:szCs w:val="20"/>
        </w:rPr>
        <w:sym w:font="Wingdings 2" w:char="F0ED"/>
      </w:r>
      <w:r w:rsidRPr="00385EF3">
        <w:rPr>
          <w:b/>
          <w:color w:val="FF7C19"/>
          <w:sz w:val="20"/>
          <w:szCs w:val="20"/>
        </w:rPr>
        <w:t xml:space="preserve"> Must be 1.0 or less</w:t>
      </w:r>
      <w:r w:rsidRPr="00385EF3">
        <w:rPr>
          <w:sz w:val="20"/>
          <w:szCs w:val="20"/>
        </w:rPr>
        <w:t>)</w:t>
      </w:r>
    </w:p>
    <w:p w:rsidR="00AA0D54" w:rsidRPr="00385EF3" w:rsidRDefault="00AA0D54" w:rsidP="001A482E">
      <w:pPr>
        <w:pStyle w:val="ListParagraph"/>
        <w:numPr>
          <w:ilvl w:val="1"/>
          <w:numId w:val="29"/>
        </w:numPr>
        <w:spacing w:after="0"/>
        <w:ind w:left="1080"/>
        <w:rPr>
          <w:sz w:val="20"/>
          <w:szCs w:val="20"/>
        </w:rPr>
      </w:pPr>
      <w:r w:rsidRPr="00385EF3">
        <w:rPr>
          <w:b/>
          <w:sz w:val="20"/>
          <w:szCs w:val="20"/>
        </w:rPr>
        <w:t>Hours Per Day</w:t>
      </w:r>
      <w:r w:rsidRPr="00385EF3">
        <w:rPr>
          <w:sz w:val="20"/>
          <w:szCs w:val="20"/>
        </w:rPr>
        <w:t xml:space="preserve"> – Number of hours employee will work per day.</w:t>
      </w:r>
    </w:p>
    <w:p w:rsidR="00AA0D54" w:rsidRPr="00385EF3" w:rsidRDefault="00AA0D54" w:rsidP="001A482E">
      <w:pPr>
        <w:pStyle w:val="ListParagraph"/>
        <w:numPr>
          <w:ilvl w:val="1"/>
          <w:numId w:val="29"/>
        </w:numPr>
        <w:spacing w:after="0"/>
        <w:ind w:left="1080"/>
        <w:rPr>
          <w:sz w:val="20"/>
          <w:szCs w:val="20"/>
        </w:rPr>
      </w:pPr>
      <w:r w:rsidRPr="00385EF3">
        <w:rPr>
          <w:b/>
          <w:sz w:val="20"/>
          <w:szCs w:val="20"/>
        </w:rPr>
        <w:t>Hours Per Pay</w:t>
      </w:r>
      <w:r w:rsidRPr="00385EF3">
        <w:rPr>
          <w:sz w:val="20"/>
          <w:szCs w:val="20"/>
        </w:rPr>
        <w:t xml:space="preserve"> – Number of hours employee will work per pay period.</w:t>
      </w:r>
    </w:p>
    <w:p w:rsidR="00AA0D54" w:rsidRPr="00385EF3" w:rsidRDefault="00AA0D54" w:rsidP="001A482E">
      <w:pPr>
        <w:pStyle w:val="ListParagraph"/>
        <w:numPr>
          <w:ilvl w:val="1"/>
          <w:numId w:val="29"/>
        </w:numPr>
        <w:spacing w:after="0"/>
        <w:ind w:left="1080"/>
        <w:rPr>
          <w:sz w:val="20"/>
          <w:szCs w:val="20"/>
        </w:rPr>
      </w:pPr>
      <w:r w:rsidRPr="00385EF3">
        <w:rPr>
          <w:b/>
          <w:sz w:val="20"/>
          <w:szCs w:val="20"/>
        </w:rPr>
        <w:t>Timesheet Organization</w:t>
      </w:r>
      <w:r w:rsidRPr="00385EF3">
        <w:rPr>
          <w:sz w:val="20"/>
          <w:szCs w:val="20"/>
        </w:rPr>
        <w:t xml:space="preserve"> – Department timesheet organization number.</w:t>
      </w:r>
    </w:p>
    <w:p w:rsidR="00AA0D54" w:rsidRPr="00F25684" w:rsidRDefault="00AA0D54" w:rsidP="00E62D46">
      <w:pPr>
        <w:pStyle w:val="ListParagraph"/>
        <w:numPr>
          <w:ilvl w:val="0"/>
          <w:numId w:val="65"/>
        </w:numPr>
        <w:spacing w:after="0"/>
        <w:ind w:left="360" w:right="2340"/>
        <w:rPr>
          <w:sz w:val="20"/>
          <w:szCs w:val="20"/>
        </w:rPr>
      </w:pPr>
      <w:r w:rsidRPr="00F25684">
        <w:rPr>
          <w:sz w:val="20"/>
          <w:szCs w:val="20"/>
        </w:rPr>
        <w:t xml:space="preserve">Review </w:t>
      </w:r>
      <w:r>
        <w:rPr>
          <w:sz w:val="20"/>
          <w:szCs w:val="20"/>
        </w:rPr>
        <w:t xml:space="preserve">the </w:t>
      </w:r>
      <w:r w:rsidRPr="00F25684">
        <w:rPr>
          <w:b/>
          <w:sz w:val="20"/>
          <w:szCs w:val="20"/>
        </w:rPr>
        <w:t>Time Entry Method</w:t>
      </w:r>
      <w:r w:rsidRPr="00F25684">
        <w:rPr>
          <w:sz w:val="20"/>
          <w:szCs w:val="20"/>
        </w:rPr>
        <w:t xml:space="preserve"> and change if appropriate.</w:t>
      </w:r>
    </w:p>
    <w:p w:rsidR="00AA0D54" w:rsidRPr="00F25684" w:rsidRDefault="00AA0D54" w:rsidP="005E70F7">
      <w:pPr>
        <w:pStyle w:val="ListParagraph"/>
        <w:numPr>
          <w:ilvl w:val="0"/>
          <w:numId w:val="72"/>
        </w:numPr>
        <w:spacing w:after="0"/>
        <w:ind w:right="2430"/>
        <w:rPr>
          <w:sz w:val="20"/>
          <w:szCs w:val="20"/>
        </w:rPr>
      </w:pPr>
      <w:r w:rsidRPr="00F25684">
        <w:rPr>
          <w:sz w:val="20"/>
          <w:szCs w:val="20"/>
        </w:rPr>
        <w:t xml:space="preserve">Remove – Do </w:t>
      </w:r>
      <w:r w:rsidRPr="00F25684">
        <w:rPr>
          <w:sz w:val="20"/>
          <w:szCs w:val="20"/>
          <w:u w:val="single"/>
        </w:rPr>
        <w:t>not</w:t>
      </w:r>
      <w:r w:rsidRPr="00F25684">
        <w:rPr>
          <w:sz w:val="20"/>
          <w:szCs w:val="20"/>
        </w:rPr>
        <w:t xml:space="preserve"> select Remove as the Time Entry Method field must be populated.</w:t>
      </w:r>
    </w:p>
    <w:p w:rsidR="00D21F4B" w:rsidRPr="00D21F4B" w:rsidRDefault="00AA0D54" w:rsidP="00D21F4B">
      <w:pPr>
        <w:pStyle w:val="ListParagraph"/>
        <w:numPr>
          <w:ilvl w:val="0"/>
          <w:numId w:val="14"/>
        </w:numPr>
        <w:spacing w:after="0"/>
        <w:rPr>
          <w:sz w:val="20"/>
          <w:szCs w:val="20"/>
        </w:rPr>
      </w:pPr>
      <w:r w:rsidRPr="00D21F4B">
        <w:rPr>
          <w:sz w:val="20"/>
          <w:szCs w:val="20"/>
        </w:rPr>
        <w:t>Payroll Time Entry –</w:t>
      </w:r>
      <w:r w:rsidR="00D21F4B">
        <w:rPr>
          <w:sz w:val="20"/>
          <w:szCs w:val="20"/>
        </w:rPr>
        <w:t xml:space="preserve"> </w:t>
      </w:r>
      <w:r w:rsidR="00D21F4B" w:rsidRPr="00D21F4B">
        <w:rPr>
          <w:sz w:val="20"/>
          <w:szCs w:val="20"/>
        </w:rPr>
        <w:t>Enter this value for Monthly Non-Exempt staff.</w:t>
      </w:r>
    </w:p>
    <w:p w:rsidR="00AA0D54" w:rsidRPr="00D21F4B" w:rsidRDefault="00D21F4B" w:rsidP="00D21F4B">
      <w:pPr>
        <w:pStyle w:val="ListParagraph"/>
        <w:numPr>
          <w:ilvl w:val="0"/>
          <w:numId w:val="72"/>
        </w:numPr>
        <w:spacing w:after="0"/>
        <w:rPr>
          <w:sz w:val="20"/>
          <w:szCs w:val="20"/>
        </w:rPr>
      </w:pPr>
      <w:r w:rsidRPr="00D21F4B">
        <w:rPr>
          <w:sz w:val="20"/>
          <w:szCs w:val="20"/>
        </w:rPr>
        <w:t xml:space="preserve">Employee Time Entry </w:t>
      </w:r>
      <w:r w:rsidR="00AA0D54" w:rsidRPr="00D21F4B">
        <w:rPr>
          <w:sz w:val="20"/>
          <w:szCs w:val="20"/>
        </w:rPr>
        <w:t>via Web – The default is Employee Time Entry via Web.  Do not change this field unless your department already uses an approved third party timekeeping system (e.</w:t>
      </w:r>
      <w:r w:rsidR="009C78C3" w:rsidRPr="00D21F4B">
        <w:rPr>
          <w:sz w:val="20"/>
          <w:szCs w:val="20"/>
        </w:rPr>
        <w:t>g., TimePro, AiM, Kronos, etc.) or the employee is paid monthly.</w:t>
      </w:r>
    </w:p>
    <w:p w:rsidR="00AA0D54" w:rsidRPr="00F25684" w:rsidRDefault="00AA0D54" w:rsidP="005E70F7">
      <w:pPr>
        <w:pStyle w:val="ListParagraph"/>
        <w:numPr>
          <w:ilvl w:val="0"/>
          <w:numId w:val="72"/>
        </w:numPr>
        <w:spacing w:after="0"/>
        <w:rPr>
          <w:sz w:val="20"/>
          <w:szCs w:val="20"/>
        </w:rPr>
      </w:pPr>
      <w:r w:rsidRPr="00F25684">
        <w:rPr>
          <w:sz w:val="20"/>
          <w:szCs w:val="20"/>
        </w:rPr>
        <w:t>Department Time Entry with Approvals – Used by OSU-CHS only.</w:t>
      </w:r>
    </w:p>
    <w:p w:rsidR="00AA0D54" w:rsidRPr="00F25684" w:rsidRDefault="00AA0D54" w:rsidP="005E70F7">
      <w:pPr>
        <w:pStyle w:val="ListParagraph"/>
        <w:numPr>
          <w:ilvl w:val="0"/>
          <w:numId w:val="72"/>
        </w:numPr>
        <w:spacing w:after="0"/>
        <w:rPr>
          <w:sz w:val="20"/>
          <w:szCs w:val="20"/>
        </w:rPr>
      </w:pPr>
      <w:r w:rsidRPr="00F25684">
        <w:rPr>
          <w:sz w:val="20"/>
          <w:szCs w:val="20"/>
        </w:rPr>
        <w:t>Third Party with Approvals – TimePro, AiM, Kronos, etc.</w:t>
      </w:r>
    </w:p>
    <w:p w:rsidR="005E70F7" w:rsidRPr="005E70F7" w:rsidRDefault="005E70F7" w:rsidP="005E70F7">
      <w:pPr>
        <w:pStyle w:val="ListParagraph"/>
        <w:numPr>
          <w:ilvl w:val="0"/>
          <w:numId w:val="65"/>
        </w:numPr>
        <w:spacing w:after="0"/>
        <w:ind w:left="360"/>
        <w:rPr>
          <w:sz w:val="20"/>
          <w:szCs w:val="20"/>
        </w:rPr>
      </w:pPr>
      <w:r w:rsidRPr="005E70F7">
        <w:rPr>
          <w:sz w:val="20"/>
          <w:szCs w:val="20"/>
        </w:rPr>
        <w:t xml:space="preserve">If the employee is to accrue leave using a different rule code than the default for the employee class group, use the dropdown box to select the appropriate </w:t>
      </w:r>
      <w:r w:rsidRPr="005E70F7">
        <w:rPr>
          <w:b/>
          <w:sz w:val="20"/>
          <w:szCs w:val="20"/>
        </w:rPr>
        <w:t>Job</w:t>
      </w:r>
      <w:r w:rsidRPr="005E70F7">
        <w:rPr>
          <w:sz w:val="20"/>
          <w:szCs w:val="20"/>
        </w:rPr>
        <w:t xml:space="preserve"> </w:t>
      </w:r>
      <w:r w:rsidRPr="005E70F7">
        <w:rPr>
          <w:b/>
          <w:sz w:val="20"/>
          <w:szCs w:val="20"/>
        </w:rPr>
        <w:t xml:space="preserve">Leave Category </w:t>
      </w:r>
      <w:r w:rsidRPr="005E70F7">
        <w:rPr>
          <w:sz w:val="20"/>
          <w:szCs w:val="20"/>
        </w:rPr>
        <w:t>code.</w:t>
      </w:r>
    </w:p>
    <w:p w:rsidR="005E70F7" w:rsidRPr="00351670" w:rsidRDefault="005E70F7" w:rsidP="005E70F7">
      <w:pPr>
        <w:pStyle w:val="ListParagraph"/>
        <w:spacing w:after="0"/>
        <w:ind w:left="360"/>
        <w:rPr>
          <w:color w:val="FF7C19"/>
          <w:sz w:val="20"/>
          <w:szCs w:val="20"/>
        </w:rPr>
      </w:pPr>
      <w:r w:rsidRPr="00351670">
        <w:rPr>
          <w:b/>
          <w:color w:val="FF7C19"/>
          <w:sz w:val="20"/>
          <w:szCs w:val="20"/>
        </w:rPr>
        <w:sym w:font="Wingdings 2" w:char="F0ED"/>
      </w:r>
      <w:r w:rsidRPr="00351670">
        <w:rPr>
          <w:b/>
          <w:color w:val="FF7C19"/>
          <w:sz w:val="20"/>
          <w:szCs w:val="20"/>
        </w:rPr>
        <w:t xml:space="preserve">  See </w:t>
      </w:r>
      <w:r w:rsidR="00732251">
        <w:rPr>
          <w:b/>
          <w:color w:val="FF7C19"/>
          <w:sz w:val="20"/>
          <w:szCs w:val="20"/>
        </w:rPr>
        <w:t>Appendix E</w:t>
      </w:r>
      <w:r w:rsidRPr="00351670">
        <w:rPr>
          <w:b/>
          <w:color w:val="FF7C19"/>
          <w:sz w:val="20"/>
          <w:szCs w:val="20"/>
        </w:rPr>
        <w:t xml:space="preserve"> for a list of Employee Classes with defaults and acceptable overrides.  </w:t>
      </w:r>
    </w:p>
    <w:p w:rsidR="005E70F7" w:rsidRDefault="005E70F7" w:rsidP="005E70F7">
      <w:pPr>
        <w:pStyle w:val="ListParagraph"/>
        <w:numPr>
          <w:ilvl w:val="0"/>
          <w:numId w:val="65"/>
        </w:numPr>
        <w:spacing w:after="0"/>
        <w:ind w:left="360"/>
        <w:rPr>
          <w:sz w:val="20"/>
          <w:szCs w:val="20"/>
        </w:rPr>
      </w:pPr>
      <w:r>
        <w:rPr>
          <w:sz w:val="20"/>
          <w:szCs w:val="20"/>
        </w:rPr>
        <w:t xml:space="preserve">If the Contract Type from step 20 is Secondary or Overload </w:t>
      </w:r>
      <w:r w:rsidRPr="00C008A9">
        <w:rPr>
          <w:sz w:val="20"/>
          <w:szCs w:val="20"/>
          <w:u w:val="single" w:color="888B8D"/>
        </w:rPr>
        <w:t>AND</w:t>
      </w:r>
      <w:r>
        <w:rPr>
          <w:sz w:val="20"/>
          <w:szCs w:val="20"/>
        </w:rPr>
        <w:t xml:space="preserve"> the employee should accrue leave on this Secondary or Overload job, use the dropdown box for </w:t>
      </w:r>
      <w:r w:rsidRPr="00A242ED">
        <w:rPr>
          <w:b/>
          <w:sz w:val="20"/>
          <w:szCs w:val="20"/>
        </w:rPr>
        <w:t>Accrue Leave</w:t>
      </w:r>
      <w:r>
        <w:rPr>
          <w:sz w:val="20"/>
          <w:szCs w:val="20"/>
        </w:rPr>
        <w:t xml:space="preserve"> and select Yes.</w:t>
      </w:r>
    </w:p>
    <w:p w:rsidR="005E70F7" w:rsidRPr="00351670" w:rsidRDefault="005E70F7" w:rsidP="005E70F7">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The Accrue Leave field is used to allow a Secondary or Overload job to accrue annual / sick leave.  In most instances, this field will not be entered (remain as Not Selected) or will be entered with Yes.  In the rare instances where this job previously had an Accrue Leave value of Yes and should be changed to No, a comment explaining the change to No is required. </w:t>
      </w:r>
    </w:p>
    <w:p w:rsidR="005E70F7" w:rsidRPr="005E70F7" w:rsidRDefault="005E70F7" w:rsidP="005E70F7">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If the Contract Type for this job is Primary, do </w:t>
      </w:r>
      <w:r w:rsidRPr="00351670">
        <w:rPr>
          <w:b/>
          <w:color w:val="FF7C19"/>
          <w:sz w:val="20"/>
          <w:szCs w:val="20"/>
          <w:u w:val="single" w:color="CF0A2C"/>
        </w:rPr>
        <w:t>NOT</w:t>
      </w:r>
      <w:r w:rsidRPr="00351670">
        <w:rPr>
          <w:b/>
          <w:color w:val="FF7C19"/>
          <w:sz w:val="20"/>
          <w:szCs w:val="20"/>
        </w:rPr>
        <w:t xml:space="preserve"> select Yes or No from the dropdown box.  The New Value should remain as Not Selected.  For Primary jobs, this is automatically completed by Banner and should not be overridden. </w:t>
      </w:r>
    </w:p>
    <w:p w:rsidR="00AA0D54" w:rsidRPr="00385EF3" w:rsidRDefault="00AA0D54" w:rsidP="00E62D46">
      <w:pPr>
        <w:pStyle w:val="ListParagraph"/>
        <w:numPr>
          <w:ilvl w:val="0"/>
          <w:numId w:val="65"/>
        </w:numPr>
        <w:spacing w:after="0"/>
        <w:ind w:left="360"/>
        <w:rPr>
          <w:sz w:val="20"/>
          <w:szCs w:val="20"/>
        </w:rPr>
      </w:pPr>
      <w:r w:rsidRPr="00385EF3">
        <w:rPr>
          <w:sz w:val="20"/>
          <w:szCs w:val="20"/>
        </w:rPr>
        <w:t>Enter the new value for:</w:t>
      </w:r>
    </w:p>
    <w:p w:rsidR="00AA0D54" w:rsidRPr="00385EF3" w:rsidRDefault="00AA0D54" w:rsidP="00AA0D54">
      <w:pPr>
        <w:pStyle w:val="ListParagraph"/>
        <w:numPr>
          <w:ilvl w:val="0"/>
          <w:numId w:val="21"/>
        </w:numPr>
        <w:spacing w:after="0"/>
        <w:rPr>
          <w:b/>
          <w:sz w:val="20"/>
          <w:szCs w:val="20"/>
        </w:rPr>
      </w:pPr>
      <w:r w:rsidRPr="00385EF3">
        <w:rPr>
          <w:b/>
          <w:sz w:val="20"/>
          <w:szCs w:val="20"/>
        </w:rPr>
        <w:t>Title</w:t>
      </w:r>
    </w:p>
    <w:p w:rsidR="00AA0D54" w:rsidRPr="00385EF3" w:rsidRDefault="00AA0D54" w:rsidP="00E62D46">
      <w:pPr>
        <w:pStyle w:val="ListParagraph"/>
        <w:numPr>
          <w:ilvl w:val="0"/>
          <w:numId w:val="65"/>
        </w:numPr>
        <w:spacing w:after="0"/>
        <w:ind w:left="360"/>
        <w:rPr>
          <w:sz w:val="20"/>
          <w:szCs w:val="20"/>
        </w:rPr>
      </w:pPr>
      <w:r w:rsidRPr="00385EF3">
        <w:rPr>
          <w:sz w:val="20"/>
          <w:szCs w:val="20"/>
        </w:rPr>
        <w:t xml:space="preserve">Review the </w:t>
      </w:r>
      <w:r w:rsidRPr="00385EF3">
        <w:rPr>
          <w:b/>
          <w:sz w:val="20"/>
          <w:szCs w:val="20"/>
        </w:rPr>
        <w:t>Effective Date</w:t>
      </w:r>
      <w:r w:rsidRPr="00385EF3">
        <w:rPr>
          <w:sz w:val="20"/>
          <w:szCs w:val="20"/>
        </w:rPr>
        <w:t xml:space="preserve"> (defaulted to Query Date) for the funding information and change if appropriate.</w:t>
      </w:r>
    </w:p>
    <w:p w:rsidR="00AA0D54" w:rsidRPr="00385EF3" w:rsidRDefault="00AA0D54" w:rsidP="00AA0D54">
      <w:pPr>
        <w:pStyle w:val="ListParagraph"/>
        <w:spacing w:after="0"/>
        <w:ind w:left="360"/>
        <w:rPr>
          <w:sz w:val="20"/>
          <w:szCs w:val="20"/>
        </w:rPr>
      </w:pPr>
      <w:r w:rsidRPr="00385EF3">
        <w:rPr>
          <w:b/>
          <w:color w:val="FF7C19"/>
          <w:sz w:val="20"/>
          <w:szCs w:val="20"/>
        </w:rPr>
        <w:sym w:font="Wingdings 2" w:char="F0ED"/>
      </w:r>
      <w:r w:rsidRPr="00385EF3">
        <w:rPr>
          <w:b/>
          <w:color w:val="FF7C19"/>
          <w:sz w:val="20"/>
          <w:szCs w:val="20"/>
        </w:rPr>
        <w:t xml:space="preserve">  The Effective Date is the date this action will affect payroll.</w:t>
      </w:r>
    </w:p>
    <w:p w:rsidR="00AA0D54" w:rsidRPr="00385EF3" w:rsidRDefault="00AA0D54" w:rsidP="00E62D46">
      <w:pPr>
        <w:pStyle w:val="ListParagraph"/>
        <w:numPr>
          <w:ilvl w:val="0"/>
          <w:numId w:val="65"/>
        </w:numPr>
        <w:spacing w:after="0"/>
        <w:ind w:left="360"/>
        <w:rPr>
          <w:sz w:val="20"/>
          <w:szCs w:val="20"/>
        </w:rPr>
      </w:pPr>
      <w:r w:rsidRPr="00385EF3">
        <w:rPr>
          <w:sz w:val="20"/>
          <w:szCs w:val="20"/>
        </w:rPr>
        <w:t xml:space="preserve">Review the funding information (defaulted based on the position number) in the New section and change if appropriate.  </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Chart (COA) </w:t>
      </w:r>
      <w:r w:rsidRPr="00385EF3">
        <w:rPr>
          <w:b/>
          <w:color w:val="FF7C19"/>
          <w:sz w:val="20"/>
          <w:szCs w:val="20"/>
          <w:u w:val="single"/>
        </w:rPr>
        <w:t>MUST</w:t>
      </w:r>
      <w:r w:rsidRPr="00385EF3">
        <w:rPr>
          <w:b/>
          <w:color w:val="FF7C19"/>
          <w:sz w:val="20"/>
          <w:szCs w:val="20"/>
        </w:rPr>
        <w:t xml:space="preserve"> </w:t>
      </w:r>
      <w:r w:rsidRPr="00DF77EF">
        <w:rPr>
          <w:b/>
          <w:color w:val="FF7C19"/>
          <w:sz w:val="20"/>
          <w:szCs w:val="20"/>
        </w:rPr>
        <w:t>be X for the OSU System.</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Funding total must equal 100%. </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Labor Distribution Percentage on each line must be between .01 and 100.  When changing a line to 0%, that line must be removed.  After entering 0 in the percent field, hit the Enter key or the Save button.  A remove box will appear for each line.  Click on the remove box in the line to be removed, then hit the Enter key or Save button to remove the line.  </w:t>
      </w:r>
    </w:p>
    <w:p w:rsidR="00AA0D54" w:rsidRDefault="00AA0D54" w:rsidP="00E62D46">
      <w:pPr>
        <w:pStyle w:val="ListParagraph"/>
        <w:numPr>
          <w:ilvl w:val="0"/>
          <w:numId w:val="65"/>
        </w:numPr>
        <w:spacing w:after="0"/>
        <w:ind w:left="360"/>
        <w:rPr>
          <w:sz w:val="20"/>
          <w:szCs w:val="20"/>
        </w:rPr>
      </w:pPr>
      <w:r w:rsidRPr="00385EF3">
        <w:rPr>
          <w:sz w:val="20"/>
          <w:szCs w:val="20"/>
        </w:rPr>
        <w:t xml:space="preserve">Review the Routing Queue and use the magnifying glass to change or add User Name(s) </w:t>
      </w:r>
      <w:r>
        <w:rPr>
          <w:sz w:val="20"/>
          <w:szCs w:val="20"/>
        </w:rPr>
        <w:t>as</w:t>
      </w:r>
      <w:r w:rsidRPr="00385EF3">
        <w:rPr>
          <w:sz w:val="20"/>
          <w:szCs w:val="20"/>
        </w:rPr>
        <w:t xml:space="preserve"> appropriate.</w:t>
      </w:r>
    </w:p>
    <w:p w:rsidR="00AA0D54" w:rsidRDefault="00AA0D54" w:rsidP="00AA0D5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Pr="00CE0A39">
        <w:rPr>
          <w:b/>
          <w:color w:val="FF7C19"/>
          <w:sz w:val="20"/>
          <w:szCs w:val="20"/>
        </w:rPr>
        <w:t xml:space="preserve">The Transfer EPAF must be approved by both the department the employee is transferring </w:t>
      </w:r>
      <w:r w:rsidRPr="00CE0A39">
        <w:rPr>
          <w:b/>
          <w:color w:val="FF7C19"/>
          <w:sz w:val="20"/>
          <w:szCs w:val="20"/>
          <w:u w:val="single"/>
        </w:rPr>
        <w:t>from</w:t>
      </w:r>
      <w:r w:rsidRPr="00CE0A39">
        <w:rPr>
          <w:b/>
          <w:color w:val="FF7C19"/>
          <w:sz w:val="20"/>
          <w:szCs w:val="20"/>
        </w:rPr>
        <w:t xml:space="preserve"> and the department the employee is transferring </w:t>
      </w:r>
      <w:r w:rsidRPr="00CE0A39">
        <w:rPr>
          <w:b/>
          <w:color w:val="FF7C19"/>
          <w:sz w:val="20"/>
          <w:szCs w:val="20"/>
          <w:u w:val="single"/>
        </w:rPr>
        <w:t>to</w:t>
      </w:r>
      <w:r w:rsidRPr="00CE0A39">
        <w:rPr>
          <w:b/>
          <w:color w:val="FF7C19"/>
          <w:sz w:val="20"/>
          <w:szCs w:val="20"/>
        </w:rPr>
        <w:t>.</w:t>
      </w:r>
      <w:r>
        <w:rPr>
          <w:b/>
          <w:color w:val="FF7C19"/>
          <w:sz w:val="20"/>
          <w:szCs w:val="20"/>
        </w:rPr>
        <w:t xml:space="preserve">  Approval Level 1</w:t>
      </w:r>
      <w:r w:rsidR="00BE6AAD">
        <w:rPr>
          <w:b/>
          <w:color w:val="FF7C19"/>
          <w:sz w:val="20"/>
          <w:szCs w:val="20"/>
        </w:rPr>
        <w:t>2</w:t>
      </w:r>
      <w:r>
        <w:rPr>
          <w:b/>
          <w:color w:val="FF7C19"/>
          <w:sz w:val="20"/>
          <w:szCs w:val="20"/>
        </w:rPr>
        <w:t xml:space="preserve"> – (DHOUTJ) Dept Head Transfer Out OSU is for the job the employee is transferring </w:t>
      </w:r>
      <w:r w:rsidRPr="009C5BAC">
        <w:rPr>
          <w:b/>
          <w:color w:val="FF7C19"/>
          <w:sz w:val="20"/>
          <w:szCs w:val="20"/>
          <w:u w:val="single"/>
        </w:rPr>
        <w:t>from</w:t>
      </w:r>
      <w:r>
        <w:rPr>
          <w:b/>
          <w:color w:val="FF7C19"/>
          <w:sz w:val="20"/>
          <w:szCs w:val="20"/>
        </w:rPr>
        <w:t xml:space="preserve">.  Approval Level 10 – (DEPTHD) Department Head is for the job the employee is transferring </w:t>
      </w:r>
      <w:r w:rsidRPr="009C5BAC">
        <w:rPr>
          <w:b/>
          <w:color w:val="FF7C19"/>
          <w:sz w:val="20"/>
          <w:szCs w:val="20"/>
          <w:u w:val="single"/>
        </w:rPr>
        <w:t>to</w:t>
      </w:r>
      <w:r>
        <w:rPr>
          <w:b/>
          <w:color w:val="FF7C19"/>
          <w:sz w:val="20"/>
          <w:szCs w:val="20"/>
        </w:rPr>
        <w:t>.</w:t>
      </w:r>
    </w:p>
    <w:p w:rsidR="00AA0D54" w:rsidRDefault="00AA0D54" w:rsidP="00AA0D5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Pr>
          <w:b/>
          <w:color w:val="FF7C19"/>
          <w:sz w:val="20"/>
          <w:szCs w:val="20"/>
        </w:rPr>
        <w:t>Refer back to Step 1 (and the Transfer EPAF Contact List) for the User Name to be entered for Approval Level 1</w:t>
      </w:r>
      <w:r w:rsidR="00BE6AAD">
        <w:rPr>
          <w:b/>
          <w:color w:val="FF7C19"/>
          <w:sz w:val="20"/>
          <w:szCs w:val="20"/>
        </w:rPr>
        <w:t>2</w:t>
      </w:r>
      <w:r>
        <w:rPr>
          <w:b/>
          <w:color w:val="FF7C19"/>
          <w:sz w:val="20"/>
          <w:szCs w:val="20"/>
        </w:rPr>
        <w:t xml:space="preserve"> – (DHOUTJ) Dept Head Transfer Out OSU.  Enter the User Name listed in the Transfer EPAF Contact List in column F for the College / Division the employee is transferring </w:t>
      </w:r>
      <w:r w:rsidRPr="00CF3B74">
        <w:rPr>
          <w:b/>
          <w:color w:val="FF7C19"/>
          <w:sz w:val="20"/>
          <w:szCs w:val="20"/>
          <w:u w:val="single"/>
        </w:rPr>
        <w:t>from</w:t>
      </w:r>
      <w:r>
        <w:rPr>
          <w:b/>
          <w:color w:val="FF7C19"/>
          <w:sz w:val="20"/>
          <w:szCs w:val="20"/>
        </w:rPr>
        <w:t>.  Only User Names found on the Transfer EPAF Contact List may be entered for Approval Level 1</w:t>
      </w:r>
      <w:r w:rsidR="00BE6AAD">
        <w:rPr>
          <w:b/>
          <w:color w:val="FF7C19"/>
          <w:sz w:val="20"/>
          <w:szCs w:val="20"/>
        </w:rPr>
        <w:t>2</w:t>
      </w:r>
      <w:r>
        <w:rPr>
          <w:b/>
          <w:color w:val="FF7C19"/>
          <w:sz w:val="20"/>
          <w:szCs w:val="20"/>
        </w:rPr>
        <w:t xml:space="preserve"> – (DHOUTJ) Dept Head Transfer Out OSU.</w:t>
      </w:r>
    </w:p>
    <w:p w:rsidR="00AA0D54" w:rsidRPr="00996E37" w:rsidRDefault="00AA0D54" w:rsidP="00AA0D54">
      <w:pPr>
        <w:spacing w:after="0"/>
        <w:ind w:left="360"/>
        <w:rPr>
          <w:b/>
          <w:color w:val="FF7C19"/>
          <w:sz w:val="20"/>
          <w:szCs w:val="20"/>
        </w:rPr>
      </w:pPr>
      <w:r w:rsidRPr="00996E37">
        <w:rPr>
          <w:b/>
          <w:color w:val="FF7C19"/>
          <w:sz w:val="20"/>
          <w:szCs w:val="20"/>
        </w:rPr>
        <w:sym w:font="Wingdings 2" w:char="F0ED"/>
      </w:r>
      <w:r w:rsidRPr="00996E37">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  For Transfer EPAFs, the Originator may not be able to set up a default </w:t>
      </w:r>
      <w:r>
        <w:rPr>
          <w:b/>
          <w:color w:val="FF7C19"/>
          <w:sz w:val="20"/>
          <w:szCs w:val="20"/>
        </w:rPr>
        <w:t>R</w:t>
      </w:r>
      <w:r w:rsidRPr="00996E37">
        <w:rPr>
          <w:b/>
          <w:color w:val="FF7C19"/>
          <w:sz w:val="20"/>
          <w:szCs w:val="20"/>
        </w:rPr>
        <w:t xml:space="preserve">outing </w:t>
      </w:r>
      <w:r>
        <w:rPr>
          <w:b/>
          <w:color w:val="FF7C19"/>
          <w:sz w:val="20"/>
          <w:szCs w:val="20"/>
        </w:rPr>
        <w:t>Q</w:t>
      </w:r>
      <w:r w:rsidRPr="00996E37">
        <w:rPr>
          <w:b/>
          <w:color w:val="FF7C19"/>
          <w:sz w:val="20"/>
          <w:szCs w:val="20"/>
        </w:rPr>
        <w:t xml:space="preserve">ueue unless </w:t>
      </w:r>
      <w:r w:rsidR="00113883">
        <w:rPr>
          <w:b/>
          <w:color w:val="FF7C19"/>
          <w:sz w:val="20"/>
          <w:szCs w:val="20"/>
        </w:rPr>
        <w:t>a majority of</w:t>
      </w:r>
      <w:r w:rsidRPr="00996E37">
        <w:rPr>
          <w:b/>
          <w:color w:val="FF7C19"/>
          <w:sz w:val="20"/>
          <w:szCs w:val="20"/>
        </w:rPr>
        <w:t xml:space="preserve"> transfers are from one common College / Division.</w:t>
      </w:r>
    </w:p>
    <w:p w:rsidR="00AA0D54" w:rsidRPr="00385EF3" w:rsidRDefault="00AA0D54" w:rsidP="00E62D46">
      <w:pPr>
        <w:pStyle w:val="ListParagraph"/>
        <w:numPr>
          <w:ilvl w:val="0"/>
          <w:numId w:val="65"/>
        </w:numPr>
        <w:spacing w:after="0"/>
        <w:ind w:left="360"/>
        <w:rPr>
          <w:sz w:val="20"/>
          <w:szCs w:val="20"/>
        </w:rPr>
      </w:pPr>
      <w:r w:rsidRPr="00385EF3">
        <w:rPr>
          <w:sz w:val="20"/>
          <w:szCs w:val="20"/>
        </w:rPr>
        <w:t>In the Comment box, enter comments with sufficient detail for the approvers to understand the change to the job record.</w:t>
      </w:r>
    </w:p>
    <w:p w:rsidR="00AA0D54" w:rsidRPr="00385EF3" w:rsidRDefault="00AA0D54" w:rsidP="00E62D46">
      <w:pPr>
        <w:pStyle w:val="ListParagraph"/>
        <w:numPr>
          <w:ilvl w:val="0"/>
          <w:numId w:val="65"/>
        </w:numPr>
        <w:spacing w:after="0"/>
        <w:ind w:left="360"/>
        <w:rPr>
          <w:sz w:val="20"/>
          <w:szCs w:val="20"/>
        </w:rPr>
      </w:pPr>
      <w:r w:rsidRPr="00385EF3">
        <w:rPr>
          <w:sz w:val="20"/>
          <w:szCs w:val="20"/>
        </w:rPr>
        <w:t>Click on the Save button, and check the top of the EPAF to make sure the action was saved successfully.</w:t>
      </w:r>
    </w:p>
    <w:p w:rsidR="00AA0D54" w:rsidRPr="00385EF3" w:rsidRDefault="00AA0D54" w:rsidP="00E62D46">
      <w:pPr>
        <w:pStyle w:val="ListParagraph"/>
        <w:numPr>
          <w:ilvl w:val="0"/>
          <w:numId w:val="65"/>
        </w:numPr>
        <w:spacing w:after="0"/>
        <w:ind w:left="360"/>
        <w:rPr>
          <w:sz w:val="20"/>
          <w:szCs w:val="20"/>
        </w:rPr>
      </w:pPr>
      <w:r w:rsidRPr="00385EF3">
        <w:rPr>
          <w:sz w:val="20"/>
          <w:szCs w:val="20"/>
        </w:rPr>
        <w:t>Review and then click on the Submit button.</w:t>
      </w:r>
    </w:p>
    <w:p w:rsidR="00AA0D54" w:rsidRDefault="00AA0D54" w:rsidP="00AA0D54">
      <w:pPr>
        <w:spacing w:after="0"/>
        <w:ind w:firstLine="360"/>
        <w:rPr>
          <w:b/>
          <w:color w:val="FF7C19"/>
          <w:sz w:val="20"/>
          <w:szCs w:val="20"/>
        </w:rPr>
      </w:pPr>
      <w:r w:rsidRPr="00385EF3">
        <w:rPr>
          <w:b/>
          <w:color w:val="FF7C19"/>
          <w:sz w:val="20"/>
          <w:szCs w:val="20"/>
        </w:rPr>
        <w:sym w:font="Wingdings 2" w:char="F0ED"/>
      </w:r>
      <w:r w:rsidRPr="00385EF3">
        <w:rPr>
          <w:b/>
          <w:color w:val="FF7C19"/>
          <w:sz w:val="20"/>
          <w:szCs w:val="20"/>
        </w:rPr>
        <w:t xml:space="preserve">  The routing process does not begin until you click on the Save button and then the Submit button.</w:t>
      </w:r>
    </w:p>
    <w:p w:rsidR="00AA0D54" w:rsidRPr="00F34F66"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The Transfer EPAF will not move forward in the routing process until it has been approved by the department the employee is transferring from (Approval Level 1</w:t>
      </w:r>
      <w:r w:rsidR="00BE6AAD">
        <w:rPr>
          <w:b/>
          <w:color w:val="FF7C19"/>
          <w:sz w:val="20"/>
          <w:szCs w:val="20"/>
        </w:rPr>
        <w:t>2</w:t>
      </w:r>
      <w:r>
        <w:rPr>
          <w:b/>
          <w:color w:val="FF7C19"/>
          <w:sz w:val="20"/>
          <w:szCs w:val="20"/>
        </w:rPr>
        <w:t xml:space="preserve"> – (DHOUTJ) Dept Head Transfer Out OSU) </w:t>
      </w:r>
      <w:r w:rsidRPr="00F34F66">
        <w:rPr>
          <w:b/>
          <w:color w:val="FF7C19"/>
          <w:sz w:val="20"/>
          <w:szCs w:val="20"/>
          <w:u w:val="single"/>
        </w:rPr>
        <w:t>AND</w:t>
      </w:r>
      <w:r w:rsidRPr="00996E37">
        <w:rPr>
          <w:b/>
          <w:color w:val="FF7C19"/>
          <w:sz w:val="20"/>
          <w:szCs w:val="20"/>
        </w:rPr>
        <w:t xml:space="preserve"> </w:t>
      </w:r>
      <w:r>
        <w:rPr>
          <w:b/>
          <w:color w:val="FF7C19"/>
          <w:sz w:val="20"/>
          <w:szCs w:val="20"/>
        </w:rPr>
        <w:t>the department the employee is transferring to (Approval Level 10 – (DEPTHD) Department Head).</w:t>
      </w:r>
    </w:p>
    <w:p w:rsidR="00AA0D54" w:rsidRPr="00385EF3" w:rsidRDefault="00AA0D54" w:rsidP="00AA0D54">
      <w:pPr>
        <w:spacing w:after="0"/>
        <w:rPr>
          <w:sz w:val="20"/>
          <w:szCs w:val="20"/>
        </w:rPr>
      </w:pPr>
    </w:p>
    <w:p w:rsidR="00AA0D54" w:rsidRPr="00385EF3" w:rsidRDefault="00AA0D54" w:rsidP="00AA0D54">
      <w:pPr>
        <w:spacing w:after="0"/>
        <w:rPr>
          <w:sz w:val="20"/>
          <w:szCs w:val="20"/>
        </w:rPr>
      </w:pPr>
    </w:p>
    <w:p w:rsidR="00AA0D54" w:rsidRPr="00385EF3" w:rsidRDefault="00AA0D54" w:rsidP="00AA0D54">
      <w:pPr>
        <w:rPr>
          <w:sz w:val="20"/>
          <w:szCs w:val="20"/>
        </w:rPr>
      </w:pPr>
      <w:r w:rsidRPr="00385EF3">
        <w:rPr>
          <w:sz w:val="20"/>
          <w:szCs w:val="20"/>
        </w:rPr>
        <w:br w:type="page"/>
      </w:r>
    </w:p>
    <w:p w:rsidR="00AA0D54" w:rsidRPr="00126EE4" w:rsidRDefault="00AA0D54" w:rsidP="00AA0D54">
      <w:pPr>
        <w:spacing w:after="0"/>
        <w:jc w:val="center"/>
        <w:rPr>
          <w:sz w:val="28"/>
          <w:szCs w:val="28"/>
        </w:rPr>
      </w:pPr>
      <w:bookmarkStart w:id="34" w:name="TRANSFER_TO_HOURLY_JOB_W_END_DATE"/>
      <w:bookmarkEnd w:id="34"/>
      <w:r>
        <w:rPr>
          <w:sz w:val="28"/>
          <w:szCs w:val="28"/>
        </w:rPr>
        <w:t>TRANSFER</w:t>
      </w:r>
      <w:r w:rsidRPr="001A2DBF">
        <w:rPr>
          <w:sz w:val="28"/>
          <w:szCs w:val="28"/>
        </w:rPr>
        <w:t xml:space="preserve"> –</w:t>
      </w:r>
      <w:r>
        <w:rPr>
          <w:sz w:val="28"/>
          <w:szCs w:val="28"/>
        </w:rPr>
        <w:t xml:space="preserve"> </w:t>
      </w:r>
      <w:r w:rsidRPr="001A2DBF">
        <w:rPr>
          <w:sz w:val="28"/>
          <w:szCs w:val="28"/>
        </w:rPr>
        <w:t>EMPLOYEE</w:t>
      </w:r>
      <w:r>
        <w:rPr>
          <w:sz w:val="28"/>
          <w:szCs w:val="28"/>
        </w:rPr>
        <w:t xml:space="preserve"> TRANSFERRING TO AN HOURLY JOB WITH END DATE</w:t>
      </w:r>
    </w:p>
    <w:p w:rsidR="00AA0D54" w:rsidRDefault="00AA0D54" w:rsidP="00AA0D54">
      <w:pPr>
        <w:spacing w:after="0"/>
      </w:pPr>
      <w:r>
        <w:rPr>
          <w:noProof/>
        </w:rPr>
        <mc:AlternateContent>
          <mc:Choice Requires="wps">
            <w:drawing>
              <wp:anchor distT="0" distB="0" distL="114300" distR="114300" simplePos="0" relativeHeight="251759616" behindDoc="0" locked="0" layoutInCell="1" allowOverlap="1" wp14:anchorId="219DC657" wp14:editId="3CCEBEF0">
                <wp:simplePos x="0" y="0"/>
                <wp:positionH relativeFrom="column">
                  <wp:posOffset>7951</wp:posOffset>
                </wp:positionH>
                <wp:positionV relativeFrom="paragraph">
                  <wp:posOffset>38487</wp:posOffset>
                </wp:positionV>
                <wp:extent cx="6106602" cy="111318"/>
                <wp:effectExtent l="0" t="0" r="27940" b="22225"/>
                <wp:wrapNone/>
                <wp:docPr id="57" name="Rectangle 57"/>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9642DA" id="Rectangle 57" o:spid="_x0000_s1026" style="position:absolute;margin-left:.65pt;margin-top:3.05pt;width:480.85pt;height:8.7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" fillcolor="#ff7c19" strokecolor="windowText" strokeweight="1.5pt"/>
            </w:pict>
          </mc:Fallback>
        </mc:AlternateContent>
      </w:r>
    </w:p>
    <w:p w:rsidR="00AA0D54" w:rsidRDefault="00AA0D54" w:rsidP="00AA0D54">
      <w:pPr>
        <w:spacing w:after="0"/>
      </w:pPr>
    </w:p>
    <w:p w:rsidR="00AA0D54" w:rsidRPr="00CE0A39" w:rsidRDefault="00AA0D54" w:rsidP="00E62D46">
      <w:pPr>
        <w:pStyle w:val="ListParagraph"/>
        <w:numPr>
          <w:ilvl w:val="0"/>
          <w:numId w:val="59"/>
        </w:numPr>
        <w:spacing w:after="0"/>
        <w:ind w:left="360"/>
        <w:rPr>
          <w:sz w:val="20"/>
          <w:szCs w:val="20"/>
        </w:rPr>
      </w:pPr>
      <w:r w:rsidRPr="00CE0A39">
        <w:rPr>
          <w:sz w:val="20"/>
          <w:szCs w:val="20"/>
        </w:rPr>
        <w:t>Log in and select Employee &gt; Employee Self Service &gt; Electronic Personnel Action Forms &gt; Transfer EPAF Contact List, and open the Excel file.</w:t>
      </w:r>
    </w:p>
    <w:p w:rsidR="00AA0D54"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The Transfer EPAF Contact List will be used to determine the User Name to be entered in the Routing Queue</w:t>
      </w:r>
      <w:r w:rsidRPr="00385EF3">
        <w:rPr>
          <w:b/>
          <w:color w:val="FF7C19"/>
          <w:sz w:val="20"/>
          <w:szCs w:val="20"/>
        </w:rPr>
        <w:t xml:space="preserve"> </w:t>
      </w:r>
      <w:r>
        <w:rPr>
          <w:b/>
          <w:color w:val="FF7C19"/>
          <w:sz w:val="20"/>
          <w:szCs w:val="20"/>
        </w:rPr>
        <w:t xml:space="preserve">for the department the employee is transferring </w:t>
      </w:r>
      <w:r w:rsidRPr="00F34F66">
        <w:rPr>
          <w:b/>
          <w:color w:val="FF7C19"/>
          <w:sz w:val="20"/>
          <w:szCs w:val="20"/>
          <w:u w:val="single"/>
        </w:rPr>
        <w:t>from</w:t>
      </w:r>
      <w:r>
        <w:rPr>
          <w:b/>
          <w:color w:val="FF7C19"/>
          <w:sz w:val="20"/>
          <w:szCs w:val="20"/>
        </w:rPr>
        <w:t xml:space="preserve"> (Approval Level 1</w:t>
      </w:r>
      <w:r w:rsidR="00BE6AAD">
        <w:rPr>
          <w:b/>
          <w:color w:val="FF7C19"/>
          <w:sz w:val="20"/>
          <w:szCs w:val="20"/>
        </w:rPr>
        <w:t>2</w:t>
      </w:r>
      <w:r>
        <w:rPr>
          <w:b/>
          <w:color w:val="FF7C19"/>
          <w:sz w:val="20"/>
          <w:szCs w:val="20"/>
        </w:rPr>
        <w:t xml:space="preserve"> – (DHOUTJ) Dept Head Transfer Out OSU).  </w:t>
      </w:r>
    </w:p>
    <w:p w:rsidR="00AA0D54"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 xml:space="preserve">Make a note of the User Name listed in the Transfer EPAF Contact List in column F for the College / Division the employee is transferring </w:t>
      </w:r>
      <w:r w:rsidRPr="00633702">
        <w:rPr>
          <w:b/>
          <w:color w:val="FF7C19"/>
          <w:sz w:val="20"/>
          <w:szCs w:val="20"/>
          <w:u w:val="single"/>
        </w:rPr>
        <w:t>from</w:t>
      </w:r>
      <w:r>
        <w:rPr>
          <w:b/>
          <w:color w:val="FF7C19"/>
          <w:sz w:val="20"/>
          <w:szCs w:val="20"/>
        </w:rPr>
        <w:t xml:space="preserve">, or leave the list open on your computer so you can refer back to it for Step </w:t>
      </w:r>
      <w:r w:rsidRPr="00141EF6">
        <w:rPr>
          <w:b/>
          <w:color w:val="FF7C19"/>
          <w:sz w:val="20"/>
          <w:szCs w:val="20"/>
        </w:rPr>
        <w:t>31</w:t>
      </w:r>
      <w:r>
        <w:rPr>
          <w:b/>
          <w:color w:val="FF7C19"/>
          <w:sz w:val="20"/>
          <w:szCs w:val="20"/>
        </w:rPr>
        <w:t>.</w:t>
      </w:r>
    </w:p>
    <w:p w:rsidR="00AA0D54" w:rsidRPr="00633702" w:rsidRDefault="00AA0D54" w:rsidP="00E62D46">
      <w:pPr>
        <w:pStyle w:val="ListParagraph"/>
        <w:numPr>
          <w:ilvl w:val="0"/>
          <w:numId w:val="59"/>
        </w:numPr>
        <w:spacing w:after="0"/>
        <w:ind w:left="360"/>
        <w:rPr>
          <w:sz w:val="20"/>
          <w:szCs w:val="20"/>
        </w:rPr>
      </w:pPr>
      <w:r>
        <w:rPr>
          <w:sz w:val="20"/>
          <w:szCs w:val="20"/>
        </w:rPr>
        <w:t xml:space="preserve">Select </w:t>
      </w:r>
      <w:r w:rsidRPr="00633702">
        <w:rPr>
          <w:sz w:val="20"/>
          <w:szCs w:val="20"/>
        </w:rPr>
        <w:t>New EPAF.</w:t>
      </w:r>
    </w:p>
    <w:p w:rsidR="00AA0D54" w:rsidRPr="00CE0A39" w:rsidRDefault="00AA0D54" w:rsidP="00E62D46">
      <w:pPr>
        <w:pStyle w:val="ListParagraph"/>
        <w:numPr>
          <w:ilvl w:val="0"/>
          <w:numId w:val="59"/>
        </w:numPr>
        <w:spacing w:after="0"/>
        <w:ind w:left="360"/>
        <w:rPr>
          <w:sz w:val="20"/>
          <w:szCs w:val="20"/>
        </w:rPr>
      </w:pPr>
      <w:r w:rsidRPr="00CE0A39">
        <w:rPr>
          <w:sz w:val="20"/>
          <w:szCs w:val="20"/>
        </w:rPr>
        <w:t xml:space="preserve">Enter the employee’s Banner </w:t>
      </w:r>
      <w:r w:rsidRPr="00CE0A39">
        <w:rPr>
          <w:b/>
          <w:sz w:val="20"/>
          <w:szCs w:val="20"/>
        </w:rPr>
        <w:t>ID</w:t>
      </w:r>
      <w:r w:rsidRPr="00CE0A39">
        <w:rPr>
          <w:sz w:val="20"/>
          <w:szCs w:val="20"/>
        </w:rPr>
        <w:t xml:space="preserve"> or use the magnifying glass to search by the employee’s name.</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Use % as the wildcard for searches.</w:t>
      </w:r>
    </w:p>
    <w:p w:rsidR="00AA0D54" w:rsidRPr="00385EF3" w:rsidRDefault="00AA0D54" w:rsidP="00E62D46">
      <w:pPr>
        <w:pStyle w:val="ListParagraph"/>
        <w:numPr>
          <w:ilvl w:val="0"/>
          <w:numId w:val="59"/>
        </w:numPr>
        <w:spacing w:after="0"/>
        <w:ind w:left="360"/>
        <w:rPr>
          <w:sz w:val="20"/>
          <w:szCs w:val="20"/>
        </w:rPr>
      </w:pPr>
      <w:r w:rsidRPr="00385EF3">
        <w:rPr>
          <w:sz w:val="20"/>
          <w:szCs w:val="20"/>
        </w:rPr>
        <w:t xml:space="preserve">Enter the </w:t>
      </w:r>
      <w:r w:rsidRPr="00385EF3">
        <w:rPr>
          <w:b/>
          <w:sz w:val="20"/>
          <w:szCs w:val="20"/>
        </w:rPr>
        <w:t>Query Date</w:t>
      </w:r>
      <w:r w:rsidRPr="00385EF3">
        <w:rPr>
          <w:sz w:val="20"/>
          <w:szCs w:val="20"/>
        </w:rPr>
        <w:t xml:space="preserve"> (the date the action on the EPAF is to become effective).</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Enter the date the employee is to begin the </w:t>
      </w:r>
      <w:r w:rsidRPr="00385EF3">
        <w:rPr>
          <w:b/>
          <w:color w:val="FF7C19"/>
          <w:sz w:val="20"/>
          <w:szCs w:val="20"/>
          <w:u w:val="single"/>
        </w:rPr>
        <w:t>NEW</w:t>
      </w:r>
      <w:r w:rsidRPr="00385EF3">
        <w:rPr>
          <w:b/>
          <w:color w:val="FF7C19"/>
          <w:sz w:val="20"/>
          <w:szCs w:val="20"/>
        </w:rPr>
        <w:t xml:space="preserve"> job (the job the employee is transferring to).</w:t>
      </w:r>
    </w:p>
    <w:p w:rsidR="00AA0D54" w:rsidRPr="00385EF3" w:rsidRDefault="00AA0D54" w:rsidP="00E62D46">
      <w:pPr>
        <w:pStyle w:val="ListParagraph"/>
        <w:numPr>
          <w:ilvl w:val="0"/>
          <w:numId w:val="59"/>
        </w:numPr>
        <w:spacing w:after="0"/>
        <w:ind w:left="360"/>
        <w:rPr>
          <w:sz w:val="20"/>
          <w:szCs w:val="20"/>
        </w:rPr>
      </w:pPr>
      <w:r w:rsidRPr="00385EF3">
        <w:rPr>
          <w:sz w:val="20"/>
          <w:szCs w:val="20"/>
        </w:rPr>
        <w:t xml:space="preserve">Select </w:t>
      </w:r>
      <w:r w:rsidRPr="00385EF3">
        <w:rPr>
          <w:b/>
          <w:sz w:val="20"/>
          <w:szCs w:val="20"/>
        </w:rPr>
        <w:t>Approval Category</w:t>
      </w:r>
      <w:r w:rsidRPr="00385EF3">
        <w:rPr>
          <w:sz w:val="20"/>
          <w:szCs w:val="20"/>
        </w:rPr>
        <w:t xml:space="preserve"> </w:t>
      </w:r>
      <w:r w:rsidRPr="00385EF3">
        <w:rPr>
          <w:b/>
          <w:i/>
          <w:sz w:val="20"/>
          <w:szCs w:val="20"/>
        </w:rPr>
        <w:t xml:space="preserve">Transfer to Hourly Job with </w:t>
      </w:r>
      <w:r w:rsidR="0098525A">
        <w:rPr>
          <w:b/>
          <w:i/>
          <w:sz w:val="20"/>
          <w:szCs w:val="20"/>
        </w:rPr>
        <w:t>END DATE</w:t>
      </w:r>
      <w:r w:rsidRPr="00385EF3">
        <w:rPr>
          <w:b/>
          <w:i/>
          <w:sz w:val="20"/>
          <w:szCs w:val="20"/>
        </w:rPr>
        <w:t>, TRNJHE</w:t>
      </w:r>
      <w:r w:rsidRPr="00385EF3">
        <w:rPr>
          <w:sz w:val="20"/>
          <w:szCs w:val="20"/>
        </w:rPr>
        <w:t>.</w:t>
      </w:r>
    </w:p>
    <w:p w:rsidR="00AA0D54" w:rsidRPr="00385EF3" w:rsidRDefault="00AA0D54" w:rsidP="00E62D46">
      <w:pPr>
        <w:pStyle w:val="ListParagraph"/>
        <w:numPr>
          <w:ilvl w:val="0"/>
          <w:numId w:val="59"/>
        </w:numPr>
        <w:spacing w:after="0"/>
        <w:ind w:left="360"/>
        <w:rPr>
          <w:sz w:val="20"/>
          <w:szCs w:val="20"/>
        </w:rPr>
      </w:pPr>
      <w:r w:rsidRPr="00385EF3">
        <w:rPr>
          <w:sz w:val="20"/>
          <w:szCs w:val="20"/>
        </w:rPr>
        <w:t>Click on the All Jobs button.  Review current assignments under the Employee Job Assignments section.</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Click on the All Jobs button below the Employee Job Assignments for a list of all jobs for the employee.</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Only one </w:t>
      </w:r>
      <w:r>
        <w:rPr>
          <w:b/>
          <w:color w:val="FF7C19"/>
          <w:sz w:val="20"/>
          <w:szCs w:val="20"/>
        </w:rPr>
        <w:t>job</w:t>
      </w:r>
      <w:r w:rsidRPr="00385EF3">
        <w:rPr>
          <w:b/>
          <w:color w:val="FF7C19"/>
          <w:sz w:val="20"/>
          <w:szCs w:val="20"/>
        </w:rPr>
        <w:t xml:space="preserve"> can be ended with a Transfer approval category.  If the employee has multiple jobs that need to be ended, use the approval category Terminate – Job Record Only, TERMJB to end all jobs, with the exception of one</w:t>
      </w:r>
      <w:r>
        <w:rPr>
          <w:b/>
          <w:color w:val="FF7C19"/>
          <w:sz w:val="20"/>
          <w:szCs w:val="20"/>
        </w:rPr>
        <w:t xml:space="preserve"> (1)</w:t>
      </w:r>
      <w:r w:rsidRPr="00385EF3">
        <w:rPr>
          <w:b/>
          <w:color w:val="FF7C19"/>
          <w:sz w:val="20"/>
          <w:szCs w:val="20"/>
        </w:rPr>
        <w:t xml:space="preserve"> job.  Then, use the Transfer approval category for the final job.</w:t>
      </w:r>
    </w:p>
    <w:p w:rsidR="00AA0D54" w:rsidRPr="00DF77EF"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Two (2) consecutive terminate </w:t>
      </w:r>
      <w:r w:rsidRPr="00DF77EF">
        <w:rPr>
          <w:b/>
          <w:color w:val="FF7C19"/>
          <w:sz w:val="20"/>
          <w:szCs w:val="20"/>
        </w:rPr>
        <w:t>dates are NOT allowed on a job record.  If the employee is transferring from a position with an End Date (a Jobs Effective Date has been entered to Terminate/End Pay for the Job Record), contact Payroll Services to request that End Date be removed.  After that date is removed, the Transfer EPAF can be processed.</w:t>
      </w:r>
    </w:p>
    <w:p w:rsidR="00AA0D54" w:rsidRPr="00385EF3" w:rsidRDefault="00AA0D54" w:rsidP="00E62D46">
      <w:pPr>
        <w:pStyle w:val="ListParagraph"/>
        <w:numPr>
          <w:ilvl w:val="0"/>
          <w:numId w:val="59"/>
        </w:numPr>
        <w:spacing w:after="0"/>
        <w:ind w:left="360"/>
        <w:rPr>
          <w:sz w:val="20"/>
          <w:szCs w:val="20"/>
        </w:rPr>
      </w:pPr>
      <w:r w:rsidRPr="00385EF3">
        <w:rPr>
          <w:sz w:val="20"/>
          <w:szCs w:val="20"/>
        </w:rPr>
        <w:t>Click on Go.</w:t>
      </w:r>
    </w:p>
    <w:p w:rsidR="00AA0D54" w:rsidRPr="00385EF3" w:rsidRDefault="00AA0D54" w:rsidP="00E62D46">
      <w:pPr>
        <w:pStyle w:val="ListParagraph"/>
        <w:numPr>
          <w:ilvl w:val="0"/>
          <w:numId w:val="59"/>
        </w:numPr>
        <w:spacing w:after="0"/>
        <w:ind w:left="360"/>
        <w:rPr>
          <w:sz w:val="20"/>
          <w:szCs w:val="20"/>
        </w:rPr>
      </w:pPr>
      <w:r w:rsidRPr="00385EF3">
        <w:rPr>
          <w:sz w:val="20"/>
          <w:szCs w:val="20"/>
        </w:rPr>
        <w:t xml:space="preserve">Select the radio button for the position the employee is transferring </w:t>
      </w:r>
      <w:r w:rsidRPr="00385EF3">
        <w:rPr>
          <w:sz w:val="20"/>
          <w:szCs w:val="20"/>
          <w:u w:val="single"/>
        </w:rPr>
        <w:t>from</w:t>
      </w:r>
      <w:r w:rsidRPr="00385EF3">
        <w:rPr>
          <w:sz w:val="20"/>
          <w:szCs w:val="20"/>
        </w:rPr>
        <w:t>.</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Note the heading for the box that contains the job information is labeled Terminate/End Pay Job Record Only.  This indicates the job selected is the one that is being terminated.</w:t>
      </w:r>
    </w:p>
    <w:p w:rsidR="00AA0D54" w:rsidRPr="00385EF3" w:rsidRDefault="00AA0D54" w:rsidP="00E62D46">
      <w:pPr>
        <w:pStyle w:val="ListParagraph"/>
        <w:numPr>
          <w:ilvl w:val="0"/>
          <w:numId w:val="59"/>
        </w:numPr>
        <w:spacing w:after="0"/>
        <w:ind w:left="360"/>
        <w:rPr>
          <w:sz w:val="20"/>
          <w:szCs w:val="20"/>
        </w:rPr>
      </w:pPr>
      <w:r w:rsidRPr="00385EF3">
        <w:rPr>
          <w:sz w:val="20"/>
          <w:szCs w:val="20"/>
        </w:rPr>
        <w:t xml:space="preserve">Click on </w:t>
      </w:r>
      <w:r w:rsidRPr="00385EF3">
        <w:rPr>
          <w:b/>
          <w:sz w:val="20"/>
          <w:szCs w:val="20"/>
        </w:rPr>
        <w:t>Next Approval Type</w:t>
      </w:r>
      <w:r w:rsidRPr="00385EF3">
        <w:rPr>
          <w:sz w:val="20"/>
          <w:szCs w:val="20"/>
        </w:rPr>
        <w:t>.</w:t>
      </w:r>
    </w:p>
    <w:p w:rsidR="00AA0D54" w:rsidRPr="00385EF3"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Do </w:t>
      </w:r>
      <w:r w:rsidRPr="00385EF3">
        <w:rPr>
          <w:b/>
          <w:color w:val="FF7C19"/>
          <w:sz w:val="20"/>
          <w:szCs w:val="20"/>
          <w:u w:val="single"/>
        </w:rPr>
        <w:t>NOT</w:t>
      </w:r>
      <w:r w:rsidRPr="00385EF3">
        <w:rPr>
          <w:b/>
          <w:color w:val="FF7C19"/>
          <w:sz w:val="20"/>
          <w:szCs w:val="20"/>
        </w:rPr>
        <w:t xml:space="preserve"> select Go at this time.  Selecting Go will result in the employee being transferred </w:t>
      </w:r>
      <w:r w:rsidRPr="00385EF3">
        <w:rPr>
          <w:b/>
          <w:color w:val="FF7C19"/>
          <w:sz w:val="20"/>
          <w:szCs w:val="20"/>
          <w:u w:val="single"/>
        </w:rPr>
        <w:t>to</w:t>
      </w:r>
      <w:r w:rsidRPr="00385EF3">
        <w:rPr>
          <w:b/>
          <w:color w:val="FF7C19"/>
          <w:sz w:val="20"/>
          <w:szCs w:val="20"/>
        </w:rPr>
        <w:t xml:space="preserve"> the same job the employee is transferring </w:t>
      </w:r>
      <w:r w:rsidRPr="00385EF3">
        <w:rPr>
          <w:b/>
          <w:color w:val="FF7C19"/>
          <w:sz w:val="20"/>
          <w:szCs w:val="20"/>
          <w:u w:val="single"/>
        </w:rPr>
        <w:t>from</w:t>
      </w:r>
      <w:r w:rsidRPr="00385EF3">
        <w:rPr>
          <w:b/>
          <w:color w:val="FF7C19"/>
          <w:sz w:val="20"/>
          <w:szCs w:val="20"/>
        </w:rPr>
        <w:t>.</w:t>
      </w:r>
    </w:p>
    <w:p w:rsidR="00AA0D54" w:rsidRPr="00385EF3" w:rsidRDefault="00AA0D54" w:rsidP="00E62D46">
      <w:pPr>
        <w:pStyle w:val="ListParagraph"/>
        <w:numPr>
          <w:ilvl w:val="0"/>
          <w:numId w:val="59"/>
        </w:numPr>
        <w:spacing w:after="0"/>
        <w:ind w:left="360"/>
        <w:rPr>
          <w:sz w:val="20"/>
          <w:szCs w:val="20"/>
        </w:rPr>
      </w:pPr>
      <w:r w:rsidRPr="00385EF3">
        <w:rPr>
          <w:sz w:val="20"/>
          <w:szCs w:val="20"/>
        </w:rPr>
        <w:t xml:space="preserve">Enter the Position number and Suffix for the job the employee is transferring </w:t>
      </w:r>
      <w:r w:rsidRPr="00385EF3">
        <w:rPr>
          <w:sz w:val="20"/>
          <w:szCs w:val="20"/>
          <w:u w:val="single"/>
        </w:rPr>
        <w:t>to</w:t>
      </w:r>
      <w:r w:rsidRPr="00385EF3">
        <w:rPr>
          <w:sz w:val="20"/>
          <w:szCs w:val="20"/>
        </w:rPr>
        <w:t>.</w:t>
      </w:r>
    </w:p>
    <w:p w:rsidR="00AA0D54" w:rsidRPr="00385EF3" w:rsidRDefault="00AA0D54" w:rsidP="00AA0D54">
      <w:pPr>
        <w:pStyle w:val="ListParagraph"/>
        <w:spacing w:after="0"/>
        <w:ind w:left="360"/>
        <w:rPr>
          <w:b/>
          <w:color w:val="FF7C19"/>
          <w:sz w:val="20"/>
          <w:szCs w:val="20"/>
          <w:highlight w:val="yellow"/>
        </w:rPr>
      </w:pPr>
      <w:r w:rsidRPr="00385EF3">
        <w:rPr>
          <w:b/>
          <w:color w:val="FF7C19"/>
          <w:sz w:val="20"/>
          <w:szCs w:val="20"/>
        </w:rPr>
        <w:sym w:font="Wingdings 2" w:char="F0ED"/>
      </w:r>
      <w:r w:rsidRPr="00385EF3">
        <w:rPr>
          <w:b/>
          <w:color w:val="FF7C19"/>
          <w:sz w:val="20"/>
          <w:szCs w:val="20"/>
        </w:rPr>
        <w:t xml:space="preserve">  Note the heading for the box that contains the job information is labeled Transfer to Hourly Job.  This indicates the job selected is the one the employee is transferring </w:t>
      </w:r>
      <w:r w:rsidRPr="00385EF3">
        <w:rPr>
          <w:b/>
          <w:color w:val="FF7C19"/>
          <w:sz w:val="20"/>
          <w:szCs w:val="20"/>
          <w:u w:val="single"/>
        </w:rPr>
        <w:t>to</w:t>
      </w:r>
      <w:r w:rsidRPr="00385EF3">
        <w:rPr>
          <w:b/>
          <w:color w:val="FF7C19"/>
          <w:sz w:val="20"/>
          <w:szCs w:val="20"/>
        </w:rPr>
        <w:t>.</w:t>
      </w:r>
    </w:p>
    <w:p w:rsidR="00AA0D54" w:rsidRPr="00385EF3" w:rsidRDefault="00AA0D54" w:rsidP="00AA0D54">
      <w:pPr>
        <w:pStyle w:val="ListParagraph"/>
        <w:spacing w:after="0"/>
        <w:ind w:left="360"/>
        <w:rPr>
          <w:b/>
          <w:color w:val="FF7C19"/>
          <w:sz w:val="20"/>
          <w:szCs w:val="20"/>
        </w:rPr>
      </w:pPr>
      <w:r w:rsidRPr="00DD7AD4">
        <w:rPr>
          <w:b/>
          <w:color w:val="FF7C19"/>
          <w:sz w:val="20"/>
          <w:szCs w:val="20"/>
        </w:rPr>
        <w:sym w:font="Wingdings 2" w:char="F0ED"/>
      </w:r>
      <w:r w:rsidRPr="00DD7AD4">
        <w:rPr>
          <w:b/>
          <w:color w:val="FF7C19"/>
          <w:sz w:val="20"/>
          <w:szCs w:val="20"/>
        </w:rPr>
        <w:t xml:space="preserve">  For the suffix, follow the same rules you would for a new hire or to add a new job (e.g., begin with the suffix 00.)</w:t>
      </w:r>
    </w:p>
    <w:p w:rsidR="00AA0D54" w:rsidRPr="00385EF3" w:rsidRDefault="00AA0D54" w:rsidP="00E62D46">
      <w:pPr>
        <w:pStyle w:val="ListParagraph"/>
        <w:numPr>
          <w:ilvl w:val="0"/>
          <w:numId w:val="59"/>
        </w:numPr>
        <w:spacing w:after="0"/>
        <w:ind w:left="360"/>
        <w:rPr>
          <w:sz w:val="20"/>
          <w:szCs w:val="20"/>
        </w:rPr>
      </w:pPr>
      <w:r w:rsidRPr="00385EF3">
        <w:rPr>
          <w:sz w:val="20"/>
          <w:szCs w:val="20"/>
        </w:rPr>
        <w:t xml:space="preserve">Click on </w:t>
      </w:r>
      <w:r w:rsidRPr="00385EF3">
        <w:rPr>
          <w:b/>
          <w:sz w:val="20"/>
          <w:szCs w:val="20"/>
        </w:rPr>
        <w:t>Go</w:t>
      </w:r>
      <w:r w:rsidRPr="00385EF3">
        <w:rPr>
          <w:sz w:val="20"/>
          <w:szCs w:val="20"/>
        </w:rPr>
        <w:t>.</w:t>
      </w:r>
    </w:p>
    <w:p w:rsidR="00AA0D54" w:rsidRPr="00385EF3" w:rsidRDefault="00AA0D54" w:rsidP="00AA0D54">
      <w:pPr>
        <w:pStyle w:val="ListParagraph"/>
        <w:spacing w:after="0"/>
        <w:ind w:left="360"/>
        <w:rPr>
          <w:sz w:val="20"/>
          <w:szCs w:val="20"/>
        </w:rPr>
      </w:pPr>
      <w:r w:rsidRPr="00385EF3">
        <w:rPr>
          <w:color w:val="FF7C19"/>
          <w:sz w:val="20"/>
          <w:szCs w:val="20"/>
        </w:rPr>
        <w:sym w:font="Wingdings 2" w:char="F0ED"/>
      </w:r>
      <w:r w:rsidRPr="00385EF3">
        <w:rPr>
          <w:color w:val="FF7C19"/>
          <w:sz w:val="20"/>
          <w:szCs w:val="20"/>
        </w:rPr>
        <w:t xml:space="preserve">  </w:t>
      </w:r>
      <w:r w:rsidRPr="00385EF3">
        <w:rPr>
          <w:b/>
          <w:color w:val="FF7C19"/>
          <w:sz w:val="20"/>
          <w:szCs w:val="20"/>
        </w:rPr>
        <w:t xml:space="preserve">Do </w:t>
      </w:r>
      <w:r w:rsidRPr="00385EF3">
        <w:rPr>
          <w:b/>
          <w:color w:val="FF7C19"/>
          <w:sz w:val="20"/>
          <w:szCs w:val="20"/>
          <w:u w:val="single"/>
        </w:rPr>
        <w:t>NOT</w:t>
      </w:r>
      <w:r w:rsidRPr="00385EF3">
        <w:rPr>
          <w:b/>
          <w:color w:val="FF7C19"/>
          <w:sz w:val="20"/>
          <w:szCs w:val="20"/>
        </w:rPr>
        <w:t xml:space="preserve"> select Next Approval Type a second time.</w:t>
      </w:r>
    </w:p>
    <w:p w:rsidR="00AA0D54" w:rsidRPr="00385EF3" w:rsidRDefault="00AA0D54" w:rsidP="00E62D46">
      <w:pPr>
        <w:pStyle w:val="ListParagraph"/>
        <w:numPr>
          <w:ilvl w:val="0"/>
          <w:numId w:val="59"/>
        </w:numPr>
        <w:spacing w:after="0"/>
        <w:ind w:left="360"/>
        <w:rPr>
          <w:sz w:val="20"/>
          <w:szCs w:val="20"/>
        </w:rPr>
      </w:pPr>
      <w:r w:rsidRPr="00385EF3">
        <w:rPr>
          <w:sz w:val="20"/>
          <w:szCs w:val="20"/>
        </w:rPr>
        <w:t>Note the sections on the EPAF form.</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data in the Terminate/End Pay Job Record Only section is for the job the employee is transferring </w:t>
      </w:r>
      <w:r w:rsidRPr="00385EF3">
        <w:rPr>
          <w:b/>
          <w:color w:val="FF7C19"/>
          <w:sz w:val="20"/>
          <w:szCs w:val="20"/>
          <w:u w:val="single"/>
        </w:rPr>
        <w:t>from</w:t>
      </w:r>
      <w:r w:rsidRPr="00385EF3">
        <w:rPr>
          <w:b/>
          <w:color w:val="FF7C19"/>
          <w:sz w:val="20"/>
          <w:szCs w:val="20"/>
        </w:rPr>
        <w:t>.</w:t>
      </w:r>
    </w:p>
    <w:p w:rsidR="00AA0D54" w:rsidRPr="00385EF3"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data in the other sections (Transfer Employment Data, Transfer to Hourly Job, Update Labor Distribution</w:t>
      </w:r>
      <w:r w:rsidR="002676C0">
        <w:rPr>
          <w:b/>
          <w:color w:val="FF7C19"/>
          <w:sz w:val="20"/>
          <w:szCs w:val="20"/>
        </w:rPr>
        <w:t xml:space="preserve"> Information</w:t>
      </w:r>
      <w:r w:rsidRPr="00385EF3">
        <w:rPr>
          <w:b/>
          <w:color w:val="FF7C19"/>
          <w:sz w:val="20"/>
          <w:szCs w:val="20"/>
        </w:rPr>
        <w:t xml:space="preserve">, and Terminate/End Pay </w:t>
      </w:r>
      <w:r>
        <w:rPr>
          <w:b/>
          <w:color w:val="FF7C19"/>
          <w:sz w:val="20"/>
          <w:szCs w:val="20"/>
        </w:rPr>
        <w:t xml:space="preserve">Transfer </w:t>
      </w:r>
      <w:r w:rsidRPr="00385EF3">
        <w:rPr>
          <w:b/>
          <w:color w:val="FF7C19"/>
          <w:sz w:val="20"/>
          <w:szCs w:val="20"/>
        </w:rPr>
        <w:t xml:space="preserve">Job Record Only) is for the job the employee is transferring </w:t>
      </w:r>
      <w:r w:rsidRPr="00385EF3">
        <w:rPr>
          <w:b/>
          <w:color w:val="FF7C19"/>
          <w:sz w:val="20"/>
          <w:szCs w:val="20"/>
          <w:u w:val="single"/>
        </w:rPr>
        <w:t>to</w:t>
      </w:r>
      <w:r w:rsidRPr="00385EF3">
        <w:rPr>
          <w:b/>
          <w:color w:val="FF7C19"/>
          <w:sz w:val="20"/>
          <w:szCs w:val="20"/>
        </w:rPr>
        <w:t>.</w:t>
      </w:r>
    </w:p>
    <w:p w:rsidR="00AA0D54" w:rsidRPr="00385EF3" w:rsidRDefault="00AA0D54" w:rsidP="00E62D46">
      <w:pPr>
        <w:pStyle w:val="ListParagraph"/>
        <w:numPr>
          <w:ilvl w:val="0"/>
          <w:numId w:val="59"/>
        </w:numPr>
        <w:spacing w:after="0"/>
        <w:ind w:left="360"/>
        <w:rPr>
          <w:sz w:val="20"/>
          <w:szCs w:val="20"/>
        </w:rPr>
      </w:pPr>
      <w:r w:rsidRPr="00385EF3">
        <w:rPr>
          <w:sz w:val="20"/>
          <w:szCs w:val="20"/>
        </w:rPr>
        <w:t xml:space="preserve">In the Terminate/End Pay Job Record Only section, enter the </w:t>
      </w:r>
      <w:r w:rsidRPr="00385EF3">
        <w:rPr>
          <w:b/>
          <w:sz w:val="20"/>
          <w:szCs w:val="20"/>
        </w:rPr>
        <w:t>Jobs Effective Date</w:t>
      </w:r>
      <w:r w:rsidRPr="00385EF3">
        <w:rPr>
          <w:sz w:val="20"/>
          <w:szCs w:val="20"/>
        </w:rPr>
        <w:t xml:space="preserve">. </w:t>
      </w:r>
    </w:p>
    <w:p w:rsidR="00AA0D54" w:rsidRPr="00DD7AD4"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Jobs Effective Date is the last day the employee will be working in the job the employee is </w:t>
      </w:r>
      <w:r w:rsidRPr="00DD7AD4">
        <w:rPr>
          <w:b/>
          <w:color w:val="FF7C19"/>
          <w:sz w:val="20"/>
          <w:szCs w:val="20"/>
        </w:rPr>
        <w:t xml:space="preserve">transferring </w:t>
      </w:r>
      <w:r w:rsidRPr="00DD7AD4">
        <w:rPr>
          <w:b/>
          <w:color w:val="FF7C19"/>
          <w:sz w:val="20"/>
          <w:szCs w:val="20"/>
          <w:u w:val="single"/>
        </w:rPr>
        <w:t>from</w:t>
      </w:r>
      <w:r w:rsidRPr="00DD7AD4">
        <w:rPr>
          <w:b/>
          <w:color w:val="FF7C19"/>
          <w:sz w:val="20"/>
          <w:szCs w:val="20"/>
        </w:rPr>
        <w:t>.  This will normally be the day before the employee transfers to the new job; however, this date can be any date prior to the effective date of the new job (the job the employee is transferring to) and greater than or equal to the Last Paid Date of the prior job.</w:t>
      </w:r>
    </w:p>
    <w:p w:rsidR="00AA0D54" w:rsidRPr="00DD7AD4"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If the dates overlap on the job the employee is transferring </w:t>
      </w:r>
      <w:r w:rsidRPr="00385EF3">
        <w:rPr>
          <w:b/>
          <w:color w:val="FF7C19"/>
          <w:sz w:val="20"/>
          <w:szCs w:val="20"/>
          <w:u w:val="single"/>
        </w:rPr>
        <w:t>from</w:t>
      </w:r>
      <w:r w:rsidRPr="00385EF3">
        <w:rPr>
          <w:b/>
          <w:color w:val="FF7C19"/>
          <w:sz w:val="20"/>
          <w:szCs w:val="20"/>
        </w:rPr>
        <w:t xml:space="preserve"> and the job the employee is transferring </w:t>
      </w:r>
      <w:r w:rsidRPr="00385EF3">
        <w:rPr>
          <w:b/>
          <w:color w:val="FF7C19"/>
          <w:sz w:val="20"/>
          <w:szCs w:val="20"/>
          <w:u w:val="single"/>
        </w:rPr>
        <w:t>to</w:t>
      </w:r>
      <w:r w:rsidRPr="00385EF3">
        <w:rPr>
          <w:b/>
          <w:color w:val="FF7C19"/>
          <w:sz w:val="20"/>
          <w:szCs w:val="20"/>
        </w:rPr>
        <w:t xml:space="preserve">, </w:t>
      </w:r>
      <w:r w:rsidRPr="00385EF3">
        <w:rPr>
          <w:b/>
          <w:color w:val="E4002B"/>
          <w:sz w:val="20"/>
          <w:szCs w:val="20"/>
          <w:u w:val="single"/>
        </w:rPr>
        <w:t>STOP</w:t>
      </w:r>
      <w:r w:rsidRPr="00385EF3">
        <w:rPr>
          <w:b/>
          <w:color w:val="FF7C19"/>
          <w:sz w:val="20"/>
          <w:szCs w:val="20"/>
        </w:rPr>
        <w:t xml:space="preserve">.  </w:t>
      </w:r>
      <w:r w:rsidRPr="00DD7AD4">
        <w:rPr>
          <w:b/>
          <w:color w:val="FF7C19"/>
          <w:sz w:val="20"/>
          <w:szCs w:val="20"/>
        </w:rPr>
        <w:t xml:space="preserve">The overlap of dates will result in a problem if the Contract Type for </w:t>
      </w:r>
      <w:r>
        <w:rPr>
          <w:b/>
          <w:color w:val="FF7C19"/>
          <w:sz w:val="20"/>
          <w:szCs w:val="20"/>
        </w:rPr>
        <w:t xml:space="preserve">the </w:t>
      </w:r>
      <w:r w:rsidRPr="00DD7AD4">
        <w:rPr>
          <w:b/>
          <w:color w:val="FF7C19"/>
          <w:sz w:val="20"/>
          <w:szCs w:val="20"/>
        </w:rPr>
        <w:t xml:space="preserve">job the employee is transferring </w:t>
      </w:r>
      <w:r w:rsidRPr="00DD7AD4">
        <w:rPr>
          <w:b/>
          <w:color w:val="FF7C19"/>
          <w:sz w:val="20"/>
          <w:szCs w:val="20"/>
          <w:u w:val="single"/>
        </w:rPr>
        <w:t>from</w:t>
      </w:r>
      <w:r w:rsidRPr="00DD7AD4">
        <w:rPr>
          <w:b/>
          <w:color w:val="FF7C19"/>
          <w:sz w:val="20"/>
          <w:szCs w:val="20"/>
        </w:rPr>
        <w:t xml:space="preserve"> is Primary and the job the employee is transferring </w:t>
      </w:r>
      <w:r w:rsidRPr="00DD7AD4">
        <w:rPr>
          <w:b/>
          <w:color w:val="FF7C19"/>
          <w:sz w:val="20"/>
          <w:szCs w:val="20"/>
          <w:u w:val="single"/>
        </w:rPr>
        <w:t>to</w:t>
      </w:r>
      <w:r w:rsidRPr="00DD7AD4">
        <w:rPr>
          <w:b/>
          <w:color w:val="FF7C19"/>
          <w:sz w:val="20"/>
          <w:szCs w:val="20"/>
        </w:rPr>
        <w:t xml:space="preserve"> is Primary.  If both are Primary, use the appropriate Change Job EPAF (Hourly, </w:t>
      </w:r>
      <w:r w:rsidR="009F3C93">
        <w:rPr>
          <w:b/>
          <w:color w:val="FF7C19"/>
          <w:sz w:val="20"/>
          <w:szCs w:val="20"/>
        </w:rPr>
        <w:t>Salaried</w:t>
      </w:r>
      <w:r w:rsidRPr="00DD7AD4">
        <w:rPr>
          <w:b/>
          <w:color w:val="FF7C19"/>
          <w:sz w:val="20"/>
          <w:szCs w:val="20"/>
        </w:rPr>
        <w:t xml:space="preserve">, or Work Study) to change the Contract Type from Primary to Secondary for the job the employee is transferring </w:t>
      </w:r>
      <w:r w:rsidRPr="00DD7AD4">
        <w:rPr>
          <w:b/>
          <w:color w:val="FF7C19"/>
          <w:sz w:val="20"/>
          <w:szCs w:val="20"/>
          <w:u w:val="single"/>
        </w:rPr>
        <w:t>from</w:t>
      </w:r>
      <w:r w:rsidRPr="00DD7AD4">
        <w:rPr>
          <w:b/>
          <w:color w:val="FF7C19"/>
          <w:sz w:val="20"/>
          <w:szCs w:val="20"/>
        </w:rPr>
        <w:t xml:space="preserve">.  After the Change Job EPAF has been </w:t>
      </w:r>
      <w:r w:rsidRPr="00DD7AD4">
        <w:rPr>
          <w:b/>
          <w:color w:val="FF7C19"/>
          <w:sz w:val="20"/>
          <w:szCs w:val="20"/>
          <w:u w:val="single"/>
        </w:rPr>
        <w:t>applied</w:t>
      </w:r>
      <w:r w:rsidRPr="00DD7AD4">
        <w:rPr>
          <w:b/>
          <w:color w:val="FF7C19"/>
          <w:sz w:val="20"/>
          <w:szCs w:val="20"/>
        </w:rPr>
        <w:t xml:space="preserve"> (not just submitted or approved), the Transfer EPAF can be used to complete the needed transfer.</w:t>
      </w:r>
    </w:p>
    <w:p w:rsidR="00AA0D54" w:rsidRPr="00385EF3" w:rsidRDefault="00AA0D54" w:rsidP="00E62D46">
      <w:pPr>
        <w:pStyle w:val="ListParagraph"/>
        <w:numPr>
          <w:ilvl w:val="0"/>
          <w:numId w:val="59"/>
        </w:numPr>
        <w:spacing w:after="0"/>
        <w:ind w:left="360"/>
        <w:rPr>
          <w:sz w:val="20"/>
          <w:szCs w:val="20"/>
        </w:rPr>
      </w:pPr>
      <w:r w:rsidRPr="00385EF3">
        <w:rPr>
          <w:sz w:val="20"/>
          <w:szCs w:val="20"/>
        </w:rPr>
        <w:t xml:space="preserve">Enter the </w:t>
      </w:r>
      <w:r w:rsidRPr="00385EF3">
        <w:rPr>
          <w:b/>
          <w:sz w:val="20"/>
          <w:szCs w:val="20"/>
        </w:rPr>
        <w:t xml:space="preserve">Personnel Date </w:t>
      </w:r>
      <w:r w:rsidRPr="00385EF3">
        <w:rPr>
          <w:sz w:val="20"/>
          <w:szCs w:val="20"/>
        </w:rPr>
        <w:t>for the position the employee is transferring from.</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This date does </w:t>
      </w:r>
      <w:r w:rsidRPr="00385EF3">
        <w:rPr>
          <w:b/>
          <w:color w:val="FF7C19"/>
          <w:sz w:val="20"/>
          <w:szCs w:val="20"/>
          <w:u w:val="single"/>
        </w:rPr>
        <w:t>not</w:t>
      </w:r>
      <w:r w:rsidRPr="00385EF3">
        <w:rPr>
          <w:b/>
          <w:color w:val="FF7C19"/>
          <w:sz w:val="20"/>
          <w:szCs w:val="20"/>
        </w:rPr>
        <w:t xml:space="preserve"> affect pay and serves as an information field for historical, audit, or reporting purposes.</w:t>
      </w:r>
    </w:p>
    <w:p w:rsidR="00AA0D54" w:rsidRPr="00385EF3" w:rsidRDefault="00AA0D54" w:rsidP="00E62D46">
      <w:pPr>
        <w:pStyle w:val="ListParagraph"/>
        <w:numPr>
          <w:ilvl w:val="0"/>
          <w:numId w:val="59"/>
        </w:numPr>
        <w:spacing w:after="0"/>
        <w:ind w:left="360"/>
        <w:rPr>
          <w:sz w:val="20"/>
          <w:szCs w:val="20"/>
        </w:rPr>
      </w:pPr>
      <w:r>
        <w:rPr>
          <w:sz w:val="20"/>
          <w:szCs w:val="20"/>
        </w:rPr>
        <w:t xml:space="preserve">Select the </w:t>
      </w:r>
      <w:r w:rsidRPr="00385EF3">
        <w:rPr>
          <w:b/>
          <w:sz w:val="20"/>
          <w:szCs w:val="20"/>
        </w:rPr>
        <w:t>Job Change Reason</w:t>
      </w:r>
      <w:r w:rsidRPr="00385EF3">
        <w:rPr>
          <w:sz w:val="20"/>
          <w:szCs w:val="20"/>
        </w:rPr>
        <w:t xml:space="preserve"> </w:t>
      </w:r>
      <w:r>
        <w:rPr>
          <w:sz w:val="20"/>
          <w:szCs w:val="20"/>
        </w:rPr>
        <w:t>from</w:t>
      </w:r>
      <w:r w:rsidRPr="00882735">
        <w:rPr>
          <w:sz w:val="20"/>
          <w:szCs w:val="20"/>
        </w:rPr>
        <w:t xml:space="preserve"> the dropdown box</w:t>
      </w:r>
      <w:r w:rsidRPr="00385EF3">
        <w:rPr>
          <w:sz w:val="20"/>
          <w:szCs w:val="20"/>
        </w:rPr>
        <w:t>.</w:t>
      </w:r>
    </w:p>
    <w:p w:rsidR="00AA0D54" w:rsidRPr="000E27C0" w:rsidRDefault="00AA0D54" w:rsidP="00AA0D54">
      <w:pPr>
        <w:spacing w:after="0"/>
        <w:ind w:left="360"/>
        <w:rPr>
          <w:b/>
          <w:color w:val="FF7C19"/>
          <w:sz w:val="20"/>
          <w:szCs w:val="20"/>
        </w:rPr>
      </w:pPr>
      <w:r w:rsidRPr="000E27C0">
        <w:rPr>
          <w:b/>
          <w:color w:val="FF7C19"/>
          <w:sz w:val="20"/>
          <w:szCs w:val="20"/>
        </w:rPr>
        <w:sym w:font="Wingdings 2" w:char="F0ED"/>
      </w:r>
      <w:r w:rsidRPr="000E27C0">
        <w:rPr>
          <w:b/>
          <w:color w:val="FF7C19"/>
          <w:sz w:val="20"/>
          <w:szCs w:val="20"/>
        </w:rPr>
        <w:t xml:space="preserve">  See the Job Change Reason Codes List in Appendix A for additional information. </w:t>
      </w:r>
    </w:p>
    <w:p w:rsidR="00AA0D54" w:rsidRPr="000E27C0" w:rsidRDefault="00AA0D54" w:rsidP="00AA0D54">
      <w:pPr>
        <w:spacing w:after="0"/>
        <w:ind w:left="360"/>
        <w:rPr>
          <w:b/>
          <w:color w:val="FF7C19"/>
          <w:sz w:val="20"/>
          <w:szCs w:val="20"/>
        </w:rPr>
      </w:pPr>
      <w:r w:rsidRPr="000E27C0">
        <w:rPr>
          <w:b/>
          <w:color w:val="FF7C19"/>
          <w:sz w:val="20"/>
          <w:szCs w:val="20"/>
        </w:rPr>
        <w:sym w:font="Wingdings 2" w:char="F0ED"/>
      </w:r>
      <w:r w:rsidRPr="000E27C0">
        <w:rPr>
          <w:b/>
          <w:color w:val="FF7C19"/>
          <w:sz w:val="20"/>
          <w:szCs w:val="20"/>
        </w:rPr>
        <w:t xml:space="preserve">  In many cases, the Job Change Reason Code for the job the employee is transferring </w:t>
      </w:r>
      <w:r w:rsidRPr="000E27C0">
        <w:rPr>
          <w:b/>
          <w:color w:val="FF7C19"/>
          <w:sz w:val="20"/>
          <w:szCs w:val="20"/>
          <w:u w:val="single"/>
        </w:rPr>
        <w:t>from</w:t>
      </w:r>
      <w:r w:rsidRPr="000E27C0">
        <w:rPr>
          <w:b/>
          <w:color w:val="FF7C19"/>
          <w:sz w:val="20"/>
          <w:szCs w:val="20"/>
        </w:rPr>
        <w:t xml:space="preserve"> should match the Job Change Reason Code for the job the employee is transferring </w:t>
      </w:r>
      <w:r w:rsidRPr="000E27C0">
        <w:rPr>
          <w:b/>
          <w:color w:val="FF7C19"/>
          <w:sz w:val="20"/>
          <w:szCs w:val="20"/>
          <w:u w:val="single"/>
        </w:rPr>
        <w:t>to</w:t>
      </w:r>
      <w:r w:rsidRPr="000E27C0">
        <w:rPr>
          <w:b/>
          <w:color w:val="FF7C19"/>
          <w:sz w:val="20"/>
          <w:szCs w:val="20"/>
        </w:rPr>
        <w:t xml:space="preserve"> (e.g., for a lateral transfer, the Job Change Reason Code for both will be CTRAN). </w:t>
      </w:r>
    </w:p>
    <w:p w:rsidR="00AA0D54" w:rsidRPr="00385EF3" w:rsidRDefault="00AA0D54" w:rsidP="00E62D46">
      <w:pPr>
        <w:pStyle w:val="ListParagraph"/>
        <w:numPr>
          <w:ilvl w:val="0"/>
          <w:numId w:val="59"/>
        </w:numPr>
        <w:spacing w:after="0"/>
        <w:ind w:left="360"/>
        <w:rPr>
          <w:sz w:val="20"/>
          <w:szCs w:val="20"/>
        </w:rPr>
      </w:pPr>
      <w:r w:rsidRPr="00385EF3">
        <w:rPr>
          <w:sz w:val="20"/>
          <w:szCs w:val="20"/>
        </w:rPr>
        <w:t xml:space="preserve">In the Transfer Employment Data section, review the data in the Current Value column.  </w:t>
      </w:r>
      <w:r w:rsidRPr="00385EF3">
        <w:rPr>
          <w:sz w:val="20"/>
          <w:szCs w:val="20"/>
          <w:u w:val="single"/>
        </w:rPr>
        <w:t xml:space="preserve">Do not enter information in the New Value column unless there is no Current Value for a field or if the Current Value in a field is believed to be </w:t>
      </w:r>
      <w:r w:rsidRPr="007A28E9">
        <w:rPr>
          <w:sz w:val="20"/>
          <w:szCs w:val="20"/>
          <w:u w:val="single"/>
        </w:rPr>
        <w:t>inaccurate based on the job the employee is transferring to</w:t>
      </w:r>
      <w:r w:rsidRPr="00385EF3">
        <w:rPr>
          <w:sz w:val="20"/>
          <w:szCs w:val="20"/>
        </w:rPr>
        <w:t>.</w:t>
      </w:r>
    </w:p>
    <w:p w:rsidR="00AA0D54" w:rsidRPr="00385EF3" w:rsidRDefault="00AA0D54" w:rsidP="00AA0D54">
      <w:pPr>
        <w:pStyle w:val="ListParagraph"/>
        <w:numPr>
          <w:ilvl w:val="0"/>
          <w:numId w:val="43"/>
        </w:numPr>
        <w:spacing w:after="0"/>
        <w:rPr>
          <w:sz w:val="20"/>
          <w:szCs w:val="20"/>
        </w:rPr>
      </w:pPr>
      <w:r w:rsidRPr="00385EF3">
        <w:rPr>
          <w:b/>
          <w:sz w:val="20"/>
          <w:szCs w:val="20"/>
        </w:rPr>
        <w:t>Employee Status</w:t>
      </w:r>
      <w:r w:rsidRPr="00385EF3">
        <w:rPr>
          <w:sz w:val="20"/>
          <w:szCs w:val="20"/>
        </w:rPr>
        <w:t xml:space="preserve"> (defaulted to Active)</w:t>
      </w:r>
    </w:p>
    <w:p w:rsidR="00AA0D54" w:rsidRPr="00385EF3" w:rsidRDefault="00AA0D54" w:rsidP="00AA0D54">
      <w:pPr>
        <w:pStyle w:val="ListParagraph"/>
        <w:numPr>
          <w:ilvl w:val="0"/>
          <w:numId w:val="43"/>
        </w:numPr>
        <w:spacing w:after="0"/>
        <w:rPr>
          <w:sz w:val="20"/>
          <w:szCs w:val="20"/>
        </w:rPr>
      </w:pPr>
      <w:r w:rsidRPr="00385EF3">
        <w:rPr>
          <w:b/>
          <w:sz w:val="20"/>
          <w:szCs w:val="20"/>
        </w:rPr>
        <w:t>Employee Class Code</w:t>
      </w:r>
      <w:r w:rsidRPr="00385EF3">
        <w:rPr>
          <w:sz w:val="20"/>
          <w:szCs w:val="20"/>
        </w:rPr>
        <w:t xml:space="preserve"> </w:t>
      </w:r>
    </w:p>
    <w:p w:rsidR="00AA0D54" w:rsidRPr="00385EF3" w:rsidRDefault="00AA0D54" w:rsidP="00AA0D54">
      <w:pPr>
        <w:pStyle w:val="ListParagraph"/>
        <w:spacing w:after="0"/>
        <w:ind w:left="1080"/>
        <w:rPr>
          <w:sz w:val="20"/>
          <w:szCs w:val="20"/>
        </w:rPr>
      </w:pPr>
      <w:r w:rsidRPr="00385EF3">
        <w:rPr>
          <w:b/>
          <w:color w:val="FF7C19"/>
          <w:sz w:val="20"/>
          <w:szCs w:val="20"/>
        </w:rPr>
        <w:sym w:font="Wingdings 2" w:char="F0ED"/>
      </w:r>
      <w:r w:rsidRPr="00385EF3">
        <w:rPr>
          <w:b/>
          <w:color w:val="FF7C19"/>
          <w:sz w:val="20"/>
          <w:szCs w:val="20"/>
        </w:rPr>
        <w:t xml:space="preserve">  Additional information and a list of Banner Employee Class Codes may be found at:</w:t>
      </w:r>
      <w:r w:rsidRPr="00385EF3">
        <w:rPr>
          <w:sz w:val="20"/>
          <w:szCs w:val="20"/>
        </w:rPr>
        <w:t xml:space="preserve"> </w:t>
      </w:r>
      <w:hyperlink r:id="rId26" w:history="1">
        <w:r w:rsidRPr="00385EF3">
          <w:rPr>
            <w:rStyle w:val="Hyperlink"/>
            <w:sz w:val="20"/>
            <w:szCs w:val="20"/>
          </w:rPr>
          <w:t>http://hr.okstate.edu/sites/default/files/docfiles/BannerHR-EClasses.pdf</w:t>
        </w:r>
      </w:hyperlink>
      <w:r w:rsidRPr="00385EF3">
        <w:rPr>
          <w:sz w:val="20"/>
          <w:szCs w:val="20"/>
        </w:rPr>
        <w:t xml:space="preserve">. </w:t>
      </w:r>
    </w:p>
    <w:p w:rsidR="00AA0D54" w:rsidRPr="00385EF3" w:rsidRDefault="00AA0D54" w:rsidP="00AA0D54">
      <w:pPr>
        <w:pStyle w:val="ListParagraph"/>
        <w:numPr>
          <w:ilvl w:val="0"/>
          <w:numId w:val="43"/>
        </w:numPr>
        <w:spacing w:after="0"/>
        <w:rPr>
          <w:b/>
          <w:sz w:val="20"/>
          <w:szCs w:val="20"/>
        </w:rPr>
      </w:pPr>
      <w:r w:rsidRPr="00385EF3">
        <w:rPr>
          <w:b/>
          <w:sz w:val="20"/>
          <w:szCs w:val="20"/>
        </w:rPr>
        <w:t>Home Organization</w:t>
      </w:r>
    </w:p>
    <w:p w:rsidR="00AA0D54" w:rsidRPr="00385EF3" w:rsidRDefault="00AA0D54" w:rsidP="00AA0D54">
      <w:pPr>
        <w:pStyle w:val="ListParagraph"/>
        <w:numPr>
          <w:ilvl w:val="0"/>
          <w:numId w:val="43"/>
        </w:numPr>
        <w:spacing w:after="0"/>
        <w:rPr>
          <w:b/>
          <w:sz w:val="20"/>
          <w:szCs w:val="20"/>
        </w:rPr>
      </w:pPr>
      <w:r w:rsidRPr="00385EF3">
        <w:rPr>
          <w:b/>
          <w:sz w:val="20"/>
          <w:szCs w:val="20"/>
        </w:rPr>
        <w:t>Distribution Organization</w:t>
      </w:r>
    </w:p>
    <w:p w:rsidR="00AA0D54" w:rsidRPr="00385EF3" w:rsidRDefault="00AA0D54" w:rsidP="00AA0D54">
      <w:pPr>
        <w:pStyle w:val="ListParagraph"/>
        <w:spacing w:after="0"/>
        <w:ind w:left="1080"/>
        <w:rPr>
          <w:b/>
          <w:color w:val="FF7C19"/>
          <w:sz w:val="20"/>
          <w:szCs w:val="20"/>
        </w:rPr>
      </w:pPr>
      <w:r w:rsidRPr="00385EF3">
        <w:rPr>
          <w:b/>
          <w:color w:val="FF7C19"/>
          <w:sz w:val="20"/>
          <w:szCs w:val="20"/>
        </w:rPr>
        <w:sym w:font="Wingdings 2" w:char="F0ED"/>
      </w:r>
      <w:r w:rsidRPr="00385EF3">
        <w:rPr>
          <w:b/>
          <w:color w:val="FF7C19"/>
          <w:sz w:val="20"/>
          <w:szCs w:val="20"/>
        </w:rPr>
        <w:t xml:space="preserve">  The Distribution Organization code should be the same as the Home Organization.</w:t>
      </w:r>
    </w:p>
    <w:p w:rsidR="00AA0D54" w:rsidRPr="00385EF3" w:rsidRDefault="00AA0D54" w:rsidP="00AA0D54">
      <w:pPr>
        <w:pStyle w:val="ListParagraph"/>
        <w:numPr>
          <w:ilvl w:val="0"/>
          <w:numId w:val="43"/>
        </w:numPr>
        <w:spacing w:after="0"/>
        <w:rPr>
          <w:b/>
          <w:sz w:val="20"/>
          <w:szCs w:val="20"/>
        </w:rPr>
      </w:pPr>
      <w:r w:rsidRPr="00385EF3">
        <w:rPr>
          <w:b/>
          <w:sz w:val="20"/>
          <w:szCs w:val="20"/>
        </w:rPr>
        <w:t xml:space="preserve">Benefit Category </w:t>
      </w:r>
      <w:r w:rsidRPr="00385EF3">
        <w:rPr>
          <w:sz w:val="20"/>
          <w:szCs w:val="20"/>
        </w:rPr>
        <w:t>(defaulted to JE, All Deds/Bens – Used for trans)</w:t>
      </w:r>
    </w:p>
    <w:p w:rsidR="00AA0D54" w:rsidRPr="00385EF3" w:rsidRDefault="00AA0D54" w:rsidP="00AA0D54">
      <w:pPr>
        <w:pStyle w:val="ListParagraph"/>
        <w:spacing w:after="0"/>
        <w:ind w:left="1080"/>
        <w:rPr>
          <w:b/>
          <w:color w:val="FF7C19"/>
          <w:sz w:val="20"/>
          <w:szCs w:val="20"/>
        </w:rPr>
      </w:pPr>
      <w:r w:rsidRPr="00385EF3">
        <w:rPr>
          <w:b/>
          <w:color w:val="FF7C19"/>
          <w:sz w:val="20"/>
          <w:szCs w:val="20"/>
        </w:rPr>
        <w:sym w:font="Wingdings 2" w:char="F0ED"/>
      </w:r>
      <w:r w:rsidRPr="00385EF3">
        <w:rPr>
          <w:b/>
          <w:color w:val="FF7C19"/>
          <w:sz w:val="20"/>
          <w:szCs w:val="20"/>
        </w:rPr>
        <w:t xml:space="preserve">  If the employee is transferring </w:t>
      </w:r>
      <w:r w:rsidRPr="00385EF3">
        <w:rPr>
          <w:b/>
          <w:color w:val="FF7C19"/>
          <w:sz w:val="20"/>
          <w:szCs w:val="20"/>
          <w:u w:val="single"/>
        </w:rPr>
        <w:t>to</w:t>
      </w:r>
      <w:r w:rsidRPr="00385EF3">
        <w:rPr>
          <w:b/>
          <w:color w:val="FF7C19"/>
          <w:sz w:val="20"/>
          <w:szCs w:val="20"/>
        </w:rPr>
        <w:t xml:space="preserve"> a job with the same Benefit Category as the job the employee is transferring </w:t>
      </w:r>
      <w:r w:rsidRPr="00385EF3">
        <w:rPr>
          <w:b/>
          <w:color w:val="FF7C19"/>
          <w:sz w:val="20"/>
          <w:szCs w:val="20"/>
          <w:u w:val="single"/>
        </w:rPr>
        <w:t>from</w:t>
      </w:r>
      <w:r w:rsidRPr="00385EF3">
        <w:rPr>
          <w:b/>
          <w:color w:val="FF7C19"/>
          <w:sz w:val="20"/>
          <w:szCs w:val="20"/>
        </w:rPr>
        <w:t xml:space="preserve"> (e.g., transferring from a 1.0 FTE biweekly job to another 1.0 FTE biweekly job), select the same category from the dropdown box as the category listed in the Current Value column.  Otherwise, leave the New Value as JE, All Ded/Bens – Used for trans.</w:t>
      </w:r>
    </w:p>
    <w:p w:rsidR="00AA0D54" w:rsidRPr="00385EF3" w:rsidRDefault="00AA0D54" w:rsidP="00AA0D54">
      <w:pPr>
        <w:pStyle w:val="ListParagraph"/>
        <w:spacing w:after="0"/>
        <w:ind w:left="1080"/>
        <w:rPr>
          <w:b/>
          <w:sz w:val="20"/>
          <w:szCs w:val="20"/>
        </w:rPr>
      </w:pPr>
      <w:r w:rsidRPr="00385EF3">
        <w:rPr>
          <w:b/>
          <w:color w:val="FF7C19"/>
          <w:sz w:val="20"/>
          <w:szCs w:val="20"/>
        </w:rPr>
        <w:sym w:font="Wingdings 2" w:char="F0ED"/>
      </w:r>
      <w:r w:rsidRPr="00385EF3">
        <w:rPr>
          <w:b/>
          <w:color w:val="FF7C19"/>
          <w:sz w:val="20"/>
          <w:szCs w:val="20"/>
        </w:rPr>
        <w:t xml:space="preserve">  If the Benefit Category is changing, the Benefit Category in the New Value column </w:t>
      </w:r>
      <w:r w:rsidRPr="00385EF3">
        <w:rPr>
          <w:b/>
          <w:color w:val="FF7C19"/>
          <w:sz w:val="20"/>
          <w:szCs w:val="20"/>
          <w:u w:val="single"/>
        </w:rPr>
        <w:t>MUST</w:t>
      </w:r>
      <w:r w:rsidRPr="00385EF3">
        <w:rPr>
          <w:b/>
          <w:color w:val="FF7C19"/>
          <w:sz w:val="20"/>
          <w:szCs w:val="20"/>
        </w:rPr>
        <w:t xml:space="preserve"> be JE, All Deds/Bens – Used for trans.  Current benefit deductions must be ended before the new deductions can be created.  JE is a temporary transitional rule that will allow the Transfer EPAF to process and allow HR Benefits to review and make the appropriate changes. </w:t>
      </w:r>
      <w:r w:rsidRPr="00385EF3">
        <w:rPr>
          <w:b/>
          <w:sz w:val="20"/>
          <w:szCs w:val="20"/>
        </w:rPr>
        <w:t xml:space="preserve"> </w:t>
      </w:r>
    </w:p>
    <w:p w:rsidR="00AA0D54" w:rsidRPr="00385EF3" w:rsidRDefault="00AA0D54" w:rsidP="00AA0D54">
      <w:pPr>
        <w:pStyle w:val="ListParagraph"/>
        <w:spacing w:after="0"/>
        <w:ind w:left="1080"/>
        <w:rPr>
          <w:b/>
          <w:sz w:val="20"/>
          <w:szCs w:val="20"/>
        </w:rPr>
      </w:pPr>
      <w:r w:rsidRPr="00385EF3">
        <w:rPr>
          <w:b/>
          <w:color w:val="FF7C19"/>
          <w:sz w:val="20"/>
          <w:szCs w:val="20"/>
        </w:rPr>
        <w:sym w:font="Wingdings 2" w:char="F0ED"/>
      </w:r>
      <w:r w:rsidRPr="00385EF3">
        <w:rPr>
          <w:b/>
          <w:color w:val="FF7C19"/>
          <w:sz w:val="20"/>
          <w:szCs w:val="20"/>
        </w:rPr>
        <w:t xml:space="preserve">  If there is an increase or decrease to the employee’s FTE between the job the employee is transferring </w:t>
      </w:r>
      <w:r w:rsidRPr="00385EF3">
        <w:rPr>
          <w:b/>
          <w:color w:val="FF7C19"/>
          <w:sz w:val="20"/>
          <w:szCs w:val="20"/>
          <w:u w:val="single"/>
        </w:rPr>
        <w:t>from</w:t>
      </w:r>
      <w:r w:rsidRPr="00385EF3">
        <w:rPr>
          <w:b/>
          <w:color w:val="FF7C19"/>
          <w:sz w:val="20"/>
          <w:szCs w:val="20"/>
        </w:rPr>
        <w:t xml:space="preserve"> and the job the employee is transferring </w:t>
      </w:r>
      <w:r w:rsidRPr="00385EF3">
        <w:rPr>
          <w:b/>
          <w:color w:val="FF7C19"/>
          <w:sz w:val="20"/>
          <w:szCs w:val="20"/>
          <w:u w:val="single"/>
        </w:rPr>
        <w:t>to</w:t>
      </w:r>
      <w:r w:rsidRPr="00385EF3">
        <w:rPr>
          <w:b/>
          <w:color w:val="FF7C19"/>
          <w:sz w:val="20"/>
          <w:szCs w:val="20"/>
        </w:rPr>
        <w:t>, leave the Benefit Category as JE, All Deds/Bens – Used for trans.</w:t>
      </w:r>
      <w:r w:rsidRPr="00385EF3">
        <w:rPr>
          <w:b/>
          <w:sz w:val="20"/>
          <w:szCs w:val="20"/>
        </w:rPr>
        <w:t xml:space="preserve"> </w:t>
      </w:r>
    </w:p>
    <w:p w:rsidR="00AA0D54" w:rsidRPr="00385EF3" w:rsidRDefault="00AA0D54" w:rsidP="00E62D46">
      <w:pPr>
        <w:pStyle w:val="ListParagraph"/>
        <w:numPr>
          <w:ilvl w:val="0"/>
          <w:numId w:val="59"/>
        </w:numPr>
        <w:spacing w:after="0"/>
        <w:ind w:left="360"/>
        <w:rPr>
          <w:sz w:val="20"/>
          <w:szCs w:val="20"/>
        </w:rPr>
      </w:pPr>
      <w:r w:rsidRPr="00385EF3">
        <w:rPr>
          <w:sz w:val="20"/>
          <w:szCs w:val="20"/>
        </w:rPr>
        <w:t xml:space="preserve">In the Transfer to Hourly Job section, review the </w:t>
      </w:r>
      <w:r w:rsidRPr="00385EF3">
        <w:rPr>
          <w:b/>
          <w:sz w:val="20"/>
          <w:szCs w:val="20"/>
        </w:rPr>
        <w:t>Job Begin Date</w:t>
      </w:r>
      <w:r w:rsidRPr="00385EF3">
        <w:rPr>
          <w:sz w:val="20"/>
          <w:szCs w:val="20"/>
        </w:rPr>
        <w:t xml:space="preserve"> (defaulted to Query Date) and change if appropriate.</w:t>
      </w:r>
    </w:p>
    <w:p w:rsidR="00AA0D54" w:rsidRPr="00385EF3"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Job Begin Date is the date the assignment begins (the first day the employee can start any time entry) for the job the employee is transferring </w:t>
      </w:r>
      <w:r w:rsidRPr="00385EF3">
        <w:rPr>
          <w:b/>
          <w:color w:val="FF7C19"/>
          <w:sz w:val="20"/>
          <w:szCs w:val="20"/>
          <w:u w:val="single"/>
        </w:rPr>
        <w:t>to</w:t>
      </w:r>
    </w:p>
    <w:p w:rsidR="00AA0D54"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This date should be the same as the Jobs Effective Date. </w:t>
      </w:r>
    </w:p>
    <w:p w:rsidR="006A70E3" w:rsidRPr="00385EF3" w:rsidRDefault="006A70E3" w:rsidP="00AA0D54">
      <w:pPr>
        <w:pStyle w:val="ListParagraph"/>
        <w:spacing w:after="0"/>
        <w:ind w:left="360"/>
        <w:rPr>
          <w:color w:val="FF0000"/>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 xml:space="preserve">There is one exception where the Job Begin Date will not be the same as the Jobs Effective Date.  If the employee was previously in this position, is the employee transferring back to an existing position and the position suffix value used is the same as what was used for the prior job for this employee?  If yes, the Job Begin Date must be the same as the </w:t>
      </w:r>
      <w:r w:rsidRPr="006A70E3">
        <w:rPr>
          <w:b/>
          <w:color w:val="FF7C19"/>
          <w:sz w:val="20"/>
          <w:szCs w:val="20"/>
          <w:u w:val="single"/>
        </w:rPr>
        <w:t>original</w:t>
      </w:r>
      <w:r>
        <w:rPr>
          <w:b/>
          <w:color w:val="FF7C19"/>
          <w:sz w:val="20"/>
          <w:szCs w:val="20"/>
        </w:rPr>
        <w:t xml:space="preserve"> Job Begin Date (as the field cannot be changed on an existing job).</w:t>
      </w:r>
    </w:p>
    <w:p w:rsidR="00AA0D54" w:rsidRPr="00385EF3" w:rsidRDefault="00AA0D54" w:rsidP="00E62D46">
      <w:pPr>
        <w:pStyle w:val="ListParagraph"/>
        <w:numPr>
          <w:ilvl w:val="0"/>
          <w:numId w:val="59"/>
        </w:numPr>
        <w:spacing w:after="0"/>
        <w:ind w:left="360"/>
        <w:rPr>
          <w:sz w:val="20"/>
          <w:szCs w:val="20"/>
        </w:rPr>
      </w:pPr>
      <w:r w:rsidRPr="00385EF3">
        <w:rPr>
          <w:sz w:val="20"/>
          <w:szCs w:val="20"/>
        </w:rPr>
        <w:t xml:space="preserve">Review the </w:t>
      </w:r>
      <w:r w:rsidRPr="00385EF3">
        <w:rPr>
          <w:b/>
          <w:sz w:val="20"/>
          <w:szCs w:val="20"/>
        </w:rPr>
        <w:t>Jobs Effective Date</w:t>
      </w:r>
      <w:r w:rsidRPr="00385EF3">
        <w:rPr>
          <w:sz w:val="20"/>
          <w:szCs w:val="20"/>
        </w:rPr>
        <w:t xml:space="preserve"> (defaulted to Query Date) and change if appropriate.</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Jobs Effective Date is the date this action will affect payroll.  </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Jobs Effective Date </w:t>
      </w:r>
      <w:r w:rsidRPr="00385EF3">
        <w:rPr>
          <w:b/>
          <w:color w:val="FF7C19"/>
          <w:sz w:val="20"/>
          <w:szCs w:val="20"/>
          <w:u w:val="single"/>
        </w:rPr>
        <w:t>MUST</w:t>
      </w:r>
      <w:r w:rsidRPr="00385EF3">
        <w:rPr>
          <w:b/>
          <w:color w:val="FF7C19"/>
          <w:sz w:val="20"/>
          <w:szCs w:val="20"/>
        </w:rPr>
        <w:t xml:space="preserve"> be the same as the Job Begin </w:t>
      </w:r>
      <w:r w:rsidR="006A70E3" w:rsidRPr="00385EF3">
        <w:rPr>
          <w:b/>
          <w:color w:val="FF7C19"/>
          <w:sz w:val="20"/>
          <w:szCs w:val="20"/>
        </w:rPr>
        <w:t>Date</w:t>
      </w:r>
      <w:r w:rsidR="006A70E3">
        <w:rPr>
          <w:b/>
          <w:color w:val="FF7C19"/>
          <w:sz w:val="20"/>
          <w:szCs w:val="20"/>
        </w:rPr>
        <w:t>.  The only exception is when an employee was previously in this position and is transferring back to the position using the same position suffix value</w:t>
      </w:r>
      <w:r w:rsidR="006A70E3" w:rsidRPr="00385EF3">
        <w:rPr>
          <w:b/>
          <w:color w:val="FF7C19"/>
          <w:sz w:val="20"/>
          <w:szCs w:val="20"/>
        </w:rPr>
        <w:t>.</w:t>
      </w:r>
      <w:r w:rsidR="006A70E3">
        <w:rPr>
          <w:b/>
          <w:color w:val="FF7C19"/>
          <w:sz w:val="20"/>
          <w:szCs w:val="20"/>
        </w:rPr>
        <w:t xml:space="preserve">  See Step 17</w:t>
      </w:r>
      <w:r w:rsidRPr="00385EF3">
        <w:rPr>
          <w:b/>
          <w:color w:val="FF7C19"/>
          <w:sz w:val="20"/>
          <w:szCs w:val="20"/>
        </w:rPr>
        <w:t xml:space="preserve">. </w:t>
      </w:r>
    </w:p>
    <w:p w:rsidR="00AA0D54" w:rsidRPr="00385EF3" w:rsidRDefault="00AA0D54" w:rsidP="00E62D46">
      <w:pPr>
        <w:pStyle w:val="ListParagraph"/>
        <w:numPr>
          <w:ilvl w:val="0"/>
          <w:numId w:val="59"/>
        </w:numPr>
        <w:spacing w:after="0"/>
        <w:ind w:left="360"/>
        <w:rPr>
          <w:sz w:val="20"/>
          <w:szCs w:val="20"/>
        </w:rPr>
      </w:pPr>
      <w:r w:rsidRPr="00385EF3">
        <w:rPr>
          <w:sz w:val="20"/>
          <w:szCs w:val="20"/>
        </w:rPr>
        <w:t xml:space="preserve">Review the </w:t>
      </w:r>
      <w:r w:rsidRPr="00385EF3">
        <w:rPr>
          <w:b/>
          <w:sz w:val="20"/>
          <w:szCs w:val="20"/>
        </w:rPr>
        <w:t>Personnel Date</w:t>
      </w:r>
      <w:r w:rsidRPr="00385EF3">
        <w:rPr>
          <w:sz w:val="20"/>
          <w:szCs w:val="20"/>
        </w:rPr>
        <w:t xml:space="preserve"> (defaulted to Query Date) and change if appropriate.</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This date does </w:t>
      </w:r>
      <w:r w:rsidRPr="00385EF3">
        <w:rPr>
          <w:b/>
          <w:color w:val="FF7C19"/>
          <w:sz w:val="20"/>
          <w:szCs w:val="20"/>
          <w:u w:val="single"/>
        </w:rPr>
        <w:t>not</w:t>
      </w:r>
      <w:r w:rsidRPr="00385EF3">
        <w:rPr>
          <w:b/>
          <w:color w:val="FF7C19"/>
          <w:sz w:val="20"/>
          <w:szCs w:val="20"/>
        </w:rPr>
        <w:t xml:space="preserve"> affect pay and serves as an information field for historical, audit, or reporting purposes.</w:t>
      </w:r>
    </w:p>
    <w:p w:rsidR="00AA0D54" w:rsidRPr="00385EF3" w:rsidRDefault="00AA0D54" w:rsidP="00E62D46">
      <w:pPr>
        <w:pStyle w:val="ListParagraph"/>
        <w:numPr>
          <w:ilvl w:val="0"/>
          <w:numId w:val="59"/>
        </w:numPr>
        <w:spacing w:after="0"/>
        <w:ind w:left="360"/>
        <w:rPr>
          <w:sz w:val="20"/>
          <w:szCs w:val="20"/>
        </w:rPr>
      </w:pPr>
      <w:r w:rsidRPr="00385EF3">
        <w:rPr>
          <w:sz w:val="20"/>
          <w:szCs w:val="20"/>
        </w:rPr>
        <w:t xml:space="preserve">Review the </w:t>
      </w:r>
      <w:r w:rsidRPr="00385EF3">
        <w:rPr>
          <w:b/>
          <w:sz w:val="20"/>
          <w:szCs w:val="20"/>
        </w:rPr>
        <w:t>Contract Type</w:t>
      </w:r>
      <w:r w:rsidRPr="00385EF3">
        <w:rPr>
          <w:sz w:val="20"/>
          <w:szCs w:val="20"/>
        </w:rPr>
        <w:t xml:space="preserve"> (defaulted to Primary) and use the dropdown box to change if appropriate.</w:t>
      </w:r>
    </w:p>
    <w:p w:rsidR="00AA0D54" w:rsidRPr="00385EF3" w:rsidRDefault="00AA0D54" w:rsidP="00AA0D54">
      <w:pPr>
        <w:pStyle w:val="ListParagraph"/>
        <w:numPr>
          <w:ilvl w:val="0"/>
          <w:numId w:val="12"/>
        </w:numPr>
        <w:spacing w:after="0"/>
        <w:rPr>
          <w:sz w:val="20"/>
          <w:szCs w:val="20"/>
        </w:rPr>
      </w:pPr>
      <w:r w:rsidRPr="00385EF3">
        <w:rPr>
          <w:sz w:val="20"/>
          <w:szCs w:val="20"/>
        </w:rPr>
        <w:t>Primary – The employee’s primary job.</w:t>
      </w:r>
    </w:p>
    <w:p w:rsidR="00AA0D54" w:rsidRPr="00385EF3" w:rsidRDefault="00AA0D54" w:rsidP="00AA0D54">
      <w:pPr>
        <w:pStyle w:val="ListParagraph"/>
        <w:numPr>
          <w:ilvl w:val="0"/>
          <w:numId w:val="12"/>
        </w:numPr>
        <w:spacing w:after="0"/>
        <w:rPr>
          <w:sz w:val="20"/>
          <w:szCs w:val="20"/>
        </w:rPr>
      </w:pPr>
      <w:r w:rsidRPr="00385EF3">
        <w:rPr>
          <w:sz w:val="20"/>
          <w:szCs w:val="20"/>
        </w:rPr>
        <w:t>Secondary – Used to add an additional position for an employee.</w:t>
      </w:r>
    </w:p>
    <w:p w:rsidR="00AA0D54" w:rsidRPr="00385EF3" w:rsidRDefault="00AA0D54" w:rsidP="00AA0D54">
      <w:pPr>
        <w:pStyle w:val="ListParagraph"/>
        <w:numPr>
          <w:ilvl w:val="0"/>
          <w:numId w:val="12"/>
        </w:numPr>
        <w:spacing w:after="0"/>
        <w:rPr>
          <w:sz w:val="20"/>
          <w:szCs w:val="20"/>
        </w:rPr>
      </w:pPr>
      <w:r w:rsidRPr="00385EF3">
        <w:rPr>
          <w:sz w:val="20"/>
          <w:szCs w:val="20"/>
        </w:rPr>
        <w:t>Overload – Used for a position in addition to a regular assignment (e.g., non-faculty employee who teaches a class, a faculty member on a 9 month contract who has a summer assignment, housing or car allowance, etc.).</w:t>
      </w:r>
    </w:p>
    <w:p w:rsidR="00AA0D54" w:rsidRPr="00385EF3" w:rsidRDefault="00AA0D54" w:rsidP="00AA0D54">
      <w:pPr>
        <w:spacing w:after="0"/>
        <w:ind w:left="360"/>
        <w:rPr>
          <w:b/>
          <w:sz w:val="20"/>
          <w:szCs w:val="20"/>
        </w:rPr>
      </w:pPr>
      <w:r w:rsidRPr="00385EF3">
        <w:rPr>
          <w:b/>
          <w:color w:val="FF7C19"/>
          <w:sz w:val="20"/>
          <w:szCs w:val="20"/>
        </w:rPr>
        <w:sym w:font="Wingdings 2" w:char="F0ED"/>
      </w:r>
      <w:r w:rsidRPr="00385EF3">
        <w:rPr>
          <w:b/>
          <w:color w:val="FF7C19"/>
          <w:sz w:val="20"/>
          <w:szCs w:val="20"/>
        </w:rPr>
        <w:t xml:space="preserve">  Each employee can have only one Primary job.  </w:t>
      </w:r>
    </w:p>
    <w:p w:rsidR="00AA0D54" w:rsidRPr="000E27C0" w:rsidRDefault="00AA0D54" w:rsidP="00E62D46">
      <w:pPr>
        <w:pStyle w:val="ListParagraph"/>
        <w:numPr>
          <w:ilvl w:val="0"/>
          <w:numId w:val="59"/>
        </w:numPr>
        <w:spacing w:after="0"/>
        <w:ind w:left="360"/>
        <w:rPr>
          <w:sz w:val="20"/>
          <w:szCs w:val="20"/>
        </w:rPr>
      </w:pPr>
      <w:r w:rsidRPr="000E27C0">
        <w:rPr>
          <w:sz w:val="20"/>
          <w:szCs w:val="20"/>
        </w:rPr>
        <w:t xml:space="preserve">Review the </w:t>
      </w:r>
      <w:r w:rsidRPr="000E27C0">
        <w:rPr>
          <w:b/>
          <w:sz w:val="20"/>
          <w:szCs w:val="20"/>
        </w:rPr>
        <w:t xml:space="preserve">Job Status </w:t>
      </w:r>
      <w:r w:rsidRPr="000E27C0">
        <w:rPr>
          <w:sz w:val="20"/>
          <w:szCs w:val="20"/>
        </w:rPr>
        <w:t>(defaulted to Active) and use the dropdown box to change if appropriate.</w:t>
      </w:r>
    </w:p>
    <w:p w:rsidR="00AA0D54" w:rsidRPr="007A28E9" w:rsidRDefault="00AA0D54" w:rsidP="00AA0D54">
      <w:pPr>
        <w:numPr>
          <w:ilvl w:val="0"/>
          <w:numId w:val="13"/>
        </w:numPr>
        <w:spacing w:after="0"/>
        <w:contextualSpacing/>
        <w:rPr>
          <w:sz w:val="20"/>
          <w:szCs w:val="20"/>
        </w:rPr>
      </w:pPr>
      <w:r w:rsidRPr="007A28E9">
        <w:rPr>
          <w:sz w:val="20"/>
          <w:szCs w:val="20"/>
        </w:rPr>
        <w:t xml:space="preserve">Remove – Do </w:t>
      </w:r>
      <w:r w:rsidRPr="007A28E9">
        <w:rPr>
          <w:sz w:val="20"/>
          <w:szCs w:val="20"/>
          <w:u w:val="single"/>
        </w:rPr>
        <w:t>not</w:t>
      </w:r>
      <w:r w:rsidRPr="007A28E9">
        <w:rPr>
          <w:sz w:val="20"/>
          <w:szCs w:val="20"/>
        </w:rPr>
        <w:t xml:space="preserve"> select Remove as the Job Status field must be populated.</w:t>
      </w:r>
    </w:p>
    <w:p w:rsidR="00AA0D54" w:rsidRPr="007A28E9" w:rsidRDefault="00AA0D54" w:rsidP="00AA0D54">
      <w:pPr>
        <w:numPr>
          <w:ilvl w:val="0"/>
          <w:numId w:val="13"/>
        </w:numPr>
        <w:spacing w:after="0"/>
        <w:contextualSpacing/>
        <w:rPr>
          <w:sz w:val="20"/>
          <w:szCs w:val="20"/>
        </w:rPr>
      </w:pPr>
      <w:r w:rsidRPr="007A28E9">
        <w:rPr>
          <w:sz w:val="20"/>
          <w:szCs w:val="20"/>
        </w:rPr>
        <w:t>Active</w:t>
      </w:r>
    </w:p>
    <w:p w:rsidR="00AA0D54" w:rsidRPr="007A28E9" w:rsidRDefault="00AA0D54" w:rsidP="00AA0D54">
      <w:pPr>
        <w:numPr>
          <w:ilvl w:val="0"/>
          <w:numId w:val="13"/>
        </w:numPr>
        <w:spacing w:after="0"/>
        <w:contextualSpacing/>
        <w:rPr>
          <w:sz w:val="20"/>
          <w:szCs w:val="20"/>
        </w:rPr>
      </w:pPr>
      <w:r w:rsidRPr="007A28E9">
        <w:rPr>
          <w:sz w:val="20"/>
          <w:szCs w:val="20"/>
        </w:rPr>
        <w:t>Leave without Pay, with Benefits</w:t>
      </w:r>
    </w:p>
    <w:p w:rsidR="00AA0D54" w:rsidRPr="007A28E9" w:rsidRDefault="00AA0D54" w:rsidP="00AA0D54">
      <w:pPr>
        <w:numPr>
          <w:ilvl w:val="0"/>
          <w:numId w:val="13"/>
        </w:numPr>
        <w:spacing w:after="0"/>
        <w:contextualSpacing/>
        <w:rPr>
          <w:sz w:val="20"/>
          <w:szCs w:val="20"/>
        </w:rPr>
      </w:pPr>
      <w:r w:rsidRPr="007A28E9">
        <w:rPr>
          <w:sz w:val="20"/>
          <w:szCs w:val="20"/>
        </w:rPr>
        <w:t>Leave without Pay, without Benefits</w:t>
      </w:r>
    </w:p>
    <w:p w:rsidR="00AA0D54" w:rsidRPr="007A28E9" w:rsidRDefault="00AA0D54" w:rsidP="00AA0D54">
      <w:pPr>
        <w:numPr>
          <w:ilvl w:val="0"/>
          <w:numId w:val="13"/>
        </w:numPr>
        <w:spacing w:after="0"/>
        <w:contextualSpacing/>
        <w:rPr>
          <w:sz w:val="20"/>
          <w:szCs w:val="20"/>
        </w:rPr>
      </w:pPr>
      <w:r w:rsidRPr="007A28E9">
        <w:rPr>
          <w:sz w:val="20"/>
          <w:szCs w:val="20"/>
        </w:rPr>
        <w:t>Leave with Pay, with Benefits</w:t>
      </w:r>
    </w:p>
    <w:p w:rsidR="00AA0D54" w:rsidRPr="007A28E9" w:rsidRDefault="00AA0D54" w:rsidP="00AA0D54">
      <w:pPr>
        <w:numPr>
          <w:ilvl w:val="0"/>
          <w:numId w:val="13"/>
        </w:numPr>
        <w:spacing w:after="0"/>
        <w:contextualSpacing/>
        <w:rPr>
          <w:sz w:val="20"/>
          <w:szCs w:val="20"/>
        </w:rPr>
      </w:pPr>
      <w:r w:rsidRPr="007A28E9">
        <w:rPr>
          <w:sz w:val="20"/>
          <w:szCs w:val="20"/>
        </w:rPr>
        <w:t>Leave with Partial Pay, with Benefits – Used for 60% LTD.</w:t>
      </w:r>
    </w:p>
    <w:p w:rsidR="00AA0D54" w:rsidRPr="007A28E9" w:rsidRDefault="00AA0D54" w:rsidP="00E62D46">
      <w:pPr>
        <w:numPr>
          <w:ilvl w:val="0"/>
          <w:numId w:val="58"/>
        </w:numPr>
        <w:spacing w:after="0"/>
        <w:contextualSpacing/>
        <w:rPr>
          <w:sz w:val="20"/>
          <w:szCs w:val="20"/>
        </w:rPr>
      </w:pPr>
      <w:r w:rsidRPr="007A28E9">
        <w:rPr>
          <w:sz w:val="20"/>
          <w:szCs w:val="20"/>
        </w:rPr>
        <w:t xml:space="preserve">Terminated </w:t>
      </w:r>
    </w:p>
    <w:p w:rsidR="00AA0D54" w:rsidRPr="00385EF3" w:rsidRDefault="00AA0D54" w:rsidP="00E62D46">
      <w:pPr>
        <w:pStyle w:val="ListParagraph"/>
        <w:numPr>
          <w:ilvl w:val="0"/>
          <w:numId w:val="59"/>
        </w:numPr>
        <w:spacing w:after="0"/>
        <w:ind w:left="360"/>
        <w:rPr>
          <w:sz w:val="20"/>
          <w:szCs w:val="20"/>
        </w:rPr>
      </w:pPr>
      <w:r w:rsidRPr="00385EF3">
        <w:rPr>
          <w:sz w:val="20"/>
          <w:szCs w:val="20"/>
        </w:rPr>
        <w:t xml:space="preserve">Select the </w:t>
      </w:r>
      <w:r w:rsidRPr="00385EF3">
        <w:rPr>
          <w:b/>
          <w:sz w:val="20"/>
          <w:szCs w:val="20"/>
        </w:rPr>
        <w:t>Job Change Reason</w:t>
      </w:r>
      <w:r w:rsidRPr="00385EF3">
        <w:rPr>
          <w:sz w:val="20"/>
          <w:szCs w:val="20"/>
        </w:rPr>
        <w:t xml:space="preserve"> from the dropdown box.</w:t>
      </w:r>
    </w:p>
    <w:p w:rsidR="00AA0D54" w:rsidRPr="000E27C0" w:rsidRDefault="00AA0D54" w:rsidP="00AA0D54">
      <w:pPr>
        <w:spacing w:after="0"/>
        <w:ind w:left="360"/>
        <w:rPr>
          <w:b/>
          <w:color w:val="FF7C19"/>
          <w:sz w:val="20"/>
          <w:szCs w:val="20"/>
        </w:rPr>
      </w:pPr>
      <w:r w:rsidRPr="000E27C0">
        <w:rPr>
          <w:b/>
          <w:color w:val="FF7C19"/>
          <w:sz w:val="20"/>
          <w:szCs w:val="20"/>
        </w:rPr>
        <w:sym w:font="Wingdings 2" w:char="F0ED"/>
      </w:r>
      <w:r w:rsidRPr="000E27C0">
        <w:rPr>
          <w:b/>
          <w:color w:val="FF7C19"/>
          <w:sz w:val="20"/>
          <w:szCs w:val="20"/>
        </w:rPr>
        <w:t xml:space="preserve">  See the Job Change Reason Codes List in Appendix A for additional information.</w:t>
      </w:r>
    </w:p>
    <w:p w:rsidR="00AA0D54" w:rsidRPr="000E27C0" w:rsidRDefault="00AA0D54" w:rsidP="00AA0D54">
      <w:pPr>
        <w:spacing w:after="0"/>
        <w:ind w:left="360"/>
        <w:rPr>
          <w:color w:val="FF7C19"/>
          <w:sz w:val="20"/>
          <w:szCs w:val="20"/>
        </w:rPr>
      </w:pPr>
      <w:r w:rsidRPr="000E27C0">
        <w:rPr>
          <w:b/>
          <w:color w:val="FF7C19"/>
          <w:sz w:val="20"/>
          <w:szCs w:val="20"/>
        </w:rPr>
        <w:sym w:font="Wingdings 2" w:char="F0ED"/>
      </w:r>
      <w:r w:rsidRPr="000E27C0">
        <w:rPr>
          <w:b/>
          <w:color w:val="FF7C19"/>
          <w:sz w:val="20"/>
          <w:szCs w:val="20"/>
        </w:rPr>
        <w:t xml:space="preserve">  In many cases, the Job Change Reason Code for the job the employee is transferring </w:t>
      </w:r>
      <w:r w:rsidRPr="000E27C0">
        <w:rPr>
          <w:b/>
          <w:color w:val="FF7C19"/>
          <w:sz w:val="20"/>
          <w:szCs w:val="20"/>
          <w:u w:val="single"/>
        </w:rPr>
        <w:t>from</w:t>
      </w:r>
      <w:r w:rsidRPr="000E27C0">
        <w:rPr>
          <w:b/>
          <w:color w:val="FF7C19"/>
          <w:sz w:val="20"/>
          <w:szCs w:val="20"/>
        </w:rPr>
        <w:t xml:space="preserve"> should match the Job Change Reason Code for the job the employee is transferring </w:t>
      </w:r>
      <w:r w:rsidRPr="000E27C0">
        <w:rPr>
          <w:b/>
          <w:color w:val="FF7C19"/>
          <w:sz w:val="20"/>
          <w:szCs w:val="20"/>
          <w:u w:val="single"/>
        </w:rPr>
        <w:t>to</w:t>
      </w:r>
      <w:r w:rsidRPr="000E27C0">
        <w:rPr>
          <w:b/>
          <w:color w:val="FF7C19"/>
          <w:sz w:val="20"/>
          <w:szCs w:val="20"/>
        </w:rPr>
        <w:t xml:space="preserve"> (e.g., for a lateral transfer, the Job Change Reason Code for both will be CTRAN).</w:t>
      </w:r>
    </w:p>
    <w:p w:rsidR="00AA0D54" w:rsidRPr="00385EF3" w:rsidRDefault="00AA0D54" w:rsidP="00E62D46">
      <w:pPr>
        <w:pStyle w:val="ListParagraph"/>
        <w:numPr>
          <w:ilvl w:val="0"/>
          <w:numId w:val="59"/>
        </w:numPr>
        <w:spacing w:after="0"/>
        <w:ind w:left="360"/>
        <w:rPr>
          <w:sz w:val="20"/>
          <w:szCs w:val="20"/>
        </w:rPr>
      </w:pPr>
      <w:r w:rsidRPr="00385EF3">
        <w:rPr>
          <w:noProof/>
          <w:sz w:val="20"/>
          <w:szCs w:val="20"/>
        </w:rPr>
        <mc:AlternateContent>
          <mc:Choice Requires="wps">
            <w:drawing>
              <wp:anchor distT="0" distB="0" distL="114300" distR="114300" simplePos="0" relativeHeight="251760640" behindDoc="0" locked="0" layoutInCell="1" allowOverlap="1" wp14:anchorId="627FD407" wp14:editId="5CF5FE63">
                <wp:simplePos x="0" y="0"/>
                <wp:positionH relativeFrom="margin">
                  <wp:align>right</wp:align>
                </wp:positionH>
                <wp:positionV relativeFrom="paragraph">
                  <wp:posOffset>16053</wp:posOffset>
                </wp:positionV>
                <wp:extent cx="1470660" cy="1446530"/>
                <wp:effectExtent l="19050" t="19050" r="15240" b="20320"/>
                <wp:wrapNone/>
                <wp:docPr id="58" name="Text Box 58"/>
                <wp:cNvGraphicFramePr/>
                <a:graphic xmlns:a="http://schemas.openxmlformats.org/drawingml/2006/main">
                  <a:graphicData uri="http://schemas.microsoft.com/office/word/2010/wordprocessingShape">
                    <wps:wsp>
                      <wps:cNvSpPr txBox="1"/>
                      <wps:spPr>
                        <a:xfrm>
                          <a:off x="0" y="0"/>
                          <a:ext cx="1470660" cy="1446530"/>
                        </a:xfrm>
                        <a:prstGeom prst="rect">
                          <a:avLst/>
                        </a:prstGeom>
                        <a:solidFill>
                          <a:sysClr val="window" lastClr="FFFFFF"/>
                        </a:solidFill>
                        <a:ln w="28575">
                          <a:solidFill>
                            <a:srgbClr val="BEBEBE"/>
                          </a:solidFill>
                        </a:ln>
                        <a:effectLst/>
                      </wps:spPr>
                      <wps:txbx>
                        <w:txbxContent>
                          <w:p w:rsidR="00662A04" w:rsidRPr="008E7E81" w:rsidRDefault="00662A04" w:rsidP="00AA0D54">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AA0D54">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A601ED" w:rsidRDefault="00662A04" w:rsidP="00AA0D54">
                            <w:pPr>
                              <w:spacing w:after="0"/>
                              <w:rPr>
                                <w:sz w:val="18"/>
                                <w:szCs w:val="18"/>
                              </w:rPr>
                            </w:pPr>
                            <w:r>
                              <w:rPr>
                                <w:sz w:val="18"/>
                                <w:szCs w:val="18"/>
                              </w:rPr>
                              <w:t>1.0</w:t>
                            </w:r>
                            <w:r w:rsidRPr="00A601ED">
                              <w:rPr>
                                <w:sz w:val="18"/>
                                <w:szCs w:val="18"/>
                              </w:rPr>
                              <w:t xml:space="preserve">    </w:t>
                            </w:r>
                            <w:r w:rsidRPr="00A601ED">
                              <w:rPr>
                                <w:sz w:val="18"/>
                                <w:szCs w:val="18"/>
                              </w:rPr>
                              <w:tab/>
                              <w:t xml:space="preserve">    8</w:t>
                            </w:r>
                            <w:r w:rsidRPr="00A601ED">
                              <w:rPr>
                                <w:sz w:val="18"/>
                                <w:szCs w:val="18"/>
                              </w:rPr>
                              <w:tab/>
                              <w:t xml:space="preserve">   80</w:t>
                            </w:r>
                          </w:p>
                          <w:p w:rsidR="00662A04" w:rsidRPr="008E7E81" w:rsidRDefault="00662A04" w:rsidP="00AA0D54">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AA0D54">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AA0D54">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AA0D54">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FD407" id="Text Box 58" o:spid="_x0000_s1049" type="#_x0000_t202" style="position:absolute;left:0;text-align:left;margin-left:64.6pt;margin-top:1.25pt;width:115.8pt;height:113.9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" fillcolor="window" strokecolor="#bebebe" strokeweight="2.25pt">
                <v:textbox>
                  <w:txbxContent>
                    <w:p w:rsidR="00662A04" w:rsidRPr="008E7E81" w:rsidRDefault="00662A04" w:rsidP="00AA0D54">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AA0D54">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A601ED" w:rsidRDefault="00662A04" w:rsidP="00AA0D54">
                      <w:pPr>
                        <w:spacing w:after="0"/>
                        <w:rPr>
                          <w:sz w:val="18"/>
                          <w:szCs w:val="18"/>
                        </w:rPr>
                      </w:pPr>
                      <w:r>
                        <w:rPr>
                          <w:sz w:val="18"/>
                          <w:szCs w:val="18"/>
                        </w:rPr>
                        <w:t>1.0</w:t>
                      </w:r>
                      <w:r w:rsidRPr="00A601ED">
                        <w:rPr>
                          <w:sz w:val="18"/>
                          <w:szCs w:val="18"/>
                        </w:rPr>
                        <w:t xml:space="preserve">    </w:t>
                      </w:r>
                      <w:r w:rsidRPr="00A601ED">
                        <w:rPr>
                          <w:sz w:val="18"/>
                          <w:szCs w:val="18"/>
                        </w:rPr>
                        <w:tab/>
                        <w:t xml:space="preserve">    8</w:t>
                      </w:r>
                      <w:r w:rsidRPr="00A601ED">
                        <w:rPr>
                          <w:sz w:val="18"/>
                          <w:szCs w:val="18"/>
                        </w:rPr>
                        <w:tab/>
                        <w:t xml:space="preserve">   80</w:t>
                      </w:r>
                    </w:p>
                    <w:p w:rsidR="00662A04" w:rsidRPr="008E7E81" w:rsidRDefault="00662A04" w:rsidP="00AA0D54">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AA0D54">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AA0D54">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A916C6" w:rsidRDefault="00662A04" w:rsidP="00AA0D54">
                      <w:pPr>
                        <w:spacing w:after="0"/>
                        <w:rPr>
                          <w:b/>
                          <w:color w:val="FF7C19"/>
                          <w:sz w:val="18"/>
                          <w:szCs w:val="18"/>
                        </w:rPr>
                      </w:pPr>
                      <w:r w:rsidRPr="00A916C6">
                        <w:rPr>
                          <w:b/>
                          <w:color w:val="FF7C19"/>
                          <w:sz w:val="18"/>
                          <w:szCs w:val="18"/>
                        </w:rPr>
                        <w:sym w:font="Wingdings 2" w:char="F0ED"/>
                      </w:r>
                      <w:r w:rsidRPr="00A916C6">
                        <w:rPr>
                          <w:b/>
                          <w:color w:val="FF7C19"/>
                          <w:sz w:val="18"/>
                          <w:szCs w:val="18"/>
                        </w:rPr>
                        <w:t xml:space="preserve">  Hours per day and hours per pay should be based on the FTE.</w:t>
                      </w:r>
                    </w:p>
                  </w:txbxContent>
                </v:textbox>
                <w10:wrap anchorx="margin"/>
              </v:shape>
            </w:pict>
          </mc:Fallback>
        </mc:AlternateContent>
      </w:r>
      <w:r w:rsidRPr="00385EF3">
        <w:rPr>
          <w:sz w:val="20"/>
          <w:szCs w:val="20"/>
        </w:rPr>
        <w:t>Enter the New Value for:</w:t>
      </w:r>
    </w:p>
    <w:p w:rsidR="00AA0D54" w:rsidRPr="00385EF3" w:rsidRDefault="00AA0D54" w:rsidP="00E62D46">
      <w:pPr>
        <w:pStyle w:val="ListParagraph"/>
        <w:numPr>
          <w:ilvl w:val="1"/>
          <w:numId w:val="64"/>
        </w:numPr>
        <w:spacing w:after="0"/>
        <w:ind w:left="1080"/>
        <w:rPr>
          <w:sz w:val="20"/>
          <w:szCs w:val="20"/>
        </w:rPr>
      </w:pPr>
      <w:r w:rsidRPr="00385EF3">
        <w:rPr>
          <w:b/>
          <w:sz w:val="20"/>
          <w:szCs w:val="20"/>
        </w:rPr>
        <w:t>Regular Rate</w:t>
      </w:r>
      <w:r w:rsidRPr="00385EF3">
        <w:rPr>
          <w:sz w:val="20"/>
          <w:szCs w:val="20"/>
        </w:rPr>
        <w:t xml:space="preserve"> – Employee’s Pay Rate per Hour.</w:t>
      </w:r>
    </w:p>
    <w:p w:rsidR="00AA0D54" w:rsidRPr="00385EF3" w:rsidRDefault="00AA0D54" w:rsidP="00E62D46">
      <w:pPr>
        <w:pStyle w:val="ListParagraph"/>
        <w:numPr>
          <w:ilvl w:val="1"/>
          <w:numId w:val="64"/>
        </w:numPr>
        <w:spacing w:after="0"/>
        <w:ind w:left="1080"/>
        <w:rPr>
          <w:sz w:val="20"/>
          <w:szCs w:val="20"/>
        </w:rPr>
      </w:pPr>
      <w:r w:rsidRPr="00385EF3">
        <w:rPr>
          <w:b/>
          <w:sz w:val="20"/>
          <w:szCs w:val="20"/>
        </w:rPr>
        <w:t>FTE</w:t>
      </w:r>
      <w:r w:rsidRPr="00385EF3">
        <w:rPr>
          <w:sz w:val="20"/>
          <w:szCs w:val="20"/>
        </w:rPr>
        <w:t xml:space="preserve"> – Full-Time Equivalent.  (</w:t>
      </w:r>
      <w:r w:rsidRPr="00385EF3">
        <w:rPr>
          <w:b/>
          <w:color w:val="FF7C19"/>
          <w:sz w:val="20"/>
          <w:szCs w:val="20"/>
        </w:rPr>
        <w:sym w:font="Wingdings 2" w:char="F0ED"/>
      </w:r>
      <w:r w:rsidRPr="00385EF3">
        <w:rPr>
          <w:b/>
          <w:color w:val="FF7C19"/>
          <w:sz w:val="20"/>
          <w:szCs w:val="20"/>
        </w:rPr>
        <w:t xml:space="preserve"> Must be 1.0 or less</w:t>
      </w:r>
      <w:r w:rsidRPr="00385EF3">
        <w:rPr>
          <w:sz w:val="20"/>
          <w:szCs w:val="20"/>
        </w:rPr>
        <w:t>)</w:t>
      </w:r>
    </w:p>
    <w:p w:rsidR="00AA0D54" w:rsidRPr="00385EF3" w:rsidRDefault="00AA0D54" w:rsidP="00E62D46">
      <w:pPr>
        <w:pStyle w:val="ListParagraph"/>
        <w:numPr>
          <w:ilvl w:val="1"/>
          <w:numId w:val="64"/>
        </w:numPr>
        <w:spacing w:after="0"/>
        <w:ind w:left="1080"/>
        <w:rPr>
          <w:sz w:val="20"/>
          <w:szCs w:val="20"/>
        </w:rPr>
      </w:pPr>
      <w:r w:rsidRPr="00385EF3">
        <w:rPr>
          <w:b/>
          <w:sz w:val="20"/>
          <w:szCs w:val="20"/>
        </w:rPr>
        <w:t>Hours Per Day</w:t>
      </w:r>
      <w:r w:rsidRPr="00385EF3">
        <w:rPr>
          <w:sz w:val="20"/>
          <w:szCs w:val="20"/>
        </w:rPr>
        <w:t xml:space="preserve"> – Number of hours employee will work per day.</w:t>
      </w:r>
    </w:p>
    <w:p w:rsidR="00AA0D54" w:rsidRPr="00385EF3" w:rsidRDefault="00AA0D54" w:rsidP="00E62D46">
      <w:pPr>
        <w:pStyle w:val="ListParagraph"/>
        <w:numPr>
          <w:ilvl w:val="1"/>
          <w:numId w:val="64"/>
        </w:numPr>
        <w:spacing w:after="0"/>
        <w:ind w:left="1080"/>
        <w:rPr>
          <w:sz w:val="20"/>
          <w:szCs w:val="20"/>
        </w:rPr>
      </w:pPr>
      <w:r w:rsidRPr="00385EF3">
        <w:rPr>
          <w:b/>
          <w:sz w:val="20"/>
          <w:szCs w:val="20"/>
        </w:rPr>
        <w:t>Hours Per Pay</w:t>
      </w:r>
      <w:r w:rsidRPr="00385EF3">
        <w:rPr>
          <w:sz w:val="20"/>
          <w:szCs w:val="20"/>
        </w:rPr>
        <w:t xml:space="preserve"> – Number of hours employee will work per pay period.</w:t>
      </w:r>
    </w:p>
    <w:p w:rsidR="00AA0D54" w:rsidRPr="00385EF3" w:rsidRDefault="00AA0D54" w:rsidP="00E62D46">
      <w:pPr>
        <w:pStyle w:val="ListParagraph"/>
        <w:numPr>
          <w:ilvl w:val="1"/>
          <w:numId w:val="64"/>
        </w:numPr>
        <w:spacing w:after="0"/>
        <w:ind w:left="1080"/>
        <w:rPr>
          <w:sz w:val="20"/>
          <w:szCs w:val="20"/>
        </w:rPr>
      </w:pPr>
      <w:r w:rsidRPr="00385EF3">
        <w:rPr>
          <w:b/>
          <w:sz w:val="20"/>
          <w:szCs w:val="20"/>
        </w:rPr>
        <w:t>Timesheet Organization</w:t>
      </w:r>
      <w:r w:rsidRPr="00385EF3">
        <w:rPr>
          <w:sz w:val="20"/>
          <w:szCs w:val="20"/>
        </w:rPr>
        <w:t xml:space="preserve"> – Department timesheet organization number.</w:t>
      </w:r>
    </w:p>
    <w:p w:rsidR="00AA0D54" w:rsidRPr="00385EF3" w:rsidRDefault="00AA0D54" w:rsidP="00E62D46">
      <w:pPr>
        <w:pStyle w:val="ListParagraph"/>
        <w:numPr>
          <w:ilvl w:val="0"/>
          <w:numId w:val="59"/>
        </w:numPr>
        <w:spacing w:after="0"/>
        <w:ind w:left="360"/>
        <w:rPr>
          <w:sz w:val="20"/>
          <w:szCs w:val="20"/>
        </w:rPr>
      </w:pPr>
      <w:r w:rsidRPr="00385EF3">
        <w:rPr>
          <w:sz w:val="20"/>
          <w:szCs w:val="20"/>
        </w:rPr>
        <w:t>Review</w:t>
      </w:r>
      <w:r>
        <w:rPr>
          <w:sz w:val="20"/>
          <w:szCs w:val="20"/>
        </w:rPr>
        <w:t xml:space="preserve"> the</w:t>
      </w:r>
      <w:r w:rsidRPr="00385EF3">
        <w:rPr>
          <w:sz w:val="20"/>
          <w:szCs w:val="20"/>
        </w:rPr>
        <w:t xml:space="preserve"> </w:t>
      </w:r>
      <w:r w:rsidRPr="00385EF3">
        <w:rPr>
          <w:b/>
          <w:sz w:val="20"/>
          <w:szCs w:val="20"/>
        </w:rPr>
        <w:t>Time Entry Method</w:t>
      </w:r>
      <w:r w:rsidRPr="00385EF3">
        <w:rPr>
          <w:sz w:val="20"/>
          <w:szCs w:val="20"/>
        </w:rPr>
        <w:t xml:space="preserve"> and change if appropriate.</w:t>
      </w:r>
    </w:p>
    <w:p w:rsidR="00AA0D54" w:rsidRPr="00385EF3" w:rsidRDefault="00AA0D54" w:rsidP="00F41BE4">
      <w:pPr>
        <w:pStyle w:val="ListParagraph"/>
        <w:numPr>
          <w:ilvl w:val="0"/>
          <w:numId w:val="73"/>
        </w:numPr>
        <w:spacing w:after="0"/>
        <w:ind w:right="2430"/>
        <w:rPr>
          <w:sz w:val="20"/>
          <w:szCs w:val="20"/>
        </w:rPr>
      </w:pPr>
      <w:r w:rsidRPr="00385EF3">
        <w:rPr>
          <w:sz w:val="20"/>
          <w:szCs w:val="20"/>
        </w:rPr>
        <w:t xml:space="preserve">Remove – Do </w:t>
      </w:r>
      <w:r w:rsidRPr="00385EF3">
        <w:rPr>
          <w:sz w:val="20"/>
          <w:szCs w:val="20"/>
          <w:u w:val="single"/>
        </w:rPr>
        <w:t>not</w:t>
      </w:r>
      <w:r w:rsidRPr="00385EF3">
        <w:rPr>
          <w:sz w:val="20"/>
          <w:szCs w:val="20"/>
        </w:rPr>
        <w:t xml:space="preserve"> select Remove as the Time Entry Method field must be populated.</w:t>
      </w:r>
    </w:p>
    <w:p w:rsidR="00AA0D54" w:rsidRPr="006F357D" w:rsidRDefault="00AA0D54" w:rsidP="00F41BE4">
      <w:pPr>
        <w:pStyle w:val="ListParagraph"/>
        <w:numPr>
          <w:ilvl w:val="0"/>
          <w:numId w:val="73"/>
        </w:numPr>
        <w:spacing w:after="0"/>
        <w:rPr>
          <w:sz w:val="20"/>
          <w:szCs w:val="20"/>
        </w:rPr>
      </w:pPr>
      <w:r w:rsidRPr="00DE485C">
        <w:rPr>
          <w:sz w:val="20"/>
          <w:szCs w:val="20"/>
        </w:rPr>
        <w:t>Payroll Time Entry –</w:t>
      </w:r>
      <w:r w:rsidR="00A11A8B" w:rsidRPr="006F357D">
        <w:rPr>
          <w:sz w:val="20"/>
          <w:szCs w:val="20"/>
        </w:rPr>
        <w:t>Enter this value if the employee is a Monthly Non-exempt staff</w:t>
      </w:r>
    </w:p>
    <w:p w:rsidR="00AA0D54" w:rsidRPr="00385EF3" w:rsidRDefault="00AA0D54" w:rsidP="00F41BE4">
      <w:pPr>
        <w:pStyle w:val="ListParagraph"/>
        <w:numPr>
          <w:ilvl w:val="0"/>
          <w:numId w:val="73"/>
        </w:numPr>
        <w:spacing w:after="0"/>
        <w:rPr>
          <w:sz w:val="20"/>
          <w:szCs w:val="20"/>
        </w:rPr>
      </w:pPr>
      <w:r w:rsidRPr="00385EF3">
        <w:rPr>
          <w:sz w:val="20"/>
          <w:szCs w:val="20"/>
        </w:rPr>
        <w:t>Employee Time Entry via Web – The default is Employee Time Entry via Web.  Do not change this field unless your department already uses an approved third party timekeeping system (e.</w:t>
      </w:r>
      <w:r w:rsidR="00A11A8B">
        <w:rPr>
          <w:sz w:val="20"/>
          <w:szCs w:val="20"/>
        </w:rPr>
        <w:t xml:space="preserve">g., TimePro, AiM, </w:t>
      </w:r>
      <w:r w:rsidR="00A11A8B" w:rsidRPr="00DE485C">
        <w:rPr>
          <w:sz w:val="20"/>
          <w:szCs w:val="20"/>
        </w:rPr>
        <w:t>Kronos, etc.) or the employee is paid monthly.</w:t>
      </w:r>
    </w:p>
    <w:p w:rsidR="00AA0D54" w:rsidRPr="00385EF3" w:rsidRDefault="00AA0D54" w:rsidP="00F41BE4">
      <w:pPr>
        <w:pStyle w:val="ListParagraph"/>
        <w:numPr>
          <w:ilvl w:val="0"/>
          <w:numId w:val="73"/>
        </w:numPr>
        <w:spacing w:after="0"/>
        <w:rPr>
          <w:sz w:val="20"/>
          <w:szCs w:val="20"/>
        </w:rPr>
      </w:pPr>
      <w:r w:rsidRPr="00385EF3">
        <w:rPr>
          <w:sz w:val="20"/>
          <w:szCs w:val="20"/>
        </w:rPr>
        <w:t>Department Time Entry with Approvals – Used by OSU-CHS only.</w:t>
      </w:r>
    </w:p>
    <w:p w:rsidR="00AA0D54" w:rsidRPr="00385EF3" w:rsidRDefault="00AA0D54" w:rsidP="00F41BE4">
      <w:pPr>
        <w:pStyle w:val="ListParagraph"/>
        <w:numPr>
          <w:ilvl w:val="0"/>
          <w:numId w:val="73"/>
        </w:numPr>
        <w:spacing w:after="0"/>
        <w:rPr>
          <w:sz w:val="20"/>
          <w:szCs w:val="20"/>
        </w:rPr>
      </w:pPr>
      <w:r w:rsidRPr="00385EF3">
        <w:rPr>
          <w:sz w:val="20"/>
          <w:szCs w:val="20"/>
        </w:rPr>
        <w:t>Third Party with Approvals – TimePro, AiM, Kronos, etc.</w:t>
      </w:r>
    </w:p>
    <w:p w:rsidR="00F41BE4" w:rsidRPr="00F41BE4" w:rsidRDefault="00F41BE4" w:rsidP="00F41BE4">
      <w:pPr>
        <w:pStyle w:val="ListParagraph"/>
        <w:numPr>
          <w:ilvl w:val="0"/>
          <w:numId w:val="59"/>
        </w:numPr>
        <w:spacing w:after="0"/>
        <w:ind w:left="360"/>
        <w:rPr>
          <w:sz w:val="20"/>
          <w:szCs w:val="20"/>
        </w:rPr>
      </w:pPr>
      <w:r w:rsidRPr="00F41BE4">
        <w:rPr>
          <w:sz w:val="20"/>
          <w:szCs w:val="20"/>
        </w:rPr>
        <w:t xml:space="preserve">If the employee is to accrue leave using a different rule code than the default for the employee class group, use the dropdown box to select the appropriate </w:t>
      </w:r>
      <w:r w:rsidRPr="00F41BE4">
        <w:rPr>
          <w:b/>
          <w:sz w:val="20"/>
          <w:szCs w:val="20"/>
        </w:rPr>
        <w:t>Job</w:t>
      </w:r>
      <w:r w:rsidRPr="00F41BE4">
        <w:rPr>
          <w:sz w:val="20"/>
          <w:szCs w:val="20"/>
        </w:rPr>
        <w:t xml:space="preserve"> </w:t>
      </w:r>
      <w:r w:rsidRPr="00F41BE4">
        <w:rPr>
          <w:b/>
          <w:sz w:val="20"/>
          <w:szCs w:val="20"/>
        </w:rPr>
        <w:t xml:space="preserve">Leave Category </w:t>
      </w:r>
      <w:r w:rsidRPr="00F41BE4">
        <w:rPr>
          <w:sz w:val="20"/>
          <w:szCs w:val="20"/>
        </w:rPr>
        <w:t>code.</w:t>
      </w:r>
    </w:p>
    <w:p w:rsidR="00F41BE4" w:rsidRPr="00351670" w:rsidRDefault="00F41BE4" w:rsidP="00F41BE4">
      <w:pPr>
        <w:pStyle w:val="ListParagraph"/>
        <w:spacing w:after="0"/>
        <w:ind w:left="360"/>
        <w:rPr>
          <w:color w:val="FF7C19"/>
          <w:sz w:val="20"/>
          <w:szCs w:val="20"/>
        </w:rPr>
      </w:pPr>
      <w:r w:rsidRPr="00351670">
        <w:rPr>
          <w:b/>
          <w:color w:val="FF7C19"/>
          <w:sz w:val="20"/>
          <w:szCs w:val="20"/>
        </w:rPr>
        <w:sym w:font="Wingdings 2" w:char="F0ED"/>
      </w:r>
      <w:r w:rsidRPr="00351670">
        <w:rPr>
          <w:b/>
          <w:color w:val="FF7C19"/>
          <w:sz w:val="20"/>
          <w:szCs w:val="20"/>
        </w:rPr>
        <w:t xml:space="preserve">  See </w:t>
      </w:r>
      <w:r w:rsidR="00732251">
        <w:rPr>
          <w:b/>
          <w:color w:val="FF7C19"/>
          <w:sz w:val="20"/>
          <w:szCs w:val="20"/>
        </w:rPr>
        <w:t>Appendix E</w:t>
      </w:r>
      <w:r w:rsidRPr="00351670">
        <w:rPr>
          <w:b/>
          <w:color w:val="FF7C19"/>
          <w:sz w:val="20"/>
          <w:szCs w:val="20"/>
        </w:rPr>
        <w:t xml:space="preserve"> for a list of Employee Classes with defaults and acceptable overrides.  </w:t>
      </w:r>
    </w:p>
    <w:p w:rsidR="00F41BE4" w:rsidRDefault="00F41BE4" w:rsidP="00F41BE4">
      <w:pPr>
        <w:pStyle w:val="ListParagraph"/>
        <w:numPr>
          <w:ilvl w:val="0"/>
          <w:numId w:val="59"/>
        </w:numPr>
        <w:spacing w:after="0"/>
        <w:ind w:left="360"/>
        <w:rPr>
          <w:sz w:val="20"/>
          <w:szCs w:val="20"/>
        </w:rPr>
      </w:pPr>
      <w:r>
        <w:rPr>
          <w:sz w:val="20"/>
          <w:szCs w:val="20"/>
        </w:rPr>
        <w:t xml:space="preserve">If the Contract Type from step 20 is Secondary or Overload </w:t>
      </w:r>
      <w:r w:rsidRPr="00C008A9">
        <w:rPr>
          <w:sz w:val="20"/>
          <w:szCs w:val="20"/>
          <w:u w:val="single" w:color="888B8D"/>
        </w:rPr>
        <w:t>AND</w:t>
      </w:r>
      <w:r>
        <w:rPr>
          <w:sz w:val="20"/>
          <w:szCs w:val="20"/>
        </w:rPr>
        <w:t xml:space="preserve"> the employee should accrue leave on this Secondary or Overload job, use the dropdown box for </w:t>
      </w:r>
      <w:r w:rsidRPr="00A242ED">
        <w:rPr>
          <w:b/>
          <w:sz w:val="20"/>
          <w:szCs w:val="20"/>
        </w:rPr>
        <w:t>Accrue Leave</w:t>
      </w:r>
      <w:r>
        <w:rPr>
          <w:sz w:val="20"/>
          <w:szCs w:val="20"/>
        </w:rPr>
        <w:t xml:space="preserve"> and select Yes.</w:t>
      </w:r>
    </w:p>
    <w:p w:rsidR="00F41BE4" w:rsidRPr="00351670" w:rsidRDefault="00F41BE4" w:rsidP="00F41BE4">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The Accrue Leave field is used to allow a Secondary or Overload job to accrue annual / sick leave.  In most instances, this field will not be entered (remain as Not Selected) or will be entered with Yes.  In the rare instances where this job previously had an Accrue Leave value of Yes and should be changed to No, a comment explaining the change to No is required. </w:t>
      </w:r>
    </w:p>
    <w:p w:rsidR="00F41BE4" w:rsidRPr="00F41BE4" w:rsidRDefault="00F41BE4" w:rsidP="00F41BE4">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If the Contract Type for this job is Primary, do </w:t>
      </w:r>
      <w:r w:rsidRPr="00351670">
        <w:rPr>
          <w:b/>
          <w:color w:val="FF7C19"/>
          <w:sz w:val="20"/>
          <w:szCs w:val="20"/>
          <w:u w:val="single" w:color="CF0A2C"/>
        </w:rPr>
        <w:t>NOT</w:t>
      </w:r>
      <w:r w:rsidRPr="00351670">
        <w:rPr>
          <w:b/>
          <w:color w:val="FF7C19"/>
          <w:sz w:val="20"/>
          <w:szCs w:val="20"/>
        </w:rPr>
        <w:t xml:space="preserve"> select Yes or No from the dropdown box.  The New Value should remain as Not Selected.  For Primary jobs, this is automatically completed by Banner and should not be overridden. </w:t>
      </w:r>
    </w:p>
    <w:p w:rsidR="00AA0D54" w:rsidRPr="00385EF3" w:rsidRDefault="00AA0D54" w:rsidP="00E62D46">
      <w:pPr>
        <w:pStyle w:val="ListParagraph"/>
        <w:numPr>
          <w:ilvl w:val="0"/>
          <w:numId w:val="59"/>
        </w:numPr>
        <w:spacing w:after="0"/>
        <w:ind w:left="360"/>
        <w:rPr>
          <w:sz w:val="20"/>
          <w:szCs w:val="20"/>
        </w:rPr>
      </w:pPr>
      <w:r w:rsidRPr="00385EF3">
        <w:rPr>
          <w:sz w:val="20"/>
          <w:szCs w:val="20"/>
        </w:rPr>
        <w:t>Enter the new value for:</w:t>
      </w:r>
    </w:p>
    <w:p w:rsidR="00AA0D54" w:rsidRPr="00385EF3" w:rsidRDefault="00AA0D54" w:rsidP="00AA0D54">
      <w:pPr>
        <w:pStyle w:val="ListParagraph"/>
        <w:numPr>
          <w:ilvl w:val="0"/>
          <w:numId w:val="21"/>
        </w:numPr>
        <w:spacing w:after="0"/>
        <w:rPr>
          <w:b/>
          <w:sz w:val="20"/>
          <w:szCs w:val="20"/>
        </w:rPr>
      </w:pPr>
      <w:r w:rsidRPr="00385EF3">
        <w:rPr>
          <w:b/>
          <w:sz w:val="20"/>
          <w:szCs w:val="20"/>
        </w:rPr>
        <w:t>Title</w:t>
      </w:r>
    </w:p>
    <w:p w:rsidR="00AA0D54" w:rsidRPr="00385EF3" w:rsidRDefault="00AA0D54" w:rsidP="00E62D46">
      <w:pPr>
        <w:pStyle w:val="ListParagraph"/>
        <w:numPr>
          <w:ilvl w:val="0"/>
          <w:numId w:val="59"/>
        </w:numPr>
        <w:spacing w:after="0"/>
        <w:ind w:left="360"/>
        <w:rPr>
          <w:sz w:val="20"/>
          <w:szCs w:val="20"/>
        </w:rPr>
      </w:pPr>
      <w:r w:rsidRPr="00385EF3">
        <w:rPr>
          <w:sz w:val="20"/>
          <w:szCs w:val="20"/>
        </w:rPr>
        <w:t xml:space="preserve">Review the </w:t>
      </w:r>
      <w:r w:rsidRPr="00385EF3">
        <w:rPr>
          <w:b/>
          <w:sz w:val="20"/>
          <w:szCs w:val="20"/>
        </w:rPr>
        <w:t>Effective Date</w:t>
      </w:r>
      <w:r w:rsidRPr="00385EF3">
        <w:rPr>
          <w:sz w:val="20"/>
          <w:szCs w:val="20"/>
        </w:rPr>
        <w:t xml:space="preserve"> (defaulted to Query Date) for the funding information and change if appropriate.</w:t>
      </w:r>
    </w:p>
    <w:p w:rsidR="00AA0D54" w:rsidRPr="00385EF3" w:rsidRDefault="00AA0D54" w:rsidP="00AA0D54">
      <w:pPr>
        <w:pStyle w:val="ListParagraph"/>
        <w:spacing w:after="0"/>
        <w:ind w:left="360"/>
        <w:rPr>
          <w:sz w:val="20"/>
          <w:szCs w:val="20"/>
        </w:rPr>
      </w:pPr>
      <w:r w:rsidRPr="00385EF3">
        <w:rPr>
          <w:b/>
          <w:color w:val="FF7C19"/>
          <w:sz w:val="20"/>
          <w:szCs w:val="20"/>
        </w:rPr>
        <w:sym w:font="Wingdings 2" w:char="F0ED"/>
      </w:r>
      <w:r w:rsidRPr="00385EF3">
        <w:rPr>
          <w:b/>
          <w:color w:val="FF7C19"/>
          <w:sz w:val="20"/>
          <w:szCs w:val="20"/>
        </w:rPr>
        <w:t xml:space="preserve">  The Effective Date is the date this action will affect payroll.</w:t>
      </w:r>
    </w:p>
    <w:p w:rsidR="00AA0D54" w:rsidRPr="00385EF3" w:rsidRDefault="00AA0D54" w:rsidP="00E62D46">
      <w:pPr>
        <w:pStyle w:val="ListParagraph"/>
        <w:numPr>
          <w:ilvl w:val="0"/>
          <w:numId w:val="59"/>
        </w:numPr>
        <w:spacing w:after="0"/>
        <w:ind w:left="360"/>
        <w:rPr>
          <w:sz w:val="20"/>
          <w:szCs w:val="20"/>
        </w:rPr>
      </w:pPr>
      <w:r w:rsidRPr="00385EF3">
        <w:rPr>
          <w:sz w:val="20"/>
          <w:szCs w:val="20"/>
        </w:rPr>
        <w:t xml:space="preserve">Review the funding information (defaulted based on the position number) in the New section and change if appropriate.  </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Chart (COA) </w:t>
      </w:r>
      <w:r w:rsidRPr="00385EF3">
        <w:rPr>
          <w:b/>
          <w:color w:val="FF7C19"/>
          <w:sz w:val="20"/>
          <w:szCs w:val="20"/>
          <w:u w:val="single"/>
        </w:rPr>
        <w:t>MUST</w:t>
      </w:r>
      <w:r w:rsidRPr="00385EF3">
        <w:rPr>
          <w:b/>
          <w:color w:val="FF7C19"/>
          <w:sz w:val="20"/>
          <w:szCs w:val="20"/>
        </w:rPr>
        <w:t xml:space="preserve"> be X for the OSU System.</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Funding total must equal 100%. </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Labor Distribution Percentage on each line must be between .01 and 100.  When changing a line to 0%, that line must be removed.  After entering 0 in the percent field, hit the Enter key or the Save button.  A remove box will appear for each line.  Click on the remove box in the line to be removed, then hit the Enter key or Save button to remove the line.  </w:t>
      </w:r>
    </w:p>
    <w:p w:rsidR="00AA0D54" w:rsidRPr="00385EF3" w:rsidRDefault="00AA0D54" w:rsidP="00E62D46">
      <w:pPr>
        <w:pStyle w:val="ListParagraph"/>
        <w:numPr>
          <w:ilvl w:val="0"/>
          <w:numId w:val="59"/>
        </w:numPr>
        <w:spacing w:after="0"/>
        <w:ind w:left="360"/>
        <w:rPr>
          <w:sz w:val="20"/>
          <w:szCs w:val="20"/>
        </w:rPr>
      </w:pPr>
      <w:r w:rsidRPr="00385EF3">
        <w:rPr>
          <w:sz w:val="20"/>
          <w:szCs w:val="20"/>
        </w:rPr>
        <w:t xml:space="preserve">In the Terminate/End Pay Transfer Job Record Only section, enter the </w:t>
      </w:r>
      <w:r w:rsidRPr="00385EF3">
        <w:rPr>
          <w:b/>
          <w:sz w:val="20"/>
          <w:szCs w:val="20"/>
        </w:rPr>
        <w:t>Jobs Effective Date</w:t>
      </w:r>
      <w:r w:rsidRPr="00385EF3">
        <w:rPr>
          <w:sz w:val="20"/>
          <w:szCs w:val="20"/>
        </w:rPr>
        <w:t>.</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Jobs Effective Date is the date this action will affect payroll.  For biweekly employees, enter the last day of the pay period for which the terminate job record should be effective, and enter the actual last day of work as the Personnel Date.</w:t>
      </w:r>
    </w:p>
    <w:p w:rsidR="00AA0D54" w:rsidRPr="00385EF3" w:rsidRDefault="00AA0D54" w:rsidP="00E62D46">
      <w:pPr>
        <w:numPr>
          <w:ilvl w:val="0"/>
          <w:numId w:val="59"/>
        </w:numPr>
        <w:spacing w:after="0"/>
        <w:ind w:left="360"/>
        <w:contextualSpacing/>
        <w:rPr>
          <w:sz w:val="20"/>
          <w:szCs w:val="20"/>
        </w:rPr>
      </w:pPr>
      <w:r w:rsidRPr="00385EF3">
        <w:rPr>
          <w:sz w:val="20"/>
          <w:szCs w:val="20"/>
        </w:rPr>
        <w:t xml:space="preserve">Enter the </w:t>
      </w:r>
      <w:r w:rsidRPr="00385EF3">
        <w:rPr>
          <w:b/>
          <w:sz w:val="20"/>
          <w:szCs w:val="20"/>
        </w:rPr>
        <w:t>Personnel Date</w:t>
      </w:r>
      <w:r w:rsidRPr="00385EF3">
        <w:rPr>
          <w:sz w:val="20"/>
          <w:szCs w:val="20"/>
        </w:rPr>
        <w:t>.</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This date does </w:t>
      </w:r>
      <w:r w:rsidRPr="00385EF3">
        <w:rPr>
          <w:b/>
          <w:color w:val="FF7C19"/>
          <w:sz w:val="20"/>
          <w:szCs w:val="20"/>
          <w:u w:val="single"/>
        </w:rPr>
        <w:t>not</w:t>
      </w:r>
      <w:r w:rsidRPr="00385EF3">
        <w:rPr>
          <w:b/>
          <w:color w:val="FF7C19"/>
          <w:sz w:val="20"/>
          <w:szCs w:val="20"/>
        </w:rPr>
        <w:t xml:space="preserve"> affect pay and serves as an information field for historical, audit, or reporting purposes.</w:t>
      </w:r>
    </w:p>
    <w:p w:rsidR="00AA0D54" w:rsidRPr="00385EF3" w:rsidRDefault="00AA0D54" w:rsidP="00E62D46">
      <w:pPr>
        <w:numPr>
          <w:ilvl w:val="0"/>
          <w:numId w:val="59"/>
        </w:numPr>
        <w:spacing w:after="0"/>
        <w:ind w:left="360"/>
        <w:contextualSpacing/>
        <w:rPr>
          <w:sz w:val="20"/>
          <w:szCs w:val="20"/>
        </w:rPr>
      </w:pPr>
      <w:r>
        <w:rPr>
          <w:sz w:val="20"/>
          <w:szCs w:val="20"/>
        </w:rPr>
        <w:t>Review</w:t>
      </w:r>
      <w:r w:rsidRPr="00385EF3">
        <w:rPr>
          <w:sz w:val="20"/>
          <w:szCs w:val="20"/>
        </w:rPr>
        <w:t xml:space="preserve"> the </w:t>
      </w:r>
      <w:r w:rsidRPr="00385EF3">
        <w:rPr>
          <w:b/>
          <w:sz w:val="20"/>
          <w:szCs w:val="20"/>
        </w:rPr>
        <w:t>Job Change Reason</w:t>
      </w:r>
      <w:r w:rsidRPr="00385EF3">
        <w:rPr>
          <w:sz w:val="20"/>
          <w:szCs w:val="20"/>
        </w:rPr>
        <w:t xml:space="preserve"> (defaulted to 2END, End of Appointment) and use the dropdown box to change if appropriate.</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See the Job Change Reason Codes List in Appendix A for additional information.</w:t>
      </w:r>
    </w:p>
    <w:p w:rsidR="00AA0D54" w:rsidRDefault="00AA0D54" w:rsidP="00E62D46">
      <w:pPr>
        <w:pStyle w:val="ListParagraph"/>
        <w:numPr>
          <w:ilvl w:val="0"/>
          <w:numId w:val="59"/>
        </w:numPr>
        <w:spacing w:after="0"/>
        <w:ind w:left="360"/>
        <w:rPr>
          <w:sz w:val="20"/>
          <w:szCs w:val="20"/>
        </w:rPr>
      </w:pPr>
      <w:r w:rsidRPr="00385EF3">
        <w:rPr>
          <w:sz w:val="20"/>
          <w:szCs w:val="20"/>
        </w:rPr>
        <w:t xml:space="preserve">Review the Routing Queue and use the magnifying glass to change or add User Name(s) </w:t>
      </w:r>
      <w:r>
        <w:rPr>
          <w:sz w:val="20"/>
          <w:szCs w:val="20"/>
        </w:rPr>
        <w:t>as</w:t>
      </w:r>
      <w:r w:rsidRPr="00385EF3">
        <w:rPr>
          <w:sz w:val="20"/>
          <w:szCs w:val="20"/>
        </w:rPr>
        <w:t xml:space="preserve"> appropriate.  </w:t>
      </w:r>
    </w:p>
    <w:p w:rsidR="00AA0D54" w:rsidRPr="00CE0A39" w:rsidRDefault="00AA0D54" w:rsidP="00AA0D54">
      <w:pPr>
        <w:spacing w:after="0"/>
        <w:ind w:left="360"/>
        <w:rPr>
          <w:b/>
          <w:color w:val="FF7C19"/>
          <w:sz w:val="20"/>
          <w:szCs w:val="20"/>
        </w:rPr>
      </w:pPr>
      <w:r w:rsidRPr="00385EF3">
        <w:rPr>
          <w:b/>
          <w:color w:val="FF7C19"/>
          <w:sz w:val="20"/>
          <w:szCs w:val="20"/>
        </w:rPr>
        <w:sym w:font="Wingdings 2" w:char="F0ED"/>
      </w:r>
      <w:r w:rsidRPr="00CE0A39">
        <w:rPr>
          <w:b/>
          <w:color w:val="FF7C19"/>
          <w:sz w:val="20"/>
          <w:szCs w:val="20"/>
        </w:rPr>
        <w:t xml:space="preserve">  The Transfer EPAF must be approved by both the department the employee is transferring </w:t>
      </w:r>
      <w:r w:rsidRPr="00CE0A39">
        <w:rPr>
          <w:b/>
          <w:color w:val="FF7C19"/>
          <w:sz w:val="20"/>
          <w:szCs w:val="20"/>
          <w:u w:val="single"/>
        </w:rPr>
        <w:t>from</w:t>
      </w:r>
      <w:r w:rsidRPr="00CE0A39">
        <w:rPr>
          <w:b/>
          <w:color w:val="FF7C19"/>
          <w:sz w:val="20"/>
          <w:szCs w:val="20"/>
        </w:rPr>
        <w:t xml:space="preserve"> and the department the employee is transferring </w:t>
      </w:r>
      <w:r w:rsidRPr="00CE0A39">
        <w:rPr>
          <w:b/>
          <w:color w:val="FF7C19"/>
          <w:sz w:val="20"/>
          <w:szCs w:val="20"/>
          <w:u w:val="single"/>
        </w:rPr>
        <w:t>to</w:t>
      </w:r>
      <w:r w:rsidRPr="00CE0A39">
        <w:rPr>
          <w:b/>
          <w:color w:val="FF7C19"/>
          <w:sz w:val="20"/>
          <w:szCs w:val="20"/>
        </w:rPr>
        <w:t>.</w:t>
      </w:r>
      <w:r>
        <w:rPr>
          <w:b/>
          <w:color w:val="FF7C19"/>
          <w:sz w:val="20"/>
          <w:szCs w:val="20"/>
        </w:rPr>
        <w:t xml:space="preserve">  Approval Level 1</w:t>
      </w:r>
      <w:r w:rsidR="00BE6AAD">
        <w:rPr>
          <w:b/>
          <w:color w:val="FF7C19"/>
          <w:sz w:val="20"/>
          <w:szCs w:val="20"/>
        </w:rPr>
        <w:t>2</w:t>
      </w:r>
      <w:r>
        <w:rPr>
          <w:b/>
          <w:color w:val="FF7C19"/>
          <w:sz w:val="20"/>
          <w:szCs w:val="20"/>
        </w:rPr>
        <w:t xml:space="preserve"> – (DHOUTJ) Dept Head Transfer Out OSU is for the job the employee is transferring </w:t>
      </w:r>
      <w:r w:rsidRPr="009C5BAC">
        <w:rPr>
          <w:b/>
          <w:color w:val="FF7C19"/>
          <w:sz w:val="20"/>
          <w:szCs w:val="20"/>
          <w:u w:val="single"/>
        </w:rPr>
        <w:t>from</w:t>
      </w:r>
      <w:r>
        <w:rPr>
          <w:b/>
          <w:color w:val="FF7C19"/>
          <w:sz w:val="20"/>
          <w:szCs w:val="20"/>
        </w:rPr>
        <w:t xml:space="preserve">.  Approval Level 10 – (DEPTHD) Department Head is for the job the employee is transferring </w:t>
      </w:r>
      <w:r w:rsidRPr="009C5BAC">
        <w:rPr>
          <w:b/>
          <w:color w:val="FF7C19"/>
          <w:sz w:val="20"/>
          <w:szCs w:val="20"/>
          <w:u w:val="single"/>
        </w:rPr>
        <w:t>to</w:t>
      </w:r>
      <w:r w:rsidRPr="00CE0A39">
        <w:rPr>
          <w:b/>
          <w:color w:val="FF7C19"/>
          <w:sz w:val="20"/>
          <w:szCs w:val="20"/>
        </w:rPr>
        <w:t>.</w:t>
      </w:r>
    </w:p>
    <w:p w:rsidR="00AA0D54" w:rsidRPr="00CE0A39" w:rsidRDefault="00AA0D54" w:rsidP="00AA0D54">
      <w:pPr>
        <w:spacing w:after="0"/>
        <w:ind w:left="360"/>
        <w:rPr>
          <w:b/>
          <w:color w:val="FF7C19"/>
          <w:sz w:val="20"/>
          <w:szCs w:val="20"/>
        </w:rPr>
      </w:pPr>
      <w:r w:rsidRPr="00385EF3">
        <w:rPr>
          <w:b/>
          <w:color w:val="FF7C19"/>
          <w:sz w:val="20"/>
          <w:szCs w:val="20"/>
        </w:rPr>
        <w:sym w:font="Wingdings 2" w:char="F0ED"/>
      </w:r>
      <w:r w:rsidRPr="00CE0A39">
        <w:rPr>
          <w:b/>
          <w:color w:val="FF7C19"/>
          <w:sz w:val="20"/>
          <w:szCs w:val="20"/>
        </w:rPr>
        <w:t xml:space="preserve">  Refer back to Step 1 (and the Transfer EPAF Contact List) for the User Name to be entered for Approval Level 1</w:t>
      </w:r>
      <w:r w:rsidR="00BE6AAD">
        <w:rPr>
          <w:b/>
          <w:color w:val="FF7C19"/>
          <w:sz w:val="20"/>
          <w:szCs w:val="20"/>
        </w:rPr>
        <w:t>2</w:t>
      </w:r>
      <w:r w:rsidRPr="00CE0A39">
        <w:rPr>
          <w:b/>
          <w:color w:val="FF7C19"/>
          <w:sz w:val="20"/>
          <w:szCs w:val="20"/>
        </w:rPr>
        <w:t xml:space="preserve"> – (DHOUTJ) Dept Head Transfer Out OSU.  Enter the User Name listed in the Transfer EPAF Contact List in column F for the College / Division the employee is transferring </w:t>
      </w:r>
      <w:r w:rsidRPr="00CE0A39">
        <w:rPr>
          <w:b/>
          <w:color w:val="FF7C19"/>
          <w:sz w:val="20"/>
          <w:szCs w:val="20"/>
          <w:u w:val="single"/>
        </w:rPr>
        <w:t>from</w:t>
      </w:r>
      <w:r w:rsidRPr="00CE0A39">
        <w:rPr>
          <w:b/>
          <w:color w:val="FF7C19"/>
          <w:sz w:val="20"/>
          <w:szCs w:val="20"/>
        </w:rPr>
        <w:t>.  Only User Names found on the Transfer EPAF Contact List may be entered for Approval Level 1</w:t>
      </w:r>
      <w:r w:rsidR="00BE6AAD">
        <w:rPr>
          <w:b/>
          <w:color w:val="FF7C19"/>
          <w:sz w:val="20"/>
          <w:szCs w:val="20"/>
        </w:rPr>
        <w:t>2</w:t>
      </w:r>
      <w:r w:rsidRPr="00CE0A39">
        <w:rPr>
          <w:b/>
          <w:color w:val="FF7C19"/>
          <w:sz w:val="20"/>
          <w:szCs w:val="20"/>
        </w:rPr>
        <w:t xml:space="preserve"> – (DHOUTJ) Dept Head Transfer Out OSU.</w:t>
      </w:r>
    </w:p>
    <w:p w:rsidR="00AA0D54" w:rsidRPr="00CE0A39" w:rsidRDefault="00AA0D54" w:rsidP="00AA0D54">
      <w:pPr>
        <w:spacing w:after="0"/>
        <w:ind w:left="360"/>
        <w:rPr>
          <w:color w:val="FF7C19"/>
          <w:sz w:val="20"/>
          <w:szCs w:val="20"/>
        </w:rPr>
      </w:pPr>
      <w:r w:rsidRPr="00385EF3">
        <w:rPr>
          <w:b/>
          <w:color w:val="FF7C19"/>
          <w:sz w:val="20"/>
          <w:szCs w:val="20"/>
        </w:rPr>
        <w:sym w:font="Wingdings 2" w:char="F0ED"/>
      </w:r>
      <w:r w:rsidRPr="00CE0A39">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  For Transfer EPAFs, the Originator may not be able to set up a default Routing Queue unless </w:t>
      </w:r>
      <w:r w:rsidR="00113883">
        <w:rPr>
          <w:b/>
          <w:color w:val="FF7C19"/>
          <w:sz w:val="20"/>
          <w:szCs w:val="20"/>
        </w:rPr>
        <w:t>a majority of</w:t>
      </w:r>
      <w:r w:rsidRPr="00CE0A39">
        <w:rPr>
          <w:b/>
          <w:color w:val="FF7C19"/>
          <w:sz w:val="20"/>
          <w:szCs w:val="20"/>
        </w:rPr>
        <w:t xml:space="preserve"> transfers are from one common College / Division.</w:t>
      </w:r>
      <w:r w:rsidRPr="00CE0A39">
        <w:rPr>
          <w:color w:val="FF7C19"/>
          <w:sz w:val="20"/>
          <w:szCs w:val="20"/>
        </w:rPr>
        <w:t xml:space="preserve"> </w:t>
      </w:r>
    </w:p>
    <w:p w:rsidR="00AA0D54" w:rsidRPr="00385EF3" w:rsidRDefault="00AA0D54" w:rsidP="00E62D46">
      <w:pPr>
        <w:pStyle w:val="ListParagraph"/>
        <w:numPr>
          <w:ilvl w:val="0"/>
          <w:numId w:val="59"/>
        </w:numPr>
        <w:spacing w:after="0"/>
        <w:ind w:left="360"/>
        <w:rPr>
          <w:sz w:val="20"/>
          <w:szCs w:val="20"/>
        </w:rPr>
      </w:pPr>
      <w:r w:rsidRPr="00385EF3">
        <w:rPr>
          <w:sz w:val="20"/>
          <w:szCs w:val="20"/>
        </w:rPr>
        <w:t>In the Comment box, enter comments with sufficient detail for the approvers to understand the change to the job record.</w:t>
      </w:r>
    </w:p>
    <w:p w:rsidR="00AA0D54" w:rsidRPr="00385EF3" w:rsidRDefault="00AA0D54" w:rsidP="00E62D46">
      <w:pPr>
        <w:pStyle w:val="ListParagraph"/>
        <w:numPr>
          <w:ilvl w:val="0"/>
          <w:numId w:val="59"/>
        </w:numPr>
        <w:spacing w:after="0"/>
        <w:ind w:left="360"/>
        <w:rPr>
          <w:sz w:val="20"/>
          <w:szCs w:val="20"/>
        </w:rPr>
      </w:pPr>
      <w:r w:rsidRPr="00385EF3">
        <w:rPr>
          <w:sz w:val="20"/>
          <w:szCs w:val="20"/>
        </w:rPr>
        <w:t>Click on the Save button, and check the top of the EPAF to make sure the action was saved successfully.</w:t>
      </w:r>
    </w:p>
    <w:p w:rsidR="00AA0D54" w:rsidRPr="00385EF3" w:rsidRDefault="00AA0D54" w:rsidP="00E62D46">
      <w:pPr>
        <w:pStyle w:val="ListParagraph"/>
        <w:numPr>
          <w:ilvl w:val="0"/>
          <w:numId w:val="59"/>
        </w:numPr>
        <w:spacing w:after="0"/>
        <w:ind w:left="360"/>
        <w:rPr>
          <w:sz w:val="20"/>
          <w:szCs w:val="20"/>
        </w:rPr>
      </w:pPr>
      <w:r w:rsidRPr="00385EF3">
        <w:rPr>
          <w:sz w:val="20"/>
          <w:szCs w:val="20"/>
        </w:rPr>
        <w:t>Review and then click on the Submit button.</w:t>
      </w:r>
    </w:p>
    <w:p w:rsidR="00AA0D54" w:rsidRDefault="00AA0D54" w:rsidP="00AA0D54">
      <w:pPr>
        <w:spacing w:after="0"/>
        <w:ind w:firstLine="360"/>
        <w:rPr>
          <w:b/>
          <w:color w:val="FF7C19"/>
          <w:sz w:val="20"/>
          <w:szCs w:val="20"/>
        </w:rPr>
      </w:pPr>
      <w:r w:rsidRPr="00385EF3">
        <w:rPr>
          <w:b/>
          <w:color w:val="FF7C19"/>
          <w:sz w:val="20"/>
          <w:szCs w:val="20"/>
        </w:rPr>
        <w:sym w:font="Wingdings 2" w:char="F0ED"/>
      </w:r>
      <w:r w:rsidRPr="00385EF3">
        <w:rPr>
          <w:b/>
          <w:color w:val="FF7C19"/>
          <w:sz w:val="20"/>
          <w:szCs w:val="20"/>
        </w:rPr>
        <w:t xml:space="preserve">  The routing process does not begin until you click on the Save button and then the Submit button.</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The Transfer EPAF will not move forward in the routing process until it has been approved by the department the employee is transferring from (Approval Level 1</w:t>
      </w:r>
      <w:r w:rsidR="00BE6AAD">
        <w:rPr>
          <w:b/>
          <w:color w:val="FF7C19"/>
          <w:sz w:val="20"/>
          <w:szCs w:val="20"/>
        </w:rPr>
        <w:t>2</w:t>
      </w:r>
      <w:r>
        <w:rPr>
          <w:b/>
          <w:color w:val="FF7C19"/>
          <w:sz w:val="20"/>
          <w:szCs w:val="20"/>
        </w:rPr>
        <w:t xml:space="preserve"> – (DHOUTJ) Dept Head Transfer Out OSU) </w:t>
      </w:r>
      <w:r w:rsidRPr="00F34F66">
        <w:rPr>
          <w:b/>
          <w:color w:val="FF7C19"/>
          <w:sz w:val="20"/>
          <w:szCs w:val="20"/>
          <w:u w:val="single"/>
        </w:rPr>
        <w:t>AND</w:t>
      </w:r>
      <w:r w:rsidRPr="00996E37">
        <w:rPr>
          <w:b/>
          <w:color w:val="FF7C19"/>
          <w:sz w:val="20"/>
          <w:szCs w:val="20"/>
        </w:rPr>
        <w:t xml:space="preserve"> </w:t>
      </w:r>
      <w:r>
        <w:rPr>
          <w:b/>
          <w:color w:val="FF7C19"/>
          <w:sz w:val="20"/>
          <w:szCs w:val="20"/>
        </w:rPr>
        <w:t>the department the employee is transferring to (Approval Level 10 – (DEPTHD) Department Head)</w:t>
      </w:r>
      <w:r w:rsidRPr="00385EF3">
        <w:rPr>
          <w:b/>
          <w:color w:val="FF7C19"/>
          <w:sz w:val="20"/>
          <w:szCs w:val="20"/>
        </w:rPr>
        <w:t>.</w:t>
      </w:r>
    </w:p>
    <w:p w:rsidR="00AA0D54" w:rsidRPr="00385EF3" w:rsidRDefault="00AA0D54" w:rsidP="00AA0D54">
      <w:pPr>
        <w:spacing w:after="0"/>
        <w:rPr>
          <w:sz w:val="20"/>
          <w:szCs w:val="20"/>
        </w:rPr>
      </w:pPr>
    </w:p>
    <w:p w:rsidR="00AA0D54" w:rsidRPr="00385EF3" w:rsidRDefault="00AA0D54" w:rsidP="00AA0D54">
      <w:pPr>
        <w:spacing w:after="0"/>
        <w:rPr>
          <w:sz w:val="20"/>
          <w:szCs w:val="20"/>
        </w:rPr>
      </w:pPr>
    </w:p>
    <w:p w:rsidR="00AA0D54" w:rsidRPr="00385EF3" w:rsidRDefault="00AA0D54" w:rsidP="00AA0D54">
      <w:pPr>
        <w:rPr>
          <w:sz w:val="20"/>
          <w:szCs w:val="20"/>
        </w:rPr>
      </w:pPr>
    </w:p>
    <w:p w:rsidR="00AA0D54" w:rsidRPr="00385EF3" w:rsidRDefault="00AA0D54" w:rsidP="00AA0D54">
      <w:pPr>
        <w:rPr>
          <w:sz w:val="20"/>
          <w:szCs w:val="20"/>
        </w:rPr>
      </w:pPr>
      <w:r w:rsidRPr="00385EF3">
        <w:rPr>
          <w:sz w:val="20"/>
          <w:szCs w:val="20"/>
        </w:rPr>
        <w:br w:type="page"/>
      </w:r>
    </w:p>
    <w:p w:rsidR="00AA0D54" w:rsidRPr="00126EE4" w:rsidRDefault="00AA0D54" w:rsidP="00AA0D54">
      <w:pPr>
        <w:spacing w:after="0"/>
        <w:jc w:val="center"/>
        <w:rPr>
          <w:sz w:val="28"/>
          <w:szCs w:val="28"/>
        </w:rPr>
      </w:pPr>
      <w:bookmarkStart w:id="35" w:name="TRANSFER_TO_SALARIED_JOB_NO_END_DATE"/>
      <w:bookmarkEnd w:id="35"/>
      <w:r>
        <w:rPr>
          <w:sz w:val="28"/>
          <w:szCs w:val="28"/>
        </w:rPr>
        <w:t>TRANSFER</w:t>
      </w:r>
      <w:r w:rsidRPr="001A2DBF">
        <w:rPr>
          <w:sz w:val="28"/>
          <w:szCs w:val="28"/>
        </w:rPr>
        <w:t xml:space="preserve"> –</w:t>
      </w:r>
      <w:r>
        <w:rPr>
          <w:sz w:val="28"/>
          <w:szCs w:val="28"/>
        </w:rPr>
        <w:t xml:space="preserve"> </w:t>
      </w:r>
      <w:r w:rsidRPr="001A2DBF">
        <w:rPr>
          <w:sz w:val="28"/>
          <w:szCs w:val="28"/>
        </w:rPr>
        <w:t>EMPLOYEE</w:t>
      </w:r>
      <w:r>
        <w:rPr>
          <w:sz w:val="28"/>
          <w:szCs w:val="28"/>
        </w:rPr>
        <w:t xml:space="preserve"> TRANSFERRING TO A SALARIED JOB WITH NO END DATE</w:t>
      </w:r>
    </w:p>
    <w:p w:rsidR="00AA0D54" w:rsidRDefault="00AA0D54" w:rsidP="00AA0D54">
      <w:pPr>
        <w:spacing w:after="0"/>
      </w:pPr>
      <w:r>
        <w:rPr>
          <w:noProof/>
        </w:rPr>
        <mc:AlternateContent>
          <mc:Choice Requires="wps">
            <w:drawing>
              <wp:anchor distT="0" distB="0" distL="114300" distR="114300" simplePos="0" relativeHeight="251761664" behindDoc="0" locked="0" layoutInCell="1" allowOverlap="1" wp14:anchorId="642D00BE" wp14:editId="2D825EA1">
                <wp:simplePos x="0" y="0"/>
                <wp:positionH relativeFrom="column">
                  <wp:posOffset>7951</wp:posOffset>
                </wp:positionH>
                <wp:positionV relativeFrom="paragraph">
                  <wp:posOffset>38487</wp:posOffset>
                </wp:positionV>
                <wp:extent cx="6106602" cy="111318"/>
                <wp:effectExtent l="0" t="0" r="27940" b="22225"/>
                <wp:wrapNone/>
                <wp:docPr id="60" name="Rectangle 60"/>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D0FD41" id="Rectangle 60" o:spid="_x0000_s1026" style="position:absolute;margin-left:.65pt;margin-top:3.05pt;width:480.85pt;height:8.7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" fillcolor="#ff7c19" strokecolor="windowText" strokeweight="1.5pt"/>
            </w:pict>
          </mc:Fallback>
        </mc:AlternateContent>
      </w:r>
    </w:p>
    <w:p w:rsidR="00AA0D54" w:rsidRDefault="00AA0D54" w:rsidP="00AA0D54">
      <w:pPr>
        <w:spacing w:after="0"/>
      </w:pPr>
    </w:p>
    <w:p w:rsidR="00AA0D54" w:rsidRPr="0094134C" w:rsidRDefault="00AA0D54" w:rsidP="00E62D46">
      <w:pPr>
        <w:pStyle w:val="ListParagraph"/>
        <w:numPr>
          <w:ilvl w:val="0"/>
          <w:numId w:val="60"/>
        </w:numPr>
        <w:spacing w:after="0"/>
        <w:ind w:left="360"/>
        <w:rPr>
          <w:sz w:val="20"/>
          <w:szCs w:val="20"/>
        </w:rPr>
      </w:pPr>
      <w:r w:rsidRPr="0094134C">
        <w:rPr>
          <w:sz w:val="20"/>
          <w:szCs w:val="20"/>
        </w:rPr>
        <w:t>Log in and select Employee &gt; Employee Self Service &gt; Electronic Personnel Action Forms &gt; Transfer EPAF Contact List, and open the Excel file.</w:t>
      </w:r>
    </w:p>
    <w:p w:rsidR="00AA0D54"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The Transfer EPAF Contact List will be used to determine the User Name to be entered in the Routing Queue</w:t>
      </w:r>
      <w:r w:rsidRPr="00385EF3">
        <w:rPr>
          <w:b/>
          <w:color w:val="FF7C19"/>
          <w:sz w:val="20"/>
          <w:szCs w:val="20"/>
        </w:rPr>
        <w:t xml:space="preserve"> </w:t>
      </w:r>
      <w:r>
        <w:rPr>
          <w:b/>
          <w:color w:val="FF7C19"/>
          <w:sz w:val="20"/>
          <w:szCs w:val="20"/>
        </w:rPr>
        <w:t xml:space="preserve">for the department the employee is transferring </w:t>
      </w:r>
      <w:r w:rsidRPr="00F34F66">
        <w:rPr>
          <w:b/>
          <w:color w:val="FF7C19"/>
          <w:sz w:val="20"/>
          <w:szCs w:val="20"/>
          <w:u w:val="single"/>
        </w:rPr>
        <w:t>from</w:t>
      </w:r>
      <w:r>
        <w:rPr>
          <w:b/>
          <w:color w:val="FF7C19"/>
          <w:sz w:val="20"/>
          <w:szCs w:val="20"/>
        </w:rPr>
        <w:t xml:space="preserve"> (Approval Level 1</w:t>
      </w:r>
      <w:r w:rsidR="00BE6AAD">
        <w:rPr>
          <w:b/>
          <w:color w:val="FF7C19"/>
          <w:sz w:val="20"/>
          <w:szCs w:val="20"/>
        </w:rPr>
        <w:t>2</w:t>
      </w:r>
      <w:r>
        <w:rPr>
          <w:b/>
          <w:color w:val="FF7C19"/>
          <w:sz w:val="20"/>
          <w:szCs w:val="20"/>
        </w:rPr>
        <w:t xml:space="preserve"> – (DHOUTJ) Dept Head Transfer Out OSU).  </w:t>
      </w:r>
    </w:p>
    <w:p w:rsidR="00AA0D54"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 xml:space="preserve">Make a note of the User Name listed in the Transfer EPAF Contact List in column F for the College / Division the employee is transferring </w:t>
      </w:r>
      <w:r w:rsidRPr="00633702">
        <w:rPr>
          <w:b/>
          <w:color w:val="FF7C19"/>
          <w:sz w:val="20"/>
          <w:szCs w:val="20"/>
          <w:u w:val="single"/>
        </w:rPr>
        <w:t>from</w:t>
      </w:r>
      <w:r>
        <w:rPr>
          <w:b/>
          <w:color w:val="FF7C19"/>
          <w:sz w:val="20"/>
          <w:szCs w:val="20"/>
        </w:rPr>
        <w:t xml:space="preserve">, or leave the list open on your computer so you can refer back to it for Step </w:t>
      </w:r>
      <w:r w:rsidRPr="00141EF6">
        <w:rPr>
          <w:b/>
          <w:color w:val="FF7C19"/>
          <w:sz w:val="20"/>
          <w:szCs w:val="20"/>
        </w:rPr>
        <w:t>26</w:t>
      </w:r>
      <w:r>
        <w:rPr>
          <w:b/>
          <w:color w:val="FF7C19"/>
          <w:sz w:val="20"/>
          <w:szCs w:val="20"/>
        </w:rPr>
        <w:t>.</w:t>
      </w:r>
    </w:p>
    <w:p w:rsidR="00AA0D54" w:rsidRPr="00633702" w:rsidRDefault="00AA0D54" w:rsidP="00E62D46">
      <w:pPr>
        <w:pStyle w:val="ListParagraph"/>
        <w:numPr>
          <w:ilvl w:val="0"/>
          <w:numId w:val="60"/>
        </w:numPr>
        <w:spacing w:after="0"/>
        <w:ind w:left="360"/>
        <w:rPr>
          <w:sz w:val="20"/>
          <w:szCs w:val="20"/>
        </w:rPr>
      </w:pPr>
      <w:r>
        <w:rPr>
          <w:sz w:val="20"/>
          <w:szCs w:val="20"/>
        </w:rPr>
        <w:t xml:space="preserve">Select </w:t>
      </w:r>
      <w:r w:rsidRPr="00633702">
        <w:rPr>
          <w:sz w:val="20"/>
          <w:szCs w:val="20"/>
        </w:rPr>
        <w:t>New EPAF.</w:t>
      </w:r>
    </w:p>
    <w:p w:rsidR="00AA0D54" w:rsidRPr="0094134C" w:rsidRDefault="00AA0D54" w:rsidP="00E62D46">
      <w:pPr>
        <w:pStyle w:val="ListParagraph"/>
        <w:numPr>
          <w:ilvl w:val="0"/>
          <w:numId w:val="60"/>
        </w:numPr>
        <w:spacing w:after="0"/>
        <w:ind w:left="360"/>
        <w:rPr>
          <w:sz w:val="20"/>
          <w:szCs w:val="20"/>
        </w:rPr>
      </w:pPr>
      <w:r w:rsidRPr="0094134C">
        <w:rPr>
          <w:sz w:val="20"/>
          <w:szCs w:val="20"/>
        </w:rPr>
        <w:t xml:space="preserve">Enter the employee’s Banner </w:t>
      </w:r>
      <w:r w:rsidRPr="0094134C">
        <w:rPr>
          <w:b/>
          <w:sz w:val="20"/>
          <w:szCs w:val="20"/>
        </w:rPr>
        <w:t>ID</w:t>
      </w:r>
      <w:r w:rsidRPr="0094134C">
        <w:rPr>
          <w:sz w:val="20"/>
          <w:szCs w:val="20"/>
        </w:rPr>
        <w:t xml:space="preserve"> or use the magnifying glass to search by the employee’s name.</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Use % as the wildcard for searches.</w:t>
      </w:r>
    </w:p>
    <w:p w:rsidR="00AA0D54" w:rsidRPr="00385EF3" w:rsidRDefault="00AA0D54" w:rsidP="00E62D46">
      <w:pPr>
        <w:pStyle w:val="ListParagraph"/>
        <w:numPr>
          <w:ilvl w:val="0"/>
          <w:numId w:val="60"/>
        </w:numPr>
        <w:spacing w:after="0"/>
        <w:ind w:left="360"/>
        <w:rPr>
          <w:sz w:val="20"/>
          <w:szCs w:val="20"/>
        </w:rPr>
      </w:pPr>
      <w:r w:rsidRPr="00385EF3">
        <w:rPr>
          <w:sz w:val="20"/>
          <w:szCs w:val="20"/>
        </w:rPr>
        <w:t xml:space="preserve">Enter the </w:t>
      </w:r>
      <w:r w:rsidRPr="00385EF3">
        <w:rPr>
          <w:b/>
          <w:sz w:val="20"/>
          <w:szCs w:val="20"/>
        </w:rPr>
        <w:t>Query Date</w:t>
      </w:r>
      <w:r w:rsidRPr="00385EF3">
        <w:rPr>
          <w:sz w:val="20"/>
          <w:szCs w:val="20"/>
        </w:rPr>
        <w:t xml:space="preserve"> (the date the action on the EPAF is to become effective).</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Enter the date the employee is to begin the </w:t>
      </w:r>
      <w:r w:rsidRPr="00385EF3">
        <w:rPr>
          <w:b/>
          <w:color w:val="FF7C19"/>
          <w:sz w:val="20"/>
          <w:szCs w:val="20"/>
          <w:u w:val="single"/>
        </w:rPr>
        <w:t>NEW</w:t>
      </w:r>
      <w:r w:rsidRPr="00385EF3">
        <w:rPr>
          <w:b/>
          <w:color w:val="FF7C19"/>
          <w:sz w:val="20"/>
          <w:szCs w:val="20"/>
        </w:rPr>
        <w:t xml:space="preserve"> job (the job the employee is transferring to).</w:t>
      </w:r>
    </w:p>
    <w:p w:rsidR="00AA0D54" w:rsidRPr="00385EF3" w:rsidRDefault="00AA0D54" w:rsidP="00E62D46">
      <w:pPr>
        <w:pStyle w:val="ListParagraph"/>
        <w:numPr>
          <w:ilvl w:val="0"/>
          <w:numId w:val="60"/>
        </w:numPr>
        <w:spacing w:after="0"/>
        <w:ind w:left="360"/>
        <w:rPr>
          <w:sz w:val="20"/>
          <w:szCs w:val="20"/>
        </w:rPr>
      </w:pPr>
      <w:r w:rsidRPr="00385EF3">
        <w:rPr>
          <w:sz w:val="20"/>
          <w:szCs w:val="20"/>
        </w:rPr>
        <w:t xml:space="preserve">Select </w:t>
      </w:r>
      <w:r w:rsidRPr="00385EF3">
        <w:rPr>
          <w:b/>
          <w:sz w:val="20"/>
          <w:szCs w:val="20"/>
        </w:rPr>
        <w:t>Approval Category</w:t>
      </w:r>
      <w:r w:rsidRPr="00385EF3">
        <w:rPr>
          <w:sz w:val="20"/>
          <w:szCs w:val="20"/>
        </w:rPr>
        <w:t xml:space="preserve"> </w:t>
      </w:r>
      <w:r w:rsidR="0098525A">
        <w:rPr>
          <w:b/>
          <w:i/>
          <w:sz w:val="20"/>
          <w:szCs w:val="20"/>
        </w:rPr>
        <w:t>Transfer to a Salaried Job no end date</w:t>
      </w:r>
      <w:r w:rsidRPr="00385EF3">
        <w:rPr>
          <w:b/>
          <w:i/>
          <w:sz w:val="20"/>
          <w:szCs w:val="20"/>
        </w:rPr>
        <w:t>, TRNJSN</w:t>
      </w:r>
      <w:r w:rsidRPr="00385EF3">
        <w:rPr>
          <w:sz w:val="20"/>
          <w:szCs w:val="20"/>
        </w:rPr>
        <w:t>.</w:t>
      </w:r>
    </w:p>
    <w:p w:rsidR="00AA0D54" w:rsidRPr="00385EF3" w:rsidRDefault="00AA0D54" w:rsidP="00E62D46">
      <w:pPr>
        <w:pStyle w:val="ListParagraph"/>
        <w:numPr>
          <w:ilvl w:val="0"/>
          <w:numId w:val="60"/>
        </w:numPr>
        <w:spacing w:after="0"/>
        <w:ind w:left="360"/>
        <w:rPr>
          <w:sz w:val="20"/>
          <w:szCs w:val="20"/>
        </w:rPr>
      </w:pPr>
      <w:r w:rsidRPr="00385EF3">
        <w:rPr>
          <w:sz w:val="20"/>
          <w:szCs w:val="20"/>
        </w:rPr>
        <w:t>Click on the All Jobs button.  Review current assignments under the Employee Job Assignments section.</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Click on the All Jobs button below the Employee Job Assignments for a list of all jobs for the employee.</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Only one </w:t>
      </w:r>
      <w:r>
        <w:rPr>
          <w:b/>
          <w:color w:val="FF7C19"/>
          <w:sz w:val="20"/>
          <w:szCs w:val="20"/>
        </w:rPr>
        <w:t>job</w:t>
      </w:r>
      <w:r w:rsidRPr="00385EF3">
        <w:rPr>
          <w:b/>
          <w:color w:val="FF7C19"/>
          <w:sz w:val="20"/>
          <w:szCs w:val="20"/>
        </w:rPr>
        <w:t xml:space="preserve"> can be ended with a Transfer approval category.  If the employee has multiple jobs that need to be ended, use the approval category Terminate – Job Record Only, TERMJB to end all jobs, with the exception of one</w:t>
      </w:r>
      <w:r>
        <w:rPr>
          <w:b/>
          <w:color w:val="FF7C19"/>
          <w:sz w:val="20"/>
          <w:szCs w:val="20"/>
        </w:rPr>
        <w:t xml:space="preserve"> (1)</w:t>
      </w:r>
      <w:r w:rsidRPr="00385EF3">
        <w:rPr>
          <w:b/>
          <w:color w:val="FF7C19"/>
          <w:sz w:val="20"/>
          <w:szCs w:val="20"/>
        </w:rPr>
        <w:t xml:space="preserve"> job.  Then, use the Transfer approval category for the final job.</w:t>
      </w:r>
    </w:p>
    <w:p w:rsidR="00AA0D54" w:rsidRPr="00164752"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Two (2) consecutive terminate </w:t>
      </w:r>
      <w:r w:rsidRPr="00164752">
        <w:rPr>
          <w:b/>
          <w:color w:val="FF7C19"/>
          <w:sz w:val="20"/>
          <w:szCs w:val="20"/>
        </w:rPr>
        <w:t>dates are NOT allowed on a job record.  If the employee is transferring from a position with an End Date (a Jobs Effective Date has been entered to Terminate/End Pay for the Job Record), contact Payroll Services to request that End Date be removed.  After that date is removed, the Transfer EPAF can be processed.</w:t>
      </w:r>
    </w:p>
    <w:p w:rsidR="00AA0D54" w:rsidRPr="00385EF3" w:rsidRDefault="00AA0D54" w:rsidP="00E62D46">
      <w:pPr>
        <w:pStyle w:val="ListParagraph"/>
        <w:numPr>
          <w:ilvl w:val="0"/>
          <w:numId w:val="60"/>
        </w:numPr>
        <w:spacing w:after="0"/>
        <w:ind w:left="360"/>
        <w:rPr>
          <w:sz w:val="20"/>
          <w:szCs w:val="20"/>
        </w:rPr>
      </w:pPr>
      <w:r w:rsidRPr="00385EF3">
        <w:rPr>
          <w:sz w:val="20"/>
          <w:szCs w:val="20"/>
        </w:rPr>
        <w:t>Click on Go.</w:t>
      </w:r>
    </w:p>
    <w:p w:rsidR="00AA0D54" w:rsidRPr="00385EF3" w:rsidRDefault="00AA0D54" w:rsidP="00E62D46">
      <w:pPr>
        <w:pStyle w:val="ListParagraph"/>
        <w:numPr>
          <w:ilvl w:val="0"/>
          <w:numId w:val="60"/>
        </w:numPr>
        <w:spacing w:after="0"/>
        <w:ind w:left="360"/>
        <w:rPr>
          <w:sz w:val="20"/>
          <w:szCs w:val="20"/>
        </w:rPr>
      </w:pPr>
      <w:r w:rsidRPr="00385EF3">
        <w:rPr>
          <w:sz w:val="20"/>
          <w:szCs w:val="20"/>
        </w:rPr>
        <w:t xml:space="preserve">Select the radio button for the position the employee is transferring </w:t>
      </w:r>
      <w:r w:rsidRPr="00385EF3">
        <w:rPr>
          <w:sz w:val="20"/>
          <w:szCs w:val="20"/>
          <w:u w:val="single"/>
        </w:rPr>
        <w:t>from</w:t>
      </w:r>
      <w:r w:rsidRPr="00385EF3">
        <w:rPr>
          <w:sz w:val="20"/>
          <w:szCs w:val="20"/>
        </w:rPr>
        <w:t>.</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Note the heading for the box that contains the job information is labeled Terminate/End Pay Job Record Only.  This indicates the job selected is the one that is being terminated.</w:t>
      </w:r>
    </w:p>
    <w:p w:rsidR="00AA0D54" w:rsidRPr="00385EF3" w:rsidRDefault="00AA0D54" w:rsidP="00E62D46">
      <w:pPr>
        <w:pStyle w:val="ListParagraph"/>
        <w:numPr>
          <w:ilvl w:val="0"/>
          <w:numId w:val="60"/>
        </w:numPr>
        <w:spacing w:after="0"/>
        <w:ind w:left="360"/>
        <w:rPr>
          <w:sz w:val="20"/>
          <w:szCs w:val="20"/>
        </w:rPr>
      </w:pPr>
      <w:r w:rsidRPr="00385EF3">
        <w:rPr>
          <w:sz w:val="20"/>
          <w:szCs w:val="20"/>
        </w:rPr>
        <w:t xml:space="preserve">Click on </w:t>
      </w:r>
      <w:r w:rsidRPr="00385EF3">
        <w:rPr>
          <w:b/>
          <w:sz w:val="20"/>
          <w:szCs w:val="20"/>
        </w:rPr>
        <w:t>Next Approval Type</w:t>
      </w:r>
      <w:r w:rsidRPr="00385EF3">
        <w:rPr>
          <w:sz w:val="20"/>
          <w:szCs w:val="20"/>
        </w:rPr>
        <w:t>.</w:t>
      </w:r>
    </w:p>
    <w:p w:rsidR="00AA0D54" w:rsidRPr="00385EF3"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Do </w:t>
      </w:r>
      <w:r w:rsidRPr="00385EF3">
        <w:rPr>
          <w:b/>
          <w:color w:val="FF7C19"/>
          <w:sz w:val="20"/>
          <w:szCs w:val="20"/>
          <w:u w:val="single"/>
        </w:rPr>
        <w:t>NOT</w:t>
      </w:r>
      <w:r w:rsidRPr="00385EF3">
        <w:rPr>
          <w:b/>
          <w:color w:val="FF7C19"/>
          <w:sz w:val="20"/>
          <w:szCs w:val="20"/>
        </w:rPr>
        <w:t xml:space="preserve"> select Go at this time.  Selecting Go will result in the employee being transferred </w:t>
      </w:r>
      <w:r w:rsidRPr="00385EF3">
        <w:rPr>
          <w:b/>
          <w:color w:val="FF7C19"/>
          <w:sz w:val="20"/>
          <w:szCs w:val="20"/>
          <w:u w:val="single"/>
        </w:rPr>
        <w:t>to</w:t>
      </w:r>
      <w:r w:rsidRPr="00385EF3">
        <w:rPr>
          <w:b/>
          <w:color w:val="FF7C19"/>
          <w:sz w:val="20"/>
          <w:szCs w:val="20"/>
        </w:rPr>
        <w:t xml:space="preserve"> the same job the employee is transferring </w:t>
      </w:r>
      <w:r w:rsidRPr="00385EF3">
        <w:rPr>
          <w:b/>
          <w:color w:val="FF7C19"/>
          <w:sz w:val="20"/>
          <w:szCs w:val="20"/>
          <w:u w:val="single"/>
        </w:rPr>
        <w:t>from</w:t>
      </w:r>
      <w:r w:rsidRPr="00385EF3">
        <w:rPr>
          <w:b/>
          <w:color w:val="FF7C19"/>
          <w:sz w:val="20"/>
          <w:szCs w:val="20"/>
        </w:rPr>
        <w:t>.</w:t>
      </w:r>
    </w:p>
    <w:p w:rsidR="00AA0D54" w:rsidRPr="00385EF3" w:rsidRDefault="00AA0D54" w:rsidP="00E62D46">
      <w:pPr>
        <w:pStyle w:val="ListParagraph"/>
        <w:numPr>
          <w:ilvl w:val="0"/>
          <w:numId w:val="60"/>
        </w:numPr>
        <w:spacing w:after="0"/>
        <w:ind w:left="360"/>
        <w:rPr>
          <w:sz w:val="20"/>
          <w:szCs w:val="20"/>
        </w:rPr>
      </w:pPr>
      <w:r w:rsidRPr="00385EF3">
        <w:rPr>
          <w:sz w:val="20"/>
          <w:szCs w:val="20"/>
        </w:rPr>
        <w:t xml:space="preserve">Enter the Position number and Suffix for the job the employee is transferring </w:t>
      </w:r>
      <w:r w:rsidRPr="00385EF3">
        <w:rPr>
          <w:sz w:val="20"/>
          <w:szCs w:val="20"/>
          <w:u w:val="single"/>
        </w:rPr>
        <w:t>to</w:t>
      </w:r>
      <w:r w:rsidRPr="00385EF3">
        <w:rPr>
          <w:sz w:val="20"/>
          <w:szCs w:val="20"/>
        </w:rPr>
        <w:t>.</w:t>
      </w:r>
    </w:p>
    <w:p w:rsidR="00AA0D54" w:rsidRPr="00385EF3" w:rsidRDefault="00AA0D54" w:rsidP="00AA0D54">
      <w:pPr>
        <w:pStyle w:val="ListParagraph"/>
        <w:spacing w:after="0"/>
        <w:ind w:left="360"/>
        <w:rPr>
          <w:b/>
          <w:color w:val="FF7C19"/>
          <w:sz w:val="20"/>
          <w:szCs w:val="20"/>
          <w:highlight w:val="yellow"/>
        </w:rPr>
      </w:pPr>
      <w:r w:rsidRPr="00385EF3">
        <w:rPr>
          <w:b/>
          <w:color w:val="FF7C19"/>
          <w:sz w:val="20"/>
          <w:szCs w:val="20"/>
        </w:rPr>
        <w:sym w:font="Wingdings 2" w:char="F0ED"/>
      </w:r>
      <w:r w:rsidRPr="00385EF3">
        <w:rPr>
          <w:b/>
          <w:color w:val="FF7C19"/>
          <w:sz w:val="20"/>
          <w:szCs w:val="20"/>
        </w:rPr>
        <w:t xml:space="preserve">  Note the heading for the box that contains the job information is labeled Transfer to Salaried Job.  This indicates the job selected is the one the employee is transferring </w:t>
      </w:r>
      <w:r w:rsidRPr="00385EF3">
        <w:rPr>
          <w:b/>
          <w:color w:val="FF7C19"/>
          <w:sz w:val="20"/>
          <w:szCs w:val="20"/>
          <w:u w:val="single"/>
        </w:rPr>
        <w:t>to</w:t>
      </w:r>
      <w:r w:rsidRPr="00385EF3">
        <w:rPr>
          <w:b/>
          <w:color w:val="FF7C19"/>
          <w:sz w:val="20"/>
          <w:szCs w:val="20"/>
        </w:rPr>
        <w:t>.</w:t>
      </w:r>
    </w:p>
    <w:p w:rsidR="00AA0D54" w:rsidRPr="00385EF3" w:rsidRDefault="00AA0D54" w:rsidP="00AA0D54">
      <w:pPr>
        <w:pStyle w:val="ListParagraph"/>
        <w:spacing w:after="0"/>
        <w:ind w:left="360"/>
        <w:rPr>
          <w:b/>
          <w:color w:val="FF7C19"/>
          <w:sz w:val="20"/>
          <w:szCs w:val="20"/>
        </w:rPr>
      </w:pPr>
      <w:r w:rsidRPr="00164752">
        <w:rPr>
          <w:b/>
          <w:color w:val="FF7C19"/>
          <w:sz w:val="20"/>
          <w:szCs w:val="20"/>
        </w:rPr>
        <w:sym w:font="Wingdings 2" w:char="F0ED"/>
      </w:r>
      <w:r w:rsidRPr="00164752">
        <w:rPr>
          <w:b/>
          <w:color w:val="FF7C19"/>
          <w:sz w:val="20"/>
          <w:szCs w:val="20"/>
        </w:rPr>
        <w:t xml:space="preserve">  For the suffix, follow the same rules you would for a new hire or to add a new job (e.g., begin with the suffix 00.)</w:t>
      </w:r>
    </w:p>
    <w:p w:rsidR="00AA0D54" w:rsidRPr="00385EF3" w:rsidRDefault="00AA0D54" w:rsidP="00E62D46">
      <w:pPr>
        <w:pStyle w:val="ListParagraph"/>
        <w:numPr>
          <w:ilvl w:val="0"/>
          <w:numId w:val="60"/>
        </w:numPr>
        <w:spacing w:after="0"/>
        <w:ind w:left="360"/>
        <w:rPr>
          <w:sz w:val="20"/>
          <w:szCs w:val="20"/>
        </w:rPr>
      </w:pPr>
      <w:r w:rsidRPr="00385EF3">
        <w:rPr>
          <w:sz w:val="20"/>
          <w:szCs w:val="20"/>
        </w:rPr>
        <w:t xml:space="preserve">Click on </w:t>
      </w:r>
      <w:r w:rsidRPr="00385EF3">
        <w:rPr>
          <w:b/>
          <w:sz w:val="20"/>
          <w:szCs w:val="20"/>
        </w:rPr>
        <w:t>Go</w:t>
      </w:r>
      <w:r w:rsidRPr="00385EF3">
        <w:rPr>
          <w:sz w:val="20"/>
          <w:szCs w:val="20"/>
        </w:rPr>
        <w:t>.</w:t>
      </w:r>
    </w:p>
    <w:p w:rsidR="00AA0D54" w:rsidRPr="00385EF3" w:rsidRDefault="00AA0D54" w:rsidP="00AA0D54">
      <w:pPr>
        <w:pStyle w:val="ListParagraph"/>
        <w:spacing w:after="0"/>
        <w:ind w:left="360"/>
        <w:rPr>
          <w:sz w:val="20"/>
          <w:szCs w:val="20"/>
        </w:rPr>
      </w:pPr>
      <w:r w:rsidRPr="00385EF3">
        <w:rPr>
          <w:b/>
          <w:color w:val="FF7C19"/>
          <w:sz w:val="20"/>
          <w:szCs w:val="20"/>
        </w:rPr>
        <w:sym w:font="Wingdings 2" w:char="F0ED"/>
      </w:r>
      <w:r w:rsidRPr="00385EF3">
        <w:rPr>
          <w:b/>
          <w:color w:val="FF7C19"/>
          <w:sz w:val="20"/>
          <w:szCs w:val="20"/>
        </w:rPr>
        <w:t xml:space="preserve">  Do </w:t>
      </w:r>
      <w:r w:rsidRPr="00385EF3">
        <w:rPr>
          <w:b/>
          <w:color w:val="FF7C19"/>
          <w:sz w:val="20"/>
          <w:szCs w:val="20"/>
          <w:u w:val="single"/>
        </w:rPr>
        <w:t>NOT</w:t>
      </w:r>
      <w:r w:rsidRPr="00385EF3">
        <w:rPr>
          <w:b/>
          <w:color w:val="FF7C19"/>
          <w:sz w:val="20"/>
          <w:szCs w:val="20"/>
        </w:rPr>
        <w:t xml:space="preserve"> select Next Approval Type a second time.</w:t>
      </w:r>
    </w:p>
    <w:p w:rsidR="00AA0D54" w:rsidRPr="00385EF3" w:rsidRDefault="00AA0D54" w:rsidP="00E62D46">
      <w:pPr>
        <w:pStyle w:val="ListParagraph"/>
        <w:numPr>
          <w:ilvl w:val="0"/>
          <w:numId w:val="60"/>
        </w:numPr>
        <w:spacing w:after="0"/>
        <w:ind w:left="360"/>
        <w:rPr>
          <w:sz w:val="20"/>
          <w:szCs w:val="20"/>
        </w:rPr>
      </w:pPr>
      <w:r w:rsidRPr="00385EF3">
        <w:rPr>
          <w:sz w:val="20"/>
          <w:szCs w:val="20"/>
        </w:rPr>
        <w:t>Note the sections on the EPAF form.</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data in the Terminate/End Pay Job Record Only section is for the job the employee is transferring </w:t>
      </w:r>
      <w:r w:rsidRPr="00385EF3">
        <w:rPr>
          <w:b/>
          <w:color w:val="FF7C19"/>
          <w:sz w:val="20"/>
          <w:szCs w:val="20"/>
          <w:u w:val="single"/>
        </w:rPr>
        <w:t>from</w:t>
      </w:r>
      <w:r w:rsidRPr="00385EF3">
        <w:rPr>
          <w:b/>
          <w:color w:val="FF7C19"/>
          <w:sz w:val="20"/>
          <w:szCs w:val="20"/>
        </w:rPr>
        <w:t>.</w:t>
      </w:r>
    </w:p>
    <w:p w:rsidR="00AA0D54" w:rsidRPr="00385EF3"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data in the other sections (Transfer Employment Data, Transfer to Salaried Job, and Update Labor Distribution</w:t>
      </w:r>
      <w:r>
        <w:rPr>
          <w:b/>
          <w:color w:val="FF7C19"/>
          <w:sz w:val="20"/>
          <w:szCs w:val="20"/>
        </w:rPr>
        <w:t xml:space="preserve"> Information</w:t>
      </w:r>
      <w:r w:rsidRPr="00385EF3">
        <w:rPr>
          <w:b/>
          <w:color w:val="FF7C19"/>
          <w:sz w:val="20"/>
          <w:szCs w:val="20"/>
        </w:rPr>
        <w:t xml:space="preserve">) is for the job the employee is transferring </w:t>
      </w:r>
      <w:r w:rsidRPr="00385EF3">
        <w:rPr>
          <w:b/>
          <w:color w:val="FF7C19"/>
          <w:sz w:val="20"/>
          <w:szCs w:val="20"/>
          <w:u w:val="single"/>
        </w:rPr>
        <w:t>to</w:t>
      </w:r>
      <w:r w:rsidRPr="00385EF3">
        <w:rPr>
          <w:b/>
          <w:color w:val="FF7C19"/>
          <w:sz w:val="20"/>
          <w:szCs w:val="20"/>
        </w:rPr>
        <w:t>.</w:t>
      </w:r>
    </w:p>
    <w:p w:rsidR="00AA0D54" w:rsidRPr="00385EF3" w:rsidRDefault="00AA0D54" w:rsidP="00E62D46">
      <w:pPr>
        <w:pStyle w:val="ListParagraph"/>
        <w:numPr>
          <w:ilvl w:val="0"/>
          <w:numId w:val="60"/>
        </w:numPr>
        <w:spacing w:after="0"/>
        <w:ind w:left="360"/>
        <w:rPr>
          <w:sz w:val="20"/>
          <w:szCs w:val="20"/>
        </w:rPr>
      </w:pPr>
      <w:r w:rsidRPr="00385EF3">
        <w:rPr>
          <w:sz w:val="20"/>
          <w:szCs w:val="20"/>
        </w:rPr>
        <w:t xml:space="preserve">In the Terminate/End Pay Job Record Only section, enter the </w:t>
      </w:r>
      <w:r w:rsidRPr="00385EF3">
        <w:rPr>
          <w:b/>
          <w:sz w:val="20"/>
          <w:szCs w:val="20"/>
        </w:rPr>
        <w:t>Jobs Effective Date</w:t>
      </w:r>
      <w:r w:rsidRPr="00385EF3">
        <w:rPr>
          <w:sz w:val="20"/>
          <w:szCs w:val="20"/>
        </w:rPr>
        <w:t xml:space="preserve">. </w:t>
      </w:r>
    </w:p>
    <w:p w:rsidR="00AA0D54" w:rsidRPr="00164752" w:rsidRDefault="00AA0D54" w:rsidP="00AA0D54">
      <w:pPr>
        <w:spacing w:after="0"/>
        <w:ind w:left="360"/>
        <w:rPr>
          <w:b/>
          <w:color w:val="FF7C19"/>
          <w:sz w:val="20"/>
          <w:szCs w:val="20"/>
        </w:rPr>
      </w:pPr>
      <w:r w:rsidRPr="00164752">
        <w:rPr>
          <w:b/>
          <w:color w:val="FF7C19"/>
          <w:sz w:val="20"/>
          <w:szCs w:val="20"/>
        </w:rPr>
        <w:sym w:font="Wingdings 2" w:char="F0ED"/>
      </w:r>
      <w:r w:rsidRPr="00164752">
        <w:rPr>
          <w:b/>
          <w:color w:val="FF7C19"/>
          <w:sz w:val="20"/>
          <w:szCs w:val="20"/>
        </w:rPr>
        <w:t xml:space="preserve">  The Jobs Effective Date is the last day the employee will be working in the job the employee is transferring </w:t>
      </w:r>
      <w:r w:rsidRPr="00164752">
        <w:rPr>
          <w:b/>
          <w:color w:val="FF7C19"/>
          <w:sz w:val="20"/>
          <w:szCs w:val="20"/>
          <w:u w:val="single"/>
        </w:rPr>
        <w:t>from</w:t>
      </w:r>
      <w:r w:rsidRPr="00164752">
        <w:rPr>
          <w:b/>
          <w:color w:val="FF7C19"/>
          <w:sz w:val="20"/>
          <w:szCs w:val="20"/>
        </w:rPr>
        <w:t>.  This will normally be the day before the employee transfers to the new job; however, this date can be any date prior to the effective date of the new job (the job the employee is transferring to) and greater than or equal to the Last Paid Date of the prior job.</w:t>
      </w:r>
    </w:p>
    <w:p w:rsidR="00AA0D54" w:rsidRPr="00164752"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If the dates overlap on the job the employee is transferring </w:t>
      </w:r>
      <w:r w:rsidRPr="00385EF3">
        <w:rPr>
          <w:b/>
          <w:color w:val="FF7C19"/>
          <w:sz w:val="20"/>
          <w:szCs w:val="20"/>
          <w:u w:val="single"/>
        </w:rPr>
        <w:t>from</w:t>
      </w:r>
      <w:r w:rsidRPr="00385EF3">
        <w:rPr>
          <w:b/>
          <w:color w:val="FF7C19"/>
          <w:sz w:val="20"/>
          <w:szCs w:val="20"/>
        </w:rPr>
        <w:t xml:space="preserve"> and the job the employee is transferring </w:t>
      </w:r>
      <w:r w:rsidRPr="00385EF3">
        <w:rPr>
          <w:b/>
          <w:color w:val="FF7C19"/>
          <w:sz w:val="20"/>
          <w:szCs w:val="20"/>
          <w:u w:val="single"/>
        </w:rPr>
        <w:t>to</w:t>
      </w:r>
      <w:r w:rsidRPr="00385EF3">
        <w:rPr>
          <w:b/>
          <w:color w:val="FF7C19"/>
          <w:sz w:val="20"/>
          <w:szCs w:val="20"/>
        </w:rPr>
        <w:t xml:space="preserve">, </w:t>
      </w:r>
      <w:r w:rsidRPr="00385EF3">
        <w:rPr>
          <w:b/>
          <w:color w:val="E4002B"/>
          <w:sz w:val="20"/>
          <w:szCs w:val="20"/>
          <w:u w:val="single"/>
        </w:rPr>
        <w:t>STOP</w:t>
      </w:r>
      <w:r w:rsidRPr="00385EF3">
        <w:rPr>
          <w:b/>
          <w:color w:val="FF7C19"/>
          <w:sz w:val="20"/>
          <w:szCs w:val="20"/>
        </w:rPr>
        <w:t xml:space="preserve">.  </w:t>
      </w:r>
      <w:r w:rsidRPr="00164752">
        <w:rPr>
          <w:b/>
          <w:color w:val="FF7C19"/>
          <w:sz w:val="20"/>
          <w:szCs w:val="20"/>
        </w:rPr>
        <w:t>The overlap of dates will result in a problem if the Contract Type for</w:t>
      </w:r>
      <w:r>
        <w:rPr>
          <w:b/>
          <w:color w:val="FF7C19"/>
          <w:sz w:val="20"/>
          <w:szCs w:val="20"/>
        </w:rPr>
        <w:t xml:space="preserve"> the</w:t>
      </w:r>
      <w:r w:rsidRPr="00164752">
        <w:rPr>
          <w:b/>
          <w:color w:val="FF7C19"/>
          <w:sz w:val="20"/>
          <w:szCs w:val="20"/>
        </w:rPr>
        <w:t xml:space="preserve"> job the employee is transferring </w:t>
      </w:r>
      <w:r w:rsidRPr="00164752">
        <w:rPr>
          <w:b/>
          <w:color w:val="FF7C19"/>
          <w:sz w:val="20"/>
          <w:szCs w:val="20"/>
          <w:u w:val="single"/>
        </w:rPr>
        <w:t>from</w:t>
      </w:r>
      <w:r w:rsidRPr="00164752">
        <w:rPr>
          <w:b/>
          <w:color w:val="FF7C19"/>
          <w:sz w:val="20"/>
          <w:szCs w:val="20"/>
        </w:rPr>
        <w:t xml:space="preserve"> is Primary and the job the employee is transferring </w:t>
      </w:r>
      <w:r w:rsidRPr="00164752">
        <w:rPr>
          <w:b/>
          <w:color w:val="FF7C19"/>
          <w:sz w:val="20"/>
          <w:szCs w:val="20"/>
          <w:u w:val="single"/>
        </w:rPr>
        <w:t>to</w:t>
      </w:r>
      <w:r w:rsidRPr="00164752">
        <w:rPr>
          <w:b/>
          <w:color w:val="FF7C19"/>
          <w:sz w:val="20"/>
          <w:szCs w:val="20"/>
        </w:rPr>
        <w:t xml:space="preserve"> is Primary.  If both are Primary, use the appropriate Change Job EPAF (Hourly, </w:t>
      </w:r>
      <w:r w:rsidR="009F3C93">
        <w:rPr>
          <w:b/>
          <w:color w:val="FF7C19"/>
          <w:sz w:val="20"/>
          <w:szCs w:val="20"/>
        </w:rPr>
        <w:t>Salaried</w:t>
      </w:r>
      <w:r w:rsidRPr="00164752">
        <w:rPr>
          <w:b/>
          <w:color w:val="FF7C19"/>
          <w:sz w:val="20"/>
          <w:szCs w:val="20"/>
        </w:rPr>
        <w:t xml:space="preserve">, or Work Study) to change the Contract Type from Primary to Secondary for the job the employee is transferring </w:t>
      </w:r>
      <w:r w:rsidRPr="00164752">
        <w:rPr>
          <w:b/>
          <w:color w:val="FF7C19"/>
          <w:sz w:val="20"/>
          <w:szCs w:val="20"/>
          <w:u w:val="single"/>
        </w:rPr>
        <w:t>from</w:t>
      </w:r>
      <w:r w:rsidRPr="00164752">
        <w:rPr>
          <w:b/>
          <w:color w:val="FF7C19"/>
          <w:sz w:val="20"/>
          <w:szCs w:val="20"/>
        </w:rPr>
        <w:t xml:space="preserve">.  After the Change Job EPAF has been </w:t>
      </w:r>
      <w:r w:rsidRPr="00164752">
        <w:rPr>
          <w:b/>
          <w:color w:val="FF7C19"/>
          <w:sz w:val="20"/>
          <w:szCs w:val="20"/>
          <w:u w:val="single"/>
        </w:rPr>
        <w:t>applied</w:t>
      </w:r>
      <w:r w:rsidRPr="00164752">
        <w:rPr>
          <w:b/>
          <w:color w:val="FF7C19"/>
          <w:sz w:val="20"/>
          <w:szCs w:val="20"/>
        </w:rPr>
        <w:t xml:space="preserve"> (not just submitted or approved), the Transfer EPAF can be used to complete the needed transfer.</w:t>
      </w:r>
    </w:p>
    <w:p w:rsidR="00AA0D54" w:rsidRPr="00385EF3" w:rsidRDefault="00AA0D54" w:rsidP="00E62D46">
      <w:pPr>
        <w:pStyle w:val="ListParagraph"/>
        <w:numPr>
          <w:ilvl w:val="0"/>
          <w:numId w:val="60"/>
        </w:numPr>
        <w:spacing w:after="0"/>
        <w:ind w:left="360"/>
        <w:rPr>
          <w:sz w:val="20"/>
          <w:szCs w:val="20"/>
        </w:rPr>
      </w:pPr>
      <w:r w:rsidRPr="00385EF3">
        <w:rPr>
          <w:sz w:val="20"/>
          <w:szCs w:val="20"/>
        </w:rPr>
        <w:t xml:space="preserve">Enter the </w:t>
      </w:r>
      <w:r w:rsidRPr="00385EF3">
        <w:rPr>
          <w:b/>
          <w:sz w:val="20"/>
          <w:szCs w:val="20"/>
        </w:rPr>
        <w:t xml:space="preserve">Personnel Date </w:t>
      </w:r>
      <w:r w:rsidRPr="00385EF3">
        <w:rPr>
          <w:sz w:val="20"/>
          <w:szCs w:val="20"/>
        </w:rPr>
        <w:t>for the position the employee is transferring from.</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This date does </w:t>
      </w:r>
      <w:r w:rsidRPr="00385EF3">
        <w:rPr>
          <w:b/>
          <w:color w:val="FF7C19"/>
          <w:sz w:val="20"/>
          <w:szCs w:val="20"/>
          <w:u w:val="single"/>
        </w:rPr>
        <w:t>not</w:t>
      </w:r>
      <w:r w:rsidRPr="00385EF3">
        <w:rPr>
          <w:b/>
          <w:color w:val="FF7C19"/>
          <w:sz w:val="20"/>
          <w:szCs w:val="20"/>
        </w:rPr>
        <w:t xml:space="preserve"> affect pay and serves as an information field for historical, audit, or reporting purposes.</w:t>
      </w:r>
    </w:p>
    <w:p w:rsidR="00AA0D54" w:rsidRPr="00385EF3" w:rsidRDefault="00AA0D54" w:rsidP="00E62D46">
      <w:pPr>
        <w:pStyle w:val="ListParagraph"/>
        <w:numPr>
          <w:ilvl w:val="0"/>
          <w:numId w:val="60"/>
        </w:numPr>
        <w:spacing w:after="0"/>
        <w:ind w:left="360"/>
        <w:rPr>
          <w:sz w:val="20"/>
          <w:szCs w:val="20"/>
        </w:rPr>
      </w:pPr>
      <w:r w:rsidRPr="00385EF3">
        <w:rPr>
          <w:sz w:val="20"/>
          <w:szCs w:val="20"/>
        </w:rPr>
        <w:t xml:space="preserve">Select the </w:t>
      </w:r>
      <w:r w:rsidRPr="00385EF3">
        <w:rPr>
          <w:b/>
          <w:sz w:val="20"/>
          <w:szCs w:val="20"/>
        </w:rPr>
        <w:t>Job Change Reason</w:t>
      </w:r>
      <w:r w:rsidRPr="00385EF3">
        <w:rPr>
          <w:sz w:val="20"/>
          <w:szCs w:val="20"/>
        </w:rPr>
        <w:t xml:space="preserve"> from the dropdown box. </w:t>
      </w:r>
    </w:p>
    <w:p w:rsidR="00AA0D54" w:rsidRPr="00164752" w:rsidRDefault="00AA0D54" w:rsidP="00AA0D54">
      <w:pPr>
        <w:spacing w:after="0"/>
        <w:ind w:left="360"/>
        <w:rPr>
          <w:b/>
          <w:color w:val="FF7C19"/>
          <w:sz w:val="20"/>
          <w:szCs w:val="20"/>
        </w:rPr>
      </w:pPr>
      <w:r w:rsidRPr="00164752">
        <w:rPr>
          <w:b/>
          <w:color w:val="FF7C19"/>
          <w:sz w:val="20"/>
          <w:szCs w:val="20"/>
        </w:rPr>
        <w:sym w:font="Wingdings 2" w:char="F0ED"/>
      </w:r>
      <w:r w:rsidRPr="00164752">
        <w:rPr>
          <w:b/>
          <w:color w:val="FF7C19"/>
          <w:sz w:val="20"/>
          <w:szCs w:val="20"/>
        </w:rPr>
        <w:t xml:space="preserve">  See the Job Change Reason Codes List in Appendix A for additional information. </w:t>
      </w:r>
    </w:p>
    <w:p w:rsidR="00AA0D54" w:rsidRPr="00164752" w:rsidRDefault="00AA0D54" w:rsidP="00AA0D54">
      <w:pPr>
        <w:spacing w:after="0"/>
        <w:ind w:left="360"/>
        <w:rPr>
          <w:b/>
          <w:color w:val="FF7C19"/>
          <w:sz w:val="20"/>
          <w:szCs w:val="20"/>
        </w:rPr>
      </w:pPr>
      <w:r w:rsidRPr="00164752">
        <w:rPr>
          <w:b/>
          <w:color w:val="FF7C19"/>
          <w:sz w:val="20"/>
          <w:szCs w:val="20"/>
        </w:rPr>
        <w:sym w:font="Wingdings 2" w:char="F0ED"/>
      </w:r>
      <w:r w:rsidRPr="00164752">
        <w:rPr>
          <w:b/>
          <w:color w:val="FF7C19"/>
          <w:sz w:val="20"/>
          <w:szCs w:val="20"/>
        </w:rPr>
        <w:t xml:space="preserve">  In many cases, the Job Change Reason Code for the job the employee is transferring </w:t>
      </w:r>
      <w:r w:rsidRPr="00164752">
        <w:rPr>
          <w:b/>
          <w:color w:val="FF7C19"/>
          <w:sz w:val="20"/>
          <w:szCs w:val="20"/>
          <w:u w:val="single"/>
        </w:rPr>
        <w:t>from</w:t>
      </w:r>
      <w:r w:rsidRPr="00164752">
        <w:rPr>
          <w:b/>
          <w:color w:val="FF7C19"/>
          <w:sz w:val="20"/>
          <w:szCs w:val="20"/>
        </w:rPr>
        <w:t xml:space="preserve"> should match the Job Change Reason Code for the job the employee is transferring </w:t>
      </w:r>
      <w:r w:rsidRPr="00164752">
        <w:rPr>
          <w:b/>
          <w:color w:val="FF7C19"/>
          <w:sz w:val="20"/>
          <w:szCs w:val="20"/>
          <w:u w:val="single"/>
        </w:rPr>
        <w:t>to</w:t>
      </w:r>
      <w:r w:rsidRPr="00164752">
        <w:rPr>
          <w:b/>
          <w:color w:val="FF7C19"/>
          <w:sz w:val="20"/>
          <w:szCs w:val="20"/>
        </w:rPr>
        <w:t xml:space="preserve"> (e.g., for a lateral transfer, the Job Change Reason Code for both will be CTRAN). </w:t>
      </w:r>
    </w:p>
    <w:p w:rsidR="00AA0D54" w:rsidRPr="00385EF3" w:rsidRDefault="00AA0D54" w:rsidP="00E62D46">
      <w:pPr>
        <w:pStyle w:val="ListParagraph"/>
        <w:numPr>
          <w:ilvl w:val="0"/>
          <w:numId w:val="60"/>
        </w:numPr>
        <w:spacing w:after="0"/>
        <w:ind w:left="360"/>
        <w:rPr>
          <w:sz w:val="20"/>
          <w:szCs w:val="20"/>
        </w:rPr>
      </w:pPr>
      <w:r w:rsidRPr="00385EF3">
        <w:rPr>
          <w:sz w:val="20"/>
          <w:szCs w:val="20"/>
        </w:rPr>
        <w:t xml:space="preserve">In the Transfer Employment Data section, review the data in the Current Value column.  </w:t>
      </w:r>
      <w:r w:rsidRPr="00385EF3">
        <w:rPr>
          <w:sz w:val="20"/>
          <w:szCs w:val="20"/>
          <w:u w:val="single"/>
        </w:rPr>
        <w:t xml:space="preserve">Do not enter information in the New Value column unless there is no Current Value for a field or if the Current Value in a field is believed to be </w:t>
      </w:r>
      <w:r w:rsidRPr="007A28E9">
        <w:rPr>
          <w:sz w:val="20"/>
          <w:szCs w:val="20"/>
          <w:u w:val="single"/>
        </w:rPr>
        <w:t>inaccurate based on the job the employee is transferring to</w:t>
      </w:r>
      <w:r w:rsidRPr="00385EF3">
        <w:rPr>
          <w:sz w:val="20"/>
          <w:szCs w:val="20"/>
        </w:rPr>
        <w:t>.</w:t>
      </w:r>
    </w:p>
    <w:p w:rsidR="00AA0D54" w:rsidRPr="00385EF3" w:rsidRDefault="00AA0D54" w:rsidP="00AA0D54">
      <w:pPr>
        <w:pStyle w:val="ListParagraph"/>
        <w:numPr>
          <w:ilvl w:val="0"/>
          <w:numId w:val="43"/>
        </w:numPr>
        <w:spacing w:after="0"/>
        <w:rPr>
          <w:sz w:val="20"/>
          <w:szCs w:val="20"/>
        </w:rPr>
      </w:pPr>
      <w:r w:rsidRPr="00385EF3">
        <w:rPr>
          <w:b/>
          <w:sz w:val="20"/>
          <w:szCs w:val="20"/>
        </w:rPr>
        <w:t>Employee Status</w:t>
      </w:r>
      <w:r w:rsidRPr="00385EF3">
        <w:rPr>
          <w:sz w:val="20"/>
          <w:szCs w:val="20"/>
        </w:rPr>
        <w:t xml:space="preserve"> (defaulted to Active)</w:t>
      </w:r>
    </w:p>
    <w:p w:rsidR="00AA0D54" w:rsidRPr="00385EF3" w:rsidRDefault="00AA0D54" w:rsidP="00AA0D54">
      <w:pPr>
        <w:pStyle w:val="ListParagraph"/>
        <w:numPr>
          <w:ilvl w:val="0"/>
          <w:numId w:val="43"/>
        </w:numPr>
        <w:spacing w:after="0"/>
        <w:rPr>
          <w:sz w:val="20"/>
          <w:szCs w:val="20"/>
        </w:rPr>
      </w:pPr>
      <w:r w:rsidRPr="00385EF3">
        <w:rPr>
          <w:b/>
          <w:sz w:val="20"/>
          <w:szCs w:val="20"/>
        </w:rPr>
        <w:t>Employee Class Code</w:t>
      </w:r>
      <w:r w:rsidRPr="00385EF3">
        <w:rPr>
          <w:sz w:val="20"/>
          <w:szCs w:val="20"/>
        </w:rPr>
        <w:t xml:space="preserve"> </w:t>
      </w:r>
    </w:p>
    <w:p w:rsidR="00AA0D54" w:rsidRPr="00385EF3" w:rsidRDefault="00AA0D54" w:rsidP="00AA0D54">
      <w:pPr>
        <w:pStyle w:val="ListParagraph"/>
        <w:spacing w:after="0"/>
        <w:ind w:left="1080"/>
        <w:rPr>
          <w:sz w:val="20"/>
          <w:szCs w:val="20"/>
        </w:rPr>
      </w:pPr>
      <w:r w:rsidRPr="00385EF3">
        <w:rPr>
          <w:b/>
          <w:color w:val="FF7C19"/>
          <w:sz w:val="20"/>
          <w:szCs w:val="20"/>
        </w:rPr>
        <w:sym w:font="Wingdings 2" w:char="F0ED"/>
      </w:r>
      <w:r w:rsidRPr="00385EF3">
        <w:rPr>
          <w:b/>
          <w:color w:val="FF7C19"/>
          <w:sz w:val="20"/>
          <w:szCs w:val="20"/>
        </w:rPr>
        <w:t xml:space="preserve">  Additional information and a list of Banner Employee Class Codes may be found at:</w:t>
      </w:r>
      <w:r w:rsidRPr="00385EF3">
        <w:rPr>
          <w:sz w:val="20"/>
          <w:szCs w:val="20"/>
        </w:rPr>
        <w:t xml:space="preserve"> </w:t>
      </w:r>
      <w:hyperlink r:id="rId27" w:history="1">
        <w:r w:rsidRPr="00385EF3">
          <w:rPr>
            <w:rStyle w:val="Hyperlink"/>
            <w:sz w:val="20"/>
            <w:szCs w:val="20"/>
          </w:rPr>
          <w:t>http://hr.okstate.edu/sites/default/files/docfiles/BannerHR-EClasses.pdf</w:t>
        </w:r>
      </w:hyperlink>
      <w:r w:rsidRPr="00385EF3">
        <w:rPr>
          <w:sz w:val="20"/>
          <w:szCs w:val="20"/>
        </w:rPr>
        <w:t xml:space="preserve">. </w:t>
      </w:r>
    </w:p>
    <w:p w:rsidR="00AA0D54" w:rsidRPr="00385EF3" w:rsidRDefault="00AA0D54" w:rsidP="00AA0D54">
      <w:pPr>
        <w:pStyle w:val="ListParagraph"/>
        <w:numPr>
          <w:ilvl w:val="0"/>
          <w:numId w:val="43"/>
        </w:numPr>
        <w:spacing w:after="0"/>
        <w:rPr>
          <w:b/>
          <w:sz w:val="20"/>
          <w:szCs w:val="20"/>
        </w:rPr>
      </w:pPr>
      <w:r w:rsidRPr="00385EF3">
        <w:rPr>
          <w:b/>
          <w:sz w:val="20"/>
          <w:szCs w:val="20"/>
        </w:rPr>
        <w:t>Home Organization</w:t>
      </w:r>
    </w:p>
    <w:p w:rsidR="00AA0D54" w:rsidRPr="00385EF3" w:rsidRDefault="00AA0D54" w:rsidP="00AA0D54">
      <w:pPr>
        <w:pStyle w:val="ListParagraph"/>
        <w:numPr>
          <w:ilvl w:val="0"/>
          <w:numId w:val="43"/>
        </w:numPr>
        <w:spacing w:after="0"/>
        <w:rPr>
          <w:b/>
          <w:sz w:val="20"/>
          <w:szCs w:val="20"/>
        </w:rPr>
      </w:pPr>
      <w:r w:rsidRPr="00385EF3">
        <w:rPr>
          <w:b/>
          <w:sz w:val="20"/>
          <w:szCs w:val="20"/>
        </w:rPr>
        <w:t>Distribution Organization</w:t>
      </w:r>
    </w:p>
    <w:p w:rsidR="00AA0D54" w:rsidRPr="00385EF3" w:rsidRDefault="00AA0D54" w:rsidP="00AA0D54">
      <w:pPr>
        <w:pStyle w:val="ListParagraph"/>
        <w:spacing w:after="0"/>
        <w:ind w:left="1080"/>
        <w:rPr>
          <w:b/>
          <w:color w:val="FF7C19"/>
          <w:sz w:val="20"/>
          <w:szCs w:val="20"/>
        </w:rPr>
      </w:pPr>
      <w:r w:rsidRPr="00385EF3">
        <w:rPr>
          <w:b/>
          <w:color w:val="FF7C19"/>
          <w:sz w:val="20"/>
          <w:szCs w:val="20"/>
        </w:rPr>
        <w:sym w:font="Wingdings 2" w:char="F0ED"/>
      </w:r>
      <w:r w:rsidRPr="00385EF3">
        <w:rPr>
          <w:b/>
          <w:color w:val="FF7C19"/>
          <w:sz w:val="20"/>
          <w:szCs w:val="20"/>
        </w:rPr>
        <w:t xml:space="preserve">  The Distribution Organization code should be the same as the Home Organization.</w:t>
      </w:r>
    </w:p>
    <w:p w:rsidR="00AA0D54" w:rsidRPr="00385EF3" w:rsidRDefault="00AA0D54" w:rsidP="00AA0D54">
      <w:pPr>
        <w:pStyle w:val="ListParagraph"/>
        <w:numPr>
          <w:ilvl w:val="0"/>
          <w:numId w:val="43"/>
        </w:numPr>
        <w:spacing w:after="0"/>
        <w:rPr>
          <w:b/>
          <w:sz w:val="20"/>
          <w:szCs w:val="20"/>
        </w:rPr>
      </w:pPr>
      <w:r w:rsidRPr="00385EF3">
        <w:rPr>
          <w:b/>
          <w:sz w:val="20"/>
          <w:szCs w:val="20"/>
        </w:rPr>
        <w:t xml:space="preserve">Benefit Category </w:t>
      </w:r>
      <w:r w:rsidRPr="00385EF3">
        <w:rPr>
          <w:sz w:val="20"/>
          <w:szCs w:val="20"/>
        </w:rPr>
        <w:t>(defaulted to JE, All Deds/Bens – Used for trans)</w:t>
      </w:r>
    </w:p>
    <w:p w:rsidR="00AA0D54" w:rsidRPr="00385EF3" w:rsidRDefault="00AA0D54" w:rsidP="00AA0D54">
      <w:pPr>
        <w:pStyle w:val="ListParagraph"/>
        <w:spacing w:after="0"/>
        <w:ind w:left="1080"/>
        <w:rPr>
          <w:b/>
          <w:color w:val="FF7C19"/>
          <w:sz w:val="20"/>
          <w:szCs w:val="20"/>
        </w:rPr>
      </w:pPr>
      <w:r w:rsidRPr="00385EF3">
        <w:rPr>
          <w:b/>
          <w:color w:val="FF7C19"/>
          <w:sz w:val="20"/>
          <w:szCs w:val="20"/>
        </w:rPr>
        <w:sym w:font="Wingdings 2" w:char="F0ED"/>
      </w:r>
      <w:r w:rsidRPr="00385EF3">
        <w:rPr>
          <w:b/>
          <w:color w:val="FF7C19"/>
          <w:sz w:val="20"/>
          <w:szCs w:val="20"/>
        </w:rPr>
        <w:t xml:space="preserve">  If the employee is transferring </w:t>
      </w:r>
      <w:r w:rsidRPr="00385EF3">
        <w:rPr>
          <w:b/>
          <w:color w:val="FF7C19"/>
          <w:sz w:val="20"/>
          <w:szCs w:val="20"/>
          <w:u w:val="single"/>
        </w:rPr>
        <w:t>to</w:t>
      </w:r>
      <w:r w:rsidRPr="00385EF3">
        <w:rPr>
          <w:b/>
          <w:color w:val="FF7C19"/>
          <w:sz w:val="20"/>
          <w:szCs w:val="20"/>
        </w:rPr>
        <w:t xml:space="preserve"> a job with the same Benefit Category as the job the employee is transferring </w:t>
      </w:r>
      <w:r w:rsidRPr="00385EF3">
        <w:rPr>
          <w:b/>
          <w:color w:val="FF7C19"/>
          <w:sz w:val="20"/>
          <w:szCs w:val="20"/>
          <w:u w:val="single"/>
        </w:rPr>
        <w:t>from</w:t>
      </w:r>
      <w:r w:rsidRPr="00385EF3">
        <w:rPr>
          <w:b/>
          <w:color w:val="FF7C19"/>
          <w:sz w:val="20"/>
          <w:szCs w:val="20"/>
        </w:rPr>
        <w:t xml:space="preserve"> (e.g., transferring from a 1.0 FTE </w:t>
      </w:r>
      <w:r w:rsidR="00F3213D">
        <w:rPr>
          <w:b/>
          <w:color w:val="FF7C19"/>
          <w:sz w:val="20"/>
          <w:szCs w:val="20"/>
        </w:rPr>
        <w:t>salaried</w:t>
      </w:r>
      <w:r w:rsidRPr="00385EF3">
        <w:rPr>
          <w:b/>
          <w:color w:val="FF7C19"/>
          <w:sz w:val="20"/>
          <w:szCs w:val="20"/>
        </w:rPr>
        <w:t xml:space="preserve"> job to another 1.0 FTE </w:t>
      </w:r>
      <w:r w:rsidR="00F3213D">
        <w:rPr>
          <w:b/>
          <w:color w:val="FF7C19"/>
          <w:sz w:val="20"/>
          <w:szCs w:val="20"/>
        </w:rPr>
        <w:t>salaried</w:t>
      </w:r>
      <w:r w:rsidRPr="00385EF3">
        <w:rPr>
          <w:b/>
          <w:color w:val="FF7C19"/>
          <w:sz w:val="20"/>
          <w:szCs w:val="20"/>
        </w:rPr>
        <w:t xml:space="preserve"> job), select the same category from the dropdown box as the category listed in the Current Value column.  Otherwise, leave the New Value as JE, All Ded/Bens – Used for trans.</w:t>
      </w:r>
    </w:p>
    <w:p w:rsidR="00AA0D54" w:rsidRPr="00385EF3" w:rsidRDefault="00AA0D54" w:rsidP="00AA0D54">
      <w:pPr>
        <w:pStyle w:val="ListParagraph"/>
        <w:spacing w:after="0"/>
        <w:ind w:left="1080"/>
        <w:rPr>
          <w:b/>
          <w:sz w:val="20"/>
          <w:szCs w:val="20"/>
        </w:rPr>
      </w:pPr>
      <w:r w:rsidRPr="00385EF3">
        <w:rPr>
          <w:b/>
          <w:color w:val="FF7C19"/>
          <w:sz w:val="20"/>
          <w:szCs w:val="20"/>
        </w:rPr>
        <w:sym w:font="Wingdings 2" w:char="F0ED"/>
      </w:r>
      <w:r w:rsidRPr="00385EF3">
        <w:rPr>
          <w:b/>
          <w:color w:val="FF7C19"/>
          <w:sz w:val="20"/>
          <w:szCs w:val="20"/>
        </w:rPr>
        <w:t xml:space="preserve">  If the Benefit Category is changing, the Benefit Category in the New Value column </w:t>
      </w:r>
      <w:r w:rsidRPr="00385EF3">
        <w:rPr>
          <w:b/>
          <w:color w:val="FF7C19"/>
          <w:sz w:val="20"/>
          <w:szCs w:val="20"/>
          <w:u w:val="single"/>
        </w:rPr>
        <w:t>MUST</w:t>
      </w:r>
      <w:r w:rsidRPr="00385EF3">
        <w:rPr>
          <w:b/>
          <w:color w:val="FF7C19"/>
          <w:sz w:val="20"/>
          <w:szCs w:val="20"/>
        </w:rPr>
        <w:t xml:space="preserve"> be JE, All Deds/Bens – Used for trans.  Current benefit deductions must be ended before the new deductions can be created.  JE is a temporary transitional rule that will allow the Transfer EPAF to process and allow HR Benefits to review and make the appropriate changes. </w:t>
      </w:r>
      <w:r w:rsidRPr="00385EF3">
        <w:rPr>
          <w:b/>
          <w:sz w:val="20"/>
          <w:szCs w:val="20"/>
        </w:rPr>
        <w:t xml:space="preserve"> </w:t>
      </w:r>
    </w:p>
    <w:p w:rsidR="00AA0D54" w:rsidRPr="00385EF3" w:rsidRDefault="00AA0D54" w:rsidP="00AA0D54">
      <w:pPr>
        <w:pStyle w:val="ListParagraph"/>
        <w:spacing w:after="0"/>
        <w:ind w:left="1080"/>
        <w:rPr>
          <w:b/>
          <w:sz w:val="20"/>
          <w:szCs w:val="20"/>
        </w:rPr>
      </w:pPr>
      <w:r w:rsidRPr="00385EF3">
        <w:rPr>
          <w:b/>
          <w:color w:val="FF7C19"/>
          <w:sz w:val="20"/>
          <w:szCs w:val="20"/>
        </w:rPr>
        <w:sym w:font="Wingdings 2" w:char="F0ED"/>
      </w:r>
      <w:r w:rsidRPr="00385EF3">
        <w:rPr>
          <w:b/>
          <w:color w:val="FF7C19"/>
          <w:sz w:val="20"/>
          <w:szCs w:val="20"/>
        </w:rPr>
        <w:t xml:space="preserve">  If there is an increase or decrease to the employee’s FTE between the job the employee is transferring </w:t>
      </w:r>
      <w:r w:rsidRPr="00385EF3">
        <w:rPr>
          <w:b/>
          <w:color w:val="FF7C19"/>
          <w:sz w:val="20"/>
          <w:szCs w:val="20"/>
          <w:u w:val="single"/>
        </w:rPr>
        <w:t>from</w:t>
      </w:r>
      <w:r w:rsidRPr="00385EF3">
        <w:rPr>
          <w:b/>
          <w:color w:val="FF7C19"/>
          <w:sz w:val="20"/>
          <w:szCs w:val="20"/>
        </w:rPr>
        <w:t xml:space="preserve"> and the job the employee is transferring </w:t>
      </w:r>
      <w:r w:rsidRPr="00385EF3">
        <w:rPr>
          <w:b/>
          <w:color w:val="FF7C19"/>
          <w:sz w:val="20"/>
          <w:szCs w:val="20"/>
          <w:u w:val="single"/>
        </w:rPr>
        <w:t>to</w:t>
      </w:r>
      <w:r w:rsidRPr="00385EF3">
        <w:rPr>
          <w:b/>
          <w:color w:val="FF7C19"/>
          <w:sz w:val="20"/>
          <w:szCs w:val="20"/>
        </w:rPr>
        <w:t>, leave the Benefit Category as JE, All Deds/Bens – Used for trans.</w:t>
      </w:r>
      <w:r w:rsidRPr="00385EF3">
        <w:rPr>
          <w:b/>
          <w:sz w:val="20"/>
          <w:szCs w:val="20"/>
        </w:rPr>
        <w:t xml:space="preserve"> </w:t>
      </w:r>
    </w:p>
    <w:p w:rsidR="00AA0D54" w:rsidRPr="00385EF3" w:rsidRDefault="00AA0D54" w:rsidP="00E62D46">
      <w:pPr>
        <w:pStyle w:val="ListParagraph"/>
        <w:numPr>
          <w:ilvl w:val="0"/>
          <w:numId w:val="60"/>
        </w:numPr>
        <w:spacing w:after="0"/>
        <w:ind w:left="360"/>
        <w:rPr>
          <w:sz w:val="20"/>
          <w:szCs w:val="20"/>
        </w:rPr>
      </w:pPr>
      <w:r w:rsidRPr="00385EF3">
        <w:rPr>
          <w:sz w:val="20"/>
          <w:szCs w:val="20"/>
        </w:rPr>
        <w:t xml:space="preserve">In the Transfer to Salaried Job section, review the </w:t>
      </w:r>
      <w:r w:rsidRPr="00385EF3">
        <w:rPr>
          <w:b/>
          <w:sz w:val="20"/>
          <w:szCs w:val="20"/>
        </w:rPr>
        <w:t>Job Begin Date</w:t>
      </w:r>
      <w:r w:rsidRPr="00385EF3">
        <w:rPr>
          <w:sz w:val="20"/>
          <w:szCs w:val="20"/>
        </w:rPr>
        <w:t xml:space="preserve"> (defaulted to Query Date) and change if appropriate.</w:t>
      </w:r>
    </w:p>
    <w:p w:rsidR="00AA0D54" w:rsidRPr="00385EF3" w:rsidRDefault="00AA0D54" w:rsidP="00AA0D54">
      <w:pPr>
        <w:spacing w:after="0"/>
        <w:ind w:left="360"/>
        <w:contextualSpacing/>
        <w:rPr>
          <w:b/>
          <w:color w:val="FF7C19"/>
          <w:sz w:val="20"/>
          <w:szCs w:val="20"/>
        </w:rPr>
      </w:pPr>
      <w:r w:rsidRPr="00385EF3">
        <w:rPr>
          <w:b/>
          <w:color w:val="FF7C19"/>
          <w:sz w:val="20"/>
          <w:szCs w:val="20"/>
        </w:rPr>
        <w:sym w:font="Wingdings 2" w:char="F0ED"/>
      </w:r>
      <w:r w:rsidRPr="00385EF3">
        <w:rPr>
          <w:b/>
          <w:color w:val="FF7C19"/>
          <w:sz w:val="20"/>
          <w:szCs w:val="20"/>
        </w:rPr>
        <w:t xml:space="preserve">  The Job Begin Date is the date the assignment begins for the job the employee is transferring </w:t>
      </w:r>
      <w:r w:rsidRPr="00385EF3">
        <w:rPr>
          <w:b/>
          <w:color w:val="FF7C19"/>
          <w:sz w:val="20"/>
          <w:szCs w:val="20"/>
          <w:u w:val="single"/>
        </w:rPr>
        <w:t>to</w:t>
      </w:r>
      <w:r w:rsidRPr="00385EF3">
        <w:rPr>
          <w:b/>
          <w:color w:val="FF7C19"/>
          <w:sz w:val="20"/>
          <w:szCs w:val="20"/>
        </w:rPr>
        <w:t xml:space="preserve">.  </w:t>
      </w:r>
    </w:p>
    <w:p w:rsidR="00AA0D54" w:rsidRDefault="00AA0D54" w:rsidP="00AA0D54">
      <w:pPr>
        <w:spacing w:after="0"/>
        <w:ind w:left="360"/>
        <w:contextualSpacing/>
        <w:rPr>
          <w:b/>
          <w:color w:val="FF7C19"/>
          <w:sz w:val="20"/>
          <w:szCs w:val="20"/>
        </w:rPr>
      </w:pPr>
      <w:r w:rsidRPr="00385EF3">
        <w:rPr>
          <w:b/>
          <w:color w:val="FF7C19"/>
          <w:sz w:val="20"/>
          <w:szCs w:val="20"/>
        </w:rPr>
        <w:sym w:font="Wingdings 2" w:char="F0ED"/>
      </w:r>
      <w:r w:rsidRPr="00385EF3">
        <w:rPr>
          <w:b/>
          <w:color w:val="FF7C19"/>
          <w:sz w:val="20"/>
          <w:szCs w:val="20"/>
        </w:rPr>
        <w:t xml:space="preserve">  This date should be the same as the Jobs Effective Date. </w:t>
      </w:r>
    </w:p>
    <w:p w:rsidR="004559EF" w:rsidRPr="00385EF3" w:rsidRDefault="004559EF" w:rsidP="00AA0D54">
      <w:pPr>
        <w:spacing w:after="0"/>
        <w:ind w:left="360"/>
        <w:contextualSpacing/>
        <w:rPr>
          <w:color w:val="FF0000"/>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 xml:space="preserve">There is one exception where the Job Begin Date will not be the same as the Jobs Effective Date.  If the employee was previously in this position, is the employee transferring back to an existing position and the position suffix value used is the same as what was used for the prior job for this employee?  If yes, the Job Begin Date must be the same as the </w:t>
      </w:r>
      <w:r w:rsidRPr="006A70E3">
        <w:rPr>
          <w:b/>
          <w:color w:val="FF7C19"/>
          <w:sz w:val="20"/>
          <w:szCs w:val="20"/>
          <w:u w:val="single"/>
        </w:rPr>
        <w:t>original</w:t>
      </w:r>
      <w:r>
        <w:rPr>
          <w:b/>
          <w:color w:val="FF7C19"/>
          <w:sz w:val="20"/>
          <w:szCs w:val="20"/>
        </w:rPr>
        <w:t xml:space="preserve"> Job Begin Date (as the field cannot be changed on an existing job).</w:t>
      </w:r>
    </w:p>
    <w:p w:rsidR="00AA0D54" w:rsidRPr="00385EF3" w:rsidRDefault="00AA0D54" w:rsidP="00E62D46">
      <w:pPr>
        <w:numPr>
          <w:ilvl w:val="0"/>
          <w:numId w:val="60"/>
        </w:numPr>
        <w:spacing w:after="0"/>
        <w:ind w:left="360"/>
        <w:contextualSpacing/>
        <w:rPr>
          <w:sz w:val="20"/>
          <w:szCs w:val="20"/>
        </w:rPr>
      </w:pPr>
      <w:r w:rsidRPr="00385EF3">
        <w:rPr>
          <w:sz w:val="20"/>
          <w:szCs w:val="20"/>
        </w:rPr>
        <w:t xml:space="preserve">Review the </w:t>
      </w:r>
      <w:r w:rsidRPr="00385EF3">
        <w:rPr>
          <w:b/>
          <w:sz w:val="20"/>
          <w:szCs w:val="20"/>
        </w:rPr>
        <w:t>Jobs Effective Date</w:t>
      </w:r>
      <w:r w:rsidRPr="00385EF3">
        <w:rPr>
          <w:sz w:val="20"/>
          <w:szCs w:val="20"/>
        </w:rPr>
        <w:t xml:space="preserve"> (defaulted to Query Date) and change if appropriate.</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Jobs Effective Date is the date this action will affect payroll. </w:t>
      </w:r>
    </w:p>
    <w:p w:rsidR="00AA0D54"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Jobs Effective Date </w:t>
      </w:r>
      <w:r w:rsidRPr="00385EF3">
        <w:rPr>
          <w:b/>
          <w:color w:val="FF7C19"/>
          <w:sz w:val="20"/>
          <w:szCs w:val="20"/>
          <w:u w:val="single"/>
        </w:rPr>
        <w:t>MUST</w:t>
      </w:r>
      <w:r w:rsidRPr="00385EF3">
        <w:rPr>
          <w:b/>
          <w:color w:val="FF7C19"/>
          <w:sz w:val="20"/>
          <w:szCs w:val="20"/>
        </w:rPr>
        <w:t xml:space="preserve"> be the same as the Job Begin </w:t>
      </w:r>
      <w:r w:rsidR="004559EF" w:rsidRPr="00385EF3">
        <w:rPr>
          <w:b/>
          <w:color w:val="FF7C19"/>
          <w:sz w:val="20"/>
          <w:szCs w:val="20"/>
        </w:rPr>
        <w:t>Date</w:t>
      </w:r>
      <w:r w:rsidR="004559EF">
        <w:rPr>
          <w:b/>
          <w:color w:val="FF7C19"/>
          <w:sz w:val="20"/>
          <w:szCs w:val="20"/>
        </w:rPr>
        <w:t>.  The only exception is when an employee was previously in this position and is transferring back to the position using the same position suffix value</w:t>
      </w:r>
      <w:r w:rsidR="004559EF" w:rsidRPr="00385EF3">
        <w:rPr>
          <w:b/>
          <w:color w:val="FF7C19"/>
          <w:sz w:val="20"/>
          <w:szCs w:val="20"/>
        </w:rPr>
        <w:t>.</w:t>
      </w:r>
      <w:r w:rsidR="004559EF">
        <w:rPr>
          <w:b/>
          <w:color w:val="FF7C19"/>
          <w:sz w:val="20"/>
          <w:szCs w:val="20"/>
        </w:rPr>
        <w:t xml:space="preserve">  See Step 17</w:t>
      </w:r>
      <w:r w:rsidRPr="00385EF3">
        <w:rPr>
          <w:b/>
          <w:color w:val="FF7C19"/>
          <w:sz w:val="20"/>
          <w:szCs w:val="20"/>
        </w:rPr>
        <w:t>.</w:t>
      </w:r>
    </w:p>
    <w:p w:rsidR="00AA0D54" w:rsidRPr="00385EF3" w:rsidRDefault="00AA0D54" w:rsidP="00E62D46">
      <w:pPr>
        <w:numPr>
          <w:ilvl w:val="0"/>
          <w:numId w:val="60"/>
        </w:numPr>
        <w:spacing w:after="0"/>
        <w:ind w:left="360"/>
        <w:contextualSpacing/>
        <w:rPr>
          <w:sz w:val="20"/>
          <w:szCs w:val="20"/>
        </w:rPr>
      </w:pPr>
      <w:r w:rsidRPr="00385EF3">
        <w:rPr>
          <w:sz w:val="20"/>
          <w:szCs w:val="20"/>
        </w:rPr>
        <w:t xml:space="preserve">Review the </w:t>
      </w:r>
      <w:r w:rsidRPr="00385EF3">
        <w:rPr>
          <w:b/>
          <w:sz w:val="20"/>
          <w:szCs w:val="20"/>
        </w:rPr>
        <w:t>Personnel Date</w:t>
      </w:r>
      <w:r w:rsidRPr="00385EF3">
        <w:rPr>
          <w:sz w:val="20"/>
          <w:szCs w:val="20"/>
        </w:rPr>
        <w:t xml:space="preserve"> (defaulted to Query Date) and change if appropriate.</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This date does </w:t>
      </w:r>
      <w:r w:rsidRPr="00385EF3">
        <w:rPr>
          <w:b/>
          <w:color w:val="FF7C19"/>
          <w:sz w:val="20"/>
          <w:szCs w:val="20"/>
          <w:u w:val="single"/>
        </w:rPr>
        <w:t>not</w:t>
      </w:r>
      <w:r w:rsidRPr="00385EF3">
        <w:rPr>
          <w:b/>
          <w:color w:val="FF7C19"/>
          <w:sz w:val="20"/>
          <w:szCs w:val="20"/>
        </w:rPr>
        <w:t xml:space="preserve"> affect pay and serves as an information field for historical, audit, or reporting purposes.</w:t>
      </w:r>
    </w:p>
    <w:p w:rsidR="00AA0D54" w:rsidRPr="00385EF3" w:rsidRDefault="00AA0D54" w:rsidP="00E62D46">
      <w:pPr>
        <w:numPr>
          <w:ilvl w:val="0"/>
          <w:numId w:val="60"/>
        </w:numPr>
        <w:spacing w:after="0"/>
        <w:ind w:left="360"/>
        <w:contextualSpacing/>
        <w:rPr>
          <w:sz w:val="20"/>
          <w:szCs w:val="20"/>
        </w:rPr>
      </w:pPr>
      <w:r w:rsidRPr="00385EF3">
        <w:rPr>
          <w:sz w:val="20"/>
          <w:szCs w:val="20"/>
        </w:rPr>
        <w:t xml:space="preserve">Review the </w:t>
      </w:r>
      <w:r w:rsidRPr="00385EF3">
        <w:rPr>
          <w:b/>
          <w:sz w:val="20"/>
          <w:szCs w:val="20"/>
        </w:rPr>
        <w:t>Contract Type</w:t>
      </w:r>
      <w:r w:rsidRPr="00385EF3">
        <w:rPr>
          <w:sz w:val="20"/>
          <w:szCs w:val="20"/>
        </w:rPr>
        <w:t xml:space="preserve"> (defaulted to Primary) and use the dropdown box to change if appropriate.</w:t>
      </w:r>
    </w:p>
    <w:p w:rsidR="00AA0D54" w:rsidRPr="00385EF3" w:rsidRDefault="00AA0D54" w:rsidP="00AA0D54">
      <w:pPr>
        <w:numPr>
          <w:ilvl w:val="0"/>
          <w:numId w:val="12"/>
        </w:numPr>
        <w:spacing w:after="0"/>
        <w:contextualSpacing/>
        <w:rPr>
          <w:sz w:val="20"/>
          <w:szCs w:val="20"/>
        </w:rPr>
      </w:pPr>
      <w:r w:rsidRPr="00385EF3">
        <w:rPr>
          <w:sz w:val="20"/>
          <w:szCs w:val="20"/>
        </w:rPr>
        <w:t>Primary – The employee’s primary job.</w:t>
      </w:r>
    </w:p>
    <w:p w:rsidR="00AA0D54" w:rsidRPr="00385EF3" w:rsidRDefault="00AA0D54" w:rsidP="00AA0D54">
      <w:pPr>
        <w:numPr>
          <w:ilvl w:val="0"/>
          <w:numId w:val="12"/>
        </w:numPr>
        <w:spacing w:after="0"/>
        <w:contextualSpacing/>
        <w:rPr>
          <w:sz w:val="20"/>
          <w:szCs w:val="20"/>
        </w:rPr>
      </w:pPr>
      <w:r w:rsidRPr="00385EF3">
        <w:rPr>
          <w:sz w:val="20"/>
          <w:szCs w:val="20"/>
        </w:rPr>
        <w:t>Secondary – Used to add an additional position for an employee.</w:t>
      </w:r>
    </w:p>
    <w:p w:rsidR="00AA0D54" w:rsidRPr="00385EF3" w:rsidRDefault="00AA0D54" w:rsidP="00AA0D54">
      <w:pPr>
        <w:numPr>
          <w:ilvl w:val="0"/>
          <w:numId w:val="12"/>
        </w:numPr>
        <w:spacing w:after="0"/>
        <w:contextualSpacing/>
        <w:rPr>
          <w:sz w:val="20"/>
          <w:szCs w:val="20"/>
        </w:rPr>
      </w:pPr>
      <w:r w:rsidRPr="00385EF3">
        <w:rPr>
          <w:sz w:val="20"/>
          <w:szCs w:val="20"/>
        </w:rPr>
        <w:t>Overload – Used for a position in addition to a regular assignment (e.g., non-faculty employee who teaches a class, a faculty member on a 9 month contract who has a summer assignment, housing or car allowance, etc.).</w:t>
      </w:r>
    </w:p>
    <w:p w:rsidR="00AA0D54" w:rsidRPr="00385EF3" w:rsidRDefault="00AA0D54" w:rsidP="00AA0D54">
      <w:pPr>
        <w:spacing w:after="0"/>
        <w:ind w:left="360"/>
        <w:rPr>
          <w:b/>
          <w:sz w:val="20"/>
          <w:szCs w:val="20"/>
        </w:rPr>
      </w:pPr>
      <w:r w:rsidRPr="00385EF3">
        <w:rPr>
          <w:b/>
          <w:color w:val="FF7C19"/>
          <w:sz w:val="20"/>
          <w:szCs w:val="20"/>
        </w:rPr>
        <w:sym w:font="Wingdings 2" w:char="F0ED"/>
      </w:r>
      <w:r w:rsidRPr="00385EF3">
        <w:rPr>
          <w:b/>
          <w:color w:val="FF7C19"/>
          <w:sz w:val="20"/>
          <w:szCs w:val="20"/>
        </w:rPr>
        <w:t xml:space="preserve">  Each employee can have only one Primary job.  </w:t>
      </w:r>
    </w:p>
    <w:p w:rsidR="00AA0D54" w:rsidRPr="007A28E9" w:rsidRDefault="00AA0D54" w:rsidP="00E62D46">
      <w:pPr>
        <w:numPr>
          <w:ilvl w:val="0"/>
          <w:numId w:val="60"/>
        </w:numPr>
        <w:spacing w:after="0"/>
        <w:ind w:left="360"/>
        <w:contextualSpacing/>
        <w:rPr>
          <w:sz w:val="20"/>
          <w:szCs w:val="20"/>
        </w:rPr>
      </w:pPr>
      <w:r w:rsidRPr="007A28E9">
        <w:rPr>
          <w:sz w:val="20"/>
          <w:szCs w:val="20"/>
        </w:rPr>
        <w:t xml:space="preserve">Review the </w:t>
      </w:r>
      <w:r w:rsidRPr="007A28E9">
        <w:rPr>
          <w:b/>
          <w:sz w:val="20"/>
          <w:szCs w:val="20"/>
        </w:rPr>
        <w:t xml:space="preserve">Job Status </w:t>
      </w:r>
      <w:r w:rsidRPr="007A28E9">
        <w:rPr>
          <w:sz w:val="20"/>
          <w:szCs w:val="20"/>
        </w:rPr>
        <w:t>(defaulted to Active) and use the dropdown box to change if appropriate.</w:t>
      </w:r>
    </w:p>
    <w:p w:rsidR="00AA0D54" w:rsidRPr="007A28E9" w:rsidRDefault="00AA0D54" w:rsidP="00AA0D54">
      <w:pPr>
        <w:numPr>
          <w:ilvl w:val="0"/>
          <w:numId w:val="13"/>
        </w:numPr>
        <w:spacing w:after="0"/>
        <w:contextualSpacing/>
        <w:rPr>
          <w:sz w:val="20"/>
          <w:szCs w:val="20"/>
        </w:rPr>
      </w:pPr>
      <w:r w:rsidRPr="007A28E9">
        <w:rPr>
          <w:sz w:val="20"/>
          <w:szCs w:val="20"/>
        </w:rPr>
        <w:t xml:space="preserve">Remove – Do </w:t>
      </w:r>
      <w:r w:rsidRPr="007A28E9">
        <w:rPr>
          <w:sz w:val="20"/>
          <w:szCs w:val="20"/>
          <w:u w:val="single"/>
        </w:rPr>
        <w:t>not</w:t>
      </w:r>
      <w:r w:rsidRPr="007A28E9">
        <w:rPr>
          <w:sz w:val="20"/>
          <w:szCs w:val="20"/>
        </w:rPr>
        <w:t xml:space="preserve"> select Remove as the Job Status field must be populated.</w:t>
      </w:r>
    </w:p>
    <w:p w:rsidR="00AA0D54" w:rsidRPr="007A28E9" w:rsidRDefault="00AA0D54" w:rsidP="00AA0D54">
      <w:pPr>
        <w:numPr>
          <w:ilvl w:val="0"/>
          <w:numId w:val="13"/>
        </w:numPr>
        <w:spacing w:after="0"/>
        <w:contextualSpacing/>
        <w:rPr>
          <w:sz w:val="20"/>
          <w:szCs w:val="20"/>
        </w:rPr>
      </w:pPr>
      <w:r w:rsidRPr="007A28E9">
        <w:rPr>
          <w:sz w:val="20"/>
          <w:szCs w:val="20"/>
        </w:rPr>
        <w:t>Active</w:t>
      </w:r>
    </w:p>
    <w:p w:rsidR="00AA0D54" w:rsidRPr="007A28E9" w:rsidRDefault="00AA0D54" w:rsidP="00AA0D54">
      <w:pPr>
        <w:numPr>
          <w:ilvl w:val="0"/>
          <w:numId w:val="13"/>
        </w:numPr>
        <w:spacing w:after="0"/>
        <w:contextualSpacing/>
        <w:rPr>
          <w:sz w:val="20"/>
          <w:szCs w:val="20"/>
        </w:rPr>
      </w:pPr>
      <w:r w:rsidRPr="007A28E9">
        <w:rPr>
          <w:sz w:val="20"/>
          <w:szCs w:val="20"/>
        </w:rPr>
        <w:t>Leave without Pay, with Benefits</w:t>
      </w:r>
    </w:p>
    <w:p w:rsidR="00AA0D54" w:rsidRPr="007A28E9" w:rsidRDefault="00AA0D54" w:rsidP="00AA0D54">
      <w:pPr>
        <w:numPr>
          <w:ilvl w:val="0"/>
          <w:numId w:val="13"/>
        </w:numPr>
        <w:spacing w:after="0"/>
        <w:contextualSpacing/>
        <w:rPr>
          <w:sz w:val="20"/>
          <w:szCs w:val="20"/>
        </w:rPr>
      </w:pPr>
      <w:r w:rsidRPr="007A28E9">
        <w:rPr>
          <w:sz w:val="20"/>
          <w:szCs w:val="20"/>
        </w:rPr>
        <w:t>Leave without Pay, without Benefits</w:t>
      </w:r>
    </w:p>
    <w:p w:rsidR="00AA0D54" w:rsidRPr="007A28E9" w:rsidRDefault="00AA0D54" w:rsidP="00AA0D54">
      <w:pPr>
        <w:numPr>
          <w:ilvl w:val="0"/>
          <w:numId w:val="13"/>
        </w:numPr>
        <w:spacing w:after="0"/>
        <w:contextualSpacing/>
        <w:rPr>
          <w:sz w:val="20"/>
          <w:szCs w:val="20"/>
        </w:rPr>
      </w:pPr>
      <w:r w:rsidRPr="007A28E9">
        <w:rPr>
          <w:sz w:val="20"/>
          <w:szCs w:val="20"/>
        </w:rPr>
        <w:t>Leave with Pay, with Benefits</w:t>
      </w:r>
    </w:p>
    <w:p w:rsidR="00AA0D54" w:rsidRPr="007A28E9" w:rsidRDefault="00AA0D54" w:rsidP="00AA0D54">
      <w:pPr>
        <w:numPr>
          <w:ilvl w:val="0"/>
          <w:numId w:val="13"/>
        </w:numPr>
        <w:spacing w:after="0"/>
        <w:contextualSpacing/>
        <w:rPr>
          <w:sz w:val="20"/>
          <w:szCs w:val="20"/>
        </w:rPr>
      </w:pPr>
      <w:r w:rsidRPr="007A28E9">
        <w:rPr>
          <w:sz w:val="20"/>
          <w:szCs w:val="20"/>
        </w:rPr>
        <w:t>Leave with Partial Pay, with Benefits – Used for 60% LTD.</w:t>
      </w:r>
    </w:p>
    <w:p w:rsidR="00AA0D54" w:rsidRPr="007A28E9" w:rsidRDefault="00AA0D54" w:rsidP="00AA0D54">
      <w:pPr>
        <w:numPr>
          <w:ilvl w:val="0"/>
          <w:numId w:val="13"/>
        </w:numPr>
        <w:spacing w:after="0"/>
        <w:contextualSpacing/>
        <w:rPr>
          <w:sz w:val="20"/>
          <w:szCs w:val="20"/>
        </w:rPr>
      </w:pPr>
      <w:r w:rsidRPr="007A28E9">
        <w:rPr>
          <w:sz w:val="20"/>
          <w:szCs w:val="20"/>
        </w:rPr>
        <w:t>Terminated</w:t>
      </w:r>
    </w:p>
    <w:p w:rsidR="00AA0D54" w:rsidRPr="00385EF3" w:rsidRDefault="00AA0D54" w:rsidP="00E62D46">
      <w:pPr>
        <w:numPr>
          <w:ilvl w:val="0"/>
          <w:numId w:val="60"/>
        </w:numPr>
        <w:spacing w:after="0"/>
        <w:ind w:left="360"/>
        <w:contextualSpacing/>
        <w:rPr>
          <w:sz w:val="20"/>
          <w:szCs w:val="20"/>
        </w:rPr>
      </w:pPr>
      <w:r w:rsidRPr="007A28E9">
        <w:rPr>
          <w:sz w:val="20"/>
          <w:szCs w:val="20"/>
        </w:rPr>
        <w:t xml:space="preserve">Select the </w:t>
      </w:r>
      <w:r w:rsidRPr="00385EF3">
        <w:rPr>
          <w:b/>
          <w:sz w:val="20"/>
          <w:szCs w:val="20"/>
        </w:rPr>
        <w:t>Job Change Reason</w:t>
      </w:r>
      <w:r w:rsidRPr="00385EF3">
        <w:rPr>
          <w:sz w:val="20"/>
          <w:szCs w:val="20"/>
        </w:rPr>
        <w:t xml:space="preserve"> from the dropdown box.</w:t>
      </w:r>
    </w:p>
    <w:p w:rsidR="00AA0D54" w:rsidRPr="009318C8" w:rsidRDefault="00AA0D54" w:rsidP="00AA0D54">
      <w:pPr>
        <w:spacing w:after="0"/>
        <w:ind w:left="360"/>
        <w:rPr>
          <w:b/>
          <w:color w:val="FF7C19"/>
          <w:sz w:val="20"/>
          <w:szCs w:val="20"/>
        </w:rPr>
      </w:pPr>
      <w:r w:rsidRPr="009318C8">
        <w:rPr>
          <w:b/>
          <w:color w:val="FF7C19"/>
          <w:sz w:val="20"/>
          <w:szCs w:val="20"/>
        </w:rPr>
        <w:sym w:font="Wingdings 2" w:char="F0ED"/>
      </w:r>
      <w:r w:rsidRPr="009318C8">
        <w:rPr>
          <w:b/>
          <w:color w:val="FF7C19"/>
          <w:sz w:val="20"/>
          <w:szCs w:val="20"/>
        </w:rPr>
        <w:t xml:space="preserve">  See the Job Change Reason Codes List in Appendix A for additional information.</w:t>
      </w:r>
    </w:p>
    <w:p w:rsidR="00AA0D54" w:rsidRPr="009318C8" w:rsidRDefault="00AA0D54" w:rsidP="00AA0D54">
      <w:pPr>
        <w:spacing w:after="0"/>
        <w:ind w:left="360"/>
        <w:rPr>
          <w:b/>
          <w:color w:val="FF7C19"/>
          <w:sz w:val="20"/>
          <w:szCs w:val="20"/>
        </w:rPr>
      </w:pPr>
      <w:r w:rsidRPr="009318C8">
        <w:rPr>
          <w:b/>
          <w:color w:val="FF7C19"/>
          <w:sz w:val="20"/>
          <w:szCs w:val="20"/>
        </w:rPr>
        <w:sym w:font="Wingdings 2" w:char="F0ED"/>
      </w:r>
      <w:r w:rsidRPr="009318C8">
        <w:rPr>
          <w:b/>
          <w:color w:val="FF7C19"/>
          <w:sz w:val="20"/>
          <w:szCs w:val="20"/>
        </w:rPr>
        <w:t xml:space="preserve">  In many cases, the Job Change Reason Code for the job the employee is transferring </w:t>
      </w:r>
      <w:r w:rsidRPr="009318C8">
        <w:rPr>
          <w:b/>
          <w:color w:val="FF7C19"/>
          <w:sz w:val="20"/>
          <w:szCs w:val="20"/>
          <w:u w:val="single"/>
        </w:rPr>
        <w:t>from</w:t>
      </w:r>
      <w:r w:rsidRPr="009318C8">
        <w:rPr>
          <w:b/>
          <w:color w:val="FF7C19"/>
          <w:sz w:val="20"/>
          <w:szCs w:val="20"/>
        </w:rPr>
        <w:t xml:space="preserve"> should match the Job Change Reason Code for the job the employee is transferring </w:t>
      </w:r>
      <w:r w:rsidRPr="009318C8">
        <w:rPr>
          <w:b/>
          <w:color w:val="FF7C19"/>
          <w:sz w:val="20"/>
          <w:szCs w:val="20"/>
          <w:u w:val="single"/>
        </w:rPr>
        <w:t>to</w:t>
      </w:r>
      <w:r w:rsidRPr="009318C8">
        <w:rPr>
          <w:b/>
          <w:color w:val="FF7C19"/>
          <w:sz w:val="20"/>
          <w:szCs w:val="20"/>
        </w:rPr>
        <w:t xml:space="preserve"> (e.g., for a lateral transfer, the Job Change Reason Code for both will be CTRAN).</w:t>
      </w:r>
    </w:p>
    <w:p w:rsidR="00AA0D54" w:rsidRPr="00385EF3" w:rsidRDefault="00AA0D54" w:rsidP="00E62D46">
      <w:pPr>
        <w:numPr>
          <w:ilvl w:val="0"/>
          <w:numId w:val="60"/>
        </w:numPr>
        <w:spacing w:after="0"/>
        <w:ind w:left="360"/>
        <w:contextualSpacing/>
        <w:rPr>
          <w:sz w:val="20"/>
          <w:szCs w:val="20"/>
        </w:rPr>
      </w:pPr>
      <w:r w:rsidRPr="00385EF3">
        <w:rPr>
          <w:sz w:val="20"/>
          <w:szCs w:val="20"/>
        </w:rPr>
        <w:t>Enter the new value as appropriate for:</w:t>
      </w:r>
    </w:p>
    <w:p w:rsidR="00AA0D54" w:rsidRPr="00385EF3" w:rsidRDefault="00AA0D54" w:rsidP="00AA0D54">
      <w:pPr>
        <w:numPr>
          <w:ilvl w:val="1"/>
          <w:numId w:val="29"/>
        </w:numPr>
        <w:spacing w:after="0"/>
        <w:ind w:left="1080"/>
        <w:contextualSpacing/>
        <w:rPr>
          <w:sz w:val="20"/>
          <w:szCs w:val="20"/>
        </w:rPr>
      </w:pPr>
      <w:r w:rsidRPr="00385EF3">
        <w:rPr>
          <w:b/>
          <w:sz w:val="20"/>
          <w:szCs w:val="20"/>
        </w:rPr>
        <w:t>Annual Salary / Contract Amount</w:t>
      </w:r>
      <w:r w:rsidRPr="00385EF3">
        <w:rPr>
          <w:sz w:val="20"/>
          <w:szCs w:val="20"/>
        </w:rPr>
        <w:t xml:space="preserve"> – Employee’s actual annual salary.</w:t>
      </w:r>
    </w:p>
    <w:p w:rsidR="00AA0D54" w:rsidRPr="00385EF3" w:rsidRDefault="00AA0D54" w:rsidP="00AA0D54">
      <w:pPr>
        <w:numPr>
          <w:ilvl w:val="1"/>
          <w:numId w:val="29"/>
        </w:numPr>
        <w:spacing w:after="0"/>
        <w:ind w:left="1080"/>
        <w:contextualSpacing/>
        <w:rPr>
          <w:b/>
          <w:sz w:val="20"/>
          <w:szCs w:val="20"/>
        </w:rPr>
      </w:pPr>
      <w:r w:rsidRPr="00385EF3">
        <w:rPr>
          <w:b/>
          <w:sz w:val="20"/>
          <w:szCs w:val="20"/>
        </w:rPr>
        <w:t>Factor</w:t>
      </w:r>
      <w:r w:rsidRPr="00385EF3">
        <w:rPr>
          <w:sz w:val="20"/>
          <w:szCs w:val="20"/>
        </w:rPr>
        <w:t xml:space="preserve"> – Used to calculate the amount per month to be paid.</w:t>
      </w:r>
      <w:r w:rsidRPr="00385EF3">
        <w:rPr>
          <w:b/>
          <w:sz w:val="20"/>
          <w:szCs w:val="20"/>
        </w:rPr>
        <w:t xml:space="preserve">  </w:t>
      </w:r>
    </w:p>
    <w:p w:rsidR="00AA0D54" w:rsidRPr="00385EF3" w:rsidRDefault="00AA0D54" w:rsidP="00AA0D54">
      <w:pPr>
        <w:spacing w:after="0"/>
        <w:ind w:firstLine="1080"/>
        <w:rPr>
          <w:b/>
          <w:color w:val="FF7C19"/>
          <w:sz w:val="20"/>
          <w:szCs w:val="20"/>
        </w:rPr>
      </w:pPr>
      <w:r w:rsidRPr="00385EF3">
        <w:rPr>
          <w:b/>
          <w:color w:val="FF7C19"/>
          <w:sz w:val="20"/>
          <w:szCs w:val="20"/>
        </w:rPr>
        <w:sym w:font="Wingdings 2" w:char="F0ED"/>
      </w:r>
      <w:r w:rsidRPr="00385EF3">
        <w:rPr>
          <w:b/>
          <w:color w:val="FF7C19"/>
          <w:sz w:val="20"/>
          <w:szCs w:val="20"/>
        </w:rPr>
        <w:t xml:space="preserve">  Annual Salary (or Contract Amount) / Factor = Monthly Payment</w:t>
      </w:r>
    </w:p>
    <w:p w:rsidR="00AA0D54" w:rsidRPr="00385EF3" w:rsidRDefault="00AA0D54" w:rsidP="00AA0D54">
      <w:pPr>
        <w:spacing w:after="0"/>
        <w:ind w:left="1080"/>
        <w:rPr>
          <w:b/>
          <w:color w:val="FF7C19"/>
          <w:sz w:val="20"/>
          <w:szCs w:val="20"/>
        </w:rPr>
      </w:pPr>
      <w:r w:rsidRPr="00385EF3">
        <w:rPr>
          <w:b/>
          <w:color w:val="FF7C19"/>
          <w:sz w:val="20"/>
          <w:szCs w:val="20"/>
        </w:rPr>
        <w:sym w:font="Wingdings 2" w:char="F0ED"/>
      </w:r>
      <w:r w:rsidRPr="00385EF3">
        <w:rPr>
          <w:b/>
          <w:color w:val="FF7C19"/>
          <w:sz w:val="20"/>
          <w:szCs w:val="20"/>
        </w:rPr>
        <w:t xml:space="preserve">  As a general rule, the Factor will be the number of months in the contract / assignment for faculty members, 1 for graduate assistants, and 12 for staff members.</w:t>
      </w:r>
    </w:p>
    <w:p w:rsidR="00AA0D54" w:rsidRPr="00385EF3" w:rsidRDefault="00AA0D54" w:rsidP="00AA0D54">
      <w:pPr>
        <w:numPr>
          <w:ilvl w:val="1"/>
          <w:numId w:val="29"/>
        </w:numPr>
        <w:spacing w:after="0"/>
        <w:ind w:left="1080"/>
        <w:contextualSpacing/>
        <w:rPr>
          <w:sz w:val="20"/>
          <w:szCs w:val="20"/>
        </w:rPr>
      </w:pPr>
      <w:r w:rsidRPr="00385EF3">
        <w:rPr>
          <w:b/>
          <w:sz w:val="20"/>
          <w:szCs w:val="20"/>
        </w:rPr>
        <w:t>Pays</w:t>
      </w:r>
      <w:r w:rsidRPr="00385EF3">
        <w:rPr>
          <w:sz w:val="20"/>
          <w:szCs w:val="20"/>
        </w:rPr>
        <w:t xml:space="preserve"> – Pays = Factor (Exception:  Faculty member with a salary deferral agreement.)</w:t>
      </w:r>
    </w:p>
    <w:p w:rsidR="00AA0D54" w:rsidRPr="00385EF3" w:rsidRDefault="00AA0D54" w:rsidP="00AA0D54">
      <w:pPr>
        <w:spacing w:after="0"/>
        <w:ind w:left="1080"/>
        <w:contextualSpacing/>
        <w:rPr>
          <w:b/>
          <w:color w:val="FF7C19"/>
          <w:sz w:val="20"/>
          <w:szCs w:val="20"/>
        </w:rPr>
      </w:pPr>
      <w:r w:rsidRPr="00385EF3">
        <w:rPr>
          <w:b/>
          <w:noProof/>
          <w:sz w:val="20"/>
          <w:szCs w:val="20"/>
        </w:rPr>
        <mc:AlternateContent>
          <mc:Choice Requires="wps">
            <w:drawing>
              <wp:anchor distT="0" distB="0" distL="114300" distR="114300" simplePos="0" relativeHeight="251762688" behindDoc="0" locked="0" layoutInCell="1" allowOverlap="1" wp14:anchorId="7D7505A6" wp14:editId="0D66B63B">
                <wp:simplePos x="0" y="0"/>
                <wp:positionH relativeFrom="margin">
                  <wp:posOffset>4544695</wp:posOffset>
                </wp:positionH>
                <wp:positionV relativeFrom="paragraph">
                  <wp:posOffset>205740</wp:posOffset>
                </wp:positionV>
                <wp:extent cx="1470909" cy="1447137"/>
                <wp:effectExtent l="19050" t="19050" r="15240" b="20320"/>
                <wp:wrapNone/>
                <wp:docPr id="61" name="Text Box 61"/>
                <wp:cNvGraphicFramePr/>
                <a:graphic xmlns:a="http://schemas.openxmlformats.org/drawingml/2006/main">
                  <a:graphicData uri="http://schemas.microsoft.com/office/word/2010/wordprocessingShape">
                    <wps:wsp>
                      <wps:cNvSpPr txBox="1"/>
                      <wps:spPr>
                        <a:xfrm>
                          <a:off x="0" y="0"/>
                          <a:ext cx="1470909" cy="1447137"/>
                        </a:xfrm>
                        <a:prstGeom prst="rect">
                          <a:avLst/>
                        </a:prstGeom>
                        <a:solidFill>
                          <a:sysClr val="window" lastClr="FFFFFF"/>
                        </a:solidFill>
                        <a:ln w="28575">
                          <a:solidFill>
                            <a:srgbClr val="BEBEBE"/>
                          </a:solidFill>
                        </a:ln>
                        <a:effectLst/>
                      </wps:spPr>
                      <wps:txbx>
                        <w:txbxContent>
                          <w:p w:rsidR="00662A04" w:rsidRPr="008E7E81" w:rsidRDefault="00662A04" w:rsidP="00AA0D54">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AA0D54">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62454E" w:rsidRDefault="00662A04" w:rsidP="00AA0D54">
                            <w:pPr>
                              <w:spacing w:after="0"/>
                              <w:rPr>
                                <w:sz w:val="18"/>
                                <w:szCs w:val="18"/>
                              </w:rPr>
                            </w:pPr>
                            <w:r>
                              <w:rPr>
                                <w:sz w:val="18"/>
                                <w:szCs w:val="18"/>
                              </w:rPr>
                              <w:t>1.0</w:t>
                            </w:r>
                            <w:r w:rsidRPr="0062454E">
                              <w:rPr>
                                <w:sz w:val="18"/>
                                <w:szCs w:val="18"/>
                              </w:rPr>
                              <w:t xml:space="preserve">    </w:t>
                            </w:r>
                            <w:r w:rsidRPr="0062454E">
                              <w:rPr>
                                <w:sz w:val="18"/>
                                <w:szCs w:val="18"/>
                              </w:rPr>
                              <w:tab/>
                              <w:t xml:space="preserve">    8</w:t>
                            </w:r>
                            <w:r w:rsidRPr="0062454E">
                              <w:rPr>
                                <w:sz w:val="18"/>
                                <w:szCs w:val="18"/>
                              </w:rPr>
                              <w:tab/>
                              <w:t xml:space="preserve"> 173.3</w:t>
                            </w:r>
                            <w:r w:rsidRPr="0062454E">
                              <w:rPr>
                                <w:b/>
                                <w:sz w:val="18"/>
                                <w:szCs w:val="18"/>
                                <w:u w:val="single"/>
                              </w:rPr>
                              <w:t>3</w:t>
                            </w:r>
                          </w:p>
                          <w:p w:rsidR="00662A04" w:rsidRPr="008E7E81" w:rsidRDefault="00662A04" w:rsidP="00AA0D54">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r>
                            <w:r>
                              <w:rPr>
                                <w:sz w:val="18"/>
                                <w:szCs w:val="18"/>
                              </w:rPr>
                              <w:t xml:space="preserve"> 130.00</w:t>
                            </w:r>
                          </w:p>
                          <w:p w:rsidR="00662A04" w:rsidRPr="008E7E81" w:rsidRDefault="00662A04" w:rsidP="00AA0D54">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86.6</w:t>
                            </w:r>
                            <w:r w:rsidRPr="00A366B9">
                              <w:rPr>
                                <w:b/>
                                <w:sz w:val="18"/>
                                <w:szCs w:val="18"/>
                                <w:u w:val="single"/>
                              </w:rPr>
                              <w:t>7</w:t>
                            </w:r>
                          </w:p>
                          <w:p w:rsidR="00662A04" w:rsidRPr="008E7E81" w:rsidRDefault="00662A04" w:rsidP="00AA0D54">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43.3</w:t>
                            </w:r>
                            <w:r w:rsidRPr="00A366B9">
                              <w:rPr>
                                <w:b/>
                                <w:sz w:val="18"/>
                                <w:szCs w:val="18"/>
                                <w:u w:val="single"/>
                              </w:rPr>
                              <w:t>3</w:t>
                            </w:r>
                          </w:p>
                          <w:p w:rsidR="00662A04" w:rsidRPr="00FC5BC9" w:rsidRDefault="00662A04" w:rsidP="00AA0D54">
                            <w:pPr>
                              <w:spacing w:after="0"/>
                              <w:rPr>
                                <w:b/>
                                <w:color w:val="FF7C19"/>
                                <w:sz w:val="18"/>
                                <w:szCs w:val="18"/>
                              </w:rPr>
                            </w:pPr>
                            <w:r w:rsidRPr="00FC5BC9">
                              <w:rPr>
                                <w:b/>
                                <w:color w:val="FF7C19"/>
                                <w:sz w:val="18"/>
                                <w:szCs w:val="18"/>
                              </w:rPr>
                              <w:sym w:font="Wingdings 2" w:char="F0ED"/>
                            </w:r>
                            <w:r w:rsidRPr="00FC5BC9">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505A6" id="Text Box 61" o:spid="_x0000_s1050" type="#_x0000_t202" style="position:absolute;left:0;text-align:left;margin-left:357.85pt;margin-top:16.2pt;width:115.8pt;height:113.9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" fillcolor="window" strokecolor="#bebebe" strokeweight="2.25pt">
                <v:textbox>
                  <w:txbxContent>
                    <w:p w:rsidR="00662A04" w:rsidRPr="008E7E81" w:rsidRDefault="00662A04" w:rsidP="00AA0D54">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AA0D54">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62454E" w:rsidRDefault="00662A04" w:rsidP="00AA0D54">
                      <w:pPr>
                        <w:spacing w:after="0"/>
                        <w:rPr>
                          <w:sz w:val="18"/>
                          <w:szCs w:val="18"/>
                        </w:rPr>
                      </w:pPr>
                      <w:r>
                        <w:rPr>
                          <w:sz w:val="18"/>
                          <w:szCs w:val="18"/>
                        </w:rPr>
                        <w:t>1.0</w:t>
                      </w:r>
                      <w:r w:rsidRPr="0062454E">
                        <w:rPr>
                          <w:sz w:val="18"/>
                          <w:szCs w:val="18"/>
                        </w:rPr>
                        <w:t xml:space="preserve">    </w:t>
                      </w:r>
                      <w:r w:rsidRPr="0062454E">
                        <w:rPr>
                          <w:sz w:val="18"/>
                          <w:szCs w:val="18"/>
                        </w:rPr>
                        <w:tab/>
                        <w:t xml:space="preserve">    8</w:t>
                      </w:r>
                      <w:r w:rsidRPr="0062454E">
                        <w:rPr>
                          <w:sz w:val="18"/>
                          <w:szCs w:val="18"/>
                        </w:rPr>
                        <w:tab/>
                        <w:t xml:space="preserve"> 173.3</w:t>
                      </w:r>
                      <w:r w:rsidRPr="0062454E">
                        <w:rPr>
                          <w:b/>
                          <w:sz w:val="18"/>
                          <w:szCs w:val="18"/>
                          <w:u w:val="single"/>
                        </w:rPr>
                        <w:t>3</w:t>
                      </w:r>
                    </w:p>
                    <w:p w:rsidR="00662A04" w:rsidRPr="008E7E81" w:rsidRDefault="00662A04" w:rsidP="00AA0D54">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r>
                      <w:r>
                        <w:rPr>
                          <w:sz w:val="18"/>
                          <w:szCs w:val="18"/>
                        </w:rPr>
                        <w:t xml:space="preserve"> 130.00</w:t>
                      </w:r>
                    </w:p>
                    <w:p w:rsidR="00662A04" w:rsidRPr="008E7E81" w:rsidRDefault="00662A04" w:rsidP="00AA0D54">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86.6</w:t>
                      </w:r>
                      <w:r w:rsidRPr="00A366B9">
                        <w:rPr>
                          <w:b/>
                          <w:sz w:val="18"/>
                          <w:szCs w:val="18"/>
                          <w:u w:val="single"/>
                        </w:rPr>
                        <w:t>7</w:t>
                      </w:r>
                    </w:p>
                    <w:p w:rsidR="00662A04" w:rsidRPr="008E7E81" w:rsidRDefault="00662A04" w:rsidP="00AA0D54">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43.3</w:t>
                      </w:r>
                      <w:r w:rsidRPr="00A366B9">
                        <w:rPr>
                          <w:b/>
                          <w:sz w:val="18"/>
                          <w:szCs w:val="18"/>
                          <w:u w:val="single"/>
                        </w:rPr>
                        <w:t>3</w:t>
                      </w:r>
                    </w:p>
                    <w:p w:rsidR="00662A04" w:rsidRPr="00FC5BC9" w:rsidRDefault="00662A04" w:rsidP="00AA0D54">
                      <w:pPr>
                        <w:spacing w:after="0"/>
                        <w:rPr>
                          <w:b/>
                          <w:color w:val="FF7C19"/>
                          <w:sz w:val="18"/>
                          <w:szCs w:val="18"/>
                        </w:rPr>
                      </w:pPr>
                      <w:r w:rsidRPr="00FC5BC9">
                        <w:rPr>
                          <w:b/>
                          <w:color w:val="FF7C19"/>
                          <w:sz w:val="18"/>
                          <w:szCs w:val="18"/>
                        </w:rPr>
                        <w:sym w:font="Wingdings 2" w:char="F0ED"/>
                      </w:r>
                      <w:r w:rsidRPr="00FC5BC9">
                        <w:rPr>
                          <w:b/>
                          <w:color w:val="FF7C19"/>
                          <w:sz w:val="18"/>
                          <w:szCs w:val="18"/>
                        </w:rPr>
                        <w:t xml:space="preserve">  Hours per day and hours per pay should be based on the FTE.</w:t>
                      </w:r>
                    </w:p>
                  </w:txbxContent>
                </v:textbox>
                <w10:wrap anchorx="margin"/>
              </v:shape>
            </w:pict>
          </mc:Fallback>
        </mc:AlternateContent>
      </w:r>
      <w:r w:rsidRPr="00385EF3">
        <w:rPr>
          <w:b/>
          <w:color w:val="FF7C19"/>
          <w:sz w:val="20"/>
          <w:szCs w:val="20"/>
        </w:rPr>
        <w:sym w:font="Wingdings 2" w:char="F0ED"/>
      </w:r>
      <w:r w:rsidRPr="00385EF3">
        <w:rPr>
          <w:b/>
          <w:color w:val="FF7C19"/>
          <w:sz w:val="20"/>
          <w:szCs w:val="20"/>
        </w:rPr>
        <w:t xml:space="preserve">  For all new hires, Factor = Pays.  Payroll Services will update the Pays field if a faculty member completes a deferral agreement.</w:t>
      </w:r>
    </w:p>
    <w:p w:rsidR="00AA0D54" w:rsidRPr="00385EF3" w:rsidRDefault="00AA0D54" w:rsidP="00AA0D54">
      <w:pPr>
        <w:spacing w:after="0"/>
        <w:ind w:left="1080" w:right="2250"/>
        <w:contextualSpacing/>
        <w:rPr>
          <w:sz w:val="20"/>
          <w:szCs w:val="20"/>
        </w:rPr>
      </w:pPr>
      <w:r w:rsidRPr="00385EF3">
        <w:rPr>
          <w:b/>
          <w:color w:val="FF7C19"/>
          <w:sz w:val="20"/>
          <w:szCs w:val="20"/>
        </w:rPr>
        <w:sym w:font="Wingdings 2" w:char="F0ED"/>
      </w:r>
      <w:r w:rsidRPr="00385EF3">
        <w:rPr>
          <w:b/>
          <w:color w:val="FF7C19"/>
          <w:sz w:val="20"/>
          <w:szCs w:val="20"/>
        </w:rPr>
        <w:t xml:space="preserve">  Unless the appointment is for less than 12 months, Factor = 12 and Pays = 12 regardless of when the employee is hired during the year.</w:t>
      </w:r>
    </w:p>
    <w:p w:rsidR="00AA0D54" w:rsidRPr="00385EF3" w:rsidRDefault="00AA0D54" w:rsidP="00AA0D54">
      <w:pPr>
        <w:numPr>
          <w:ilvl w:val="1"/>
          <w:numId w:val="29"/>
        </w:numPr>
        <w:spacing w:after="0"/>
        <w:ind w:left="1080"/>
        <w:contextualSpacing/>
        <w:rPr>
          <w:sz w:val="20"/>
          <w:szCs w:val="20"/>
        </w:rPr>
      </w:pPr>
      <w:r w:rsidRPr="00385EF3">
        <w:rPr>
          <w:b/>
          <w:sz w:val="20"/>
          <w:szCs w:val="20"/>
        </w:rPr>
        <w:t>FTE</w:t>
      </w:r>
      <w:r w:rsidRPr="00385EF3">
        <w:rPr>
          <w:sz w:val="20"/>
          <w:szCs w:val="20"/>
        </w:rPr>
        <w:t xml:space="preserve"> – Full-Time Equivalent.  (</w:t>
      </w:r>
      <w:r w:rsidRPr="00385EF3">
        <w:rPr>
          <w:b/>
          <w:color w:val="FF7C19"/>
          <w:sz w:val="20"/>
          <w:szCs w:val="20"/>
        </w:rPr>
        <w:sym w:font="Wingdings 2" w:char="F0ED"/>
      </w:r>
      <w:r w:rsidRPr="00385EF3">
        <w:rPr>
          <w:b/>
          <w:color w:val="FF7C19"/>
          <w:sz w:val="20"/>
          <w:szCs w:val="20"/>
        </w:rPr>
        <w:t xml:space="preserve"> Must be 1.0 or less</w:t>
      </w:r>
      <w:r w:rsidRPr="00385EF3">
        <w:rPr>
          <w:sz w:val="20"/>
          <w:szCs w:val="20"/>
        </w:rPr>
        <w:t>)</w:t>
      </w:r>
    </w:p>
    <w:p w:rsidR="00AA0D54" w:rsidRPr="00385EF3" w:rsidRDefault="00AA0D54" w:rsidP="00AA0D54">
      <w:pPr>
        <w:numPr>
          <w:ilvl w:val="1"/>
          <w:numId w:val="29"/>
        </w:numPr>
        <w:spacing w:after="0"/>
        <w:ind w:left="1080"/>
        <w:contextualSpacing/>
        <w:rPr>
          <w:sz w:val="20"/>
          <w:szCs w:val="20"/>
        </w:rPr>
      </w:pPr>
      <w:r w:rsidRPr="00385EF3">
        <w:rPr>
          <w:b/>
          <w:sz w:val="20"/>
          <w:szCs w:val="20"/>
        </w:rPr>
        <w:t>Hours Per Day</w:t>
      </w:r>
      <w:r w:rsidRPr="00385EF3">
        <w:rPr>
          <w:sz w:val="20"/>
          <w:szCs w:val="20"/>
        </w:rPr>
        <w:t xml:space="preserve"> – Number of hours employee will work per day.</w:t>
      </w:r>
    </w:p>
    <w:p w:rsidR="00AA0D54" w:rsidRPr="00385EF3" w:rsidRDefault="00AA0D54" w:rsidP="00AA0D54">
      <w:pPr>
        <w:numPr>
          <w:ilvl w:val="1"/>
          <w:numId w:val="29"/>
        </w:numPr>
        <w:spacing w:after="0"/>
        <w:ind w:left="1080"/>
        <w:contextualSpacing/>
        <w:rPr>
          <w:sz w:val="20"/>
          <w:szCs w:val="20"/>
        </w:rPr>
      </w:pPr>
      <w:r w:rsidRPr="00385EF3">
        <w:rPr>
          <w:b/>
          <w:sz w:val="20"/>
          <w:szCs w:val="20"/>
        </w:rPr>
        <w:t>Hours Per Pay</w:t>
      </w:r>
      <w:r w:rsidRPr="00385EF3">
        <w:rPr>
          <w:sz w:val="20"/>
          <w:szCs w:val="20"/>
        </w:rPr>
        <w:t xml:space="preserve"> – Number of hours employee will work per pay period.</w:t>
      </w:r>
    </w:p>
    <w:p w:rsidR="00AA0D54" w:rsidRPr="00385EF3" w:rsidRDefault="00AA0D54" w:rsidP="00AA0D54">
      <w:pPr>
        <w:spacing w:after="0"/>
        <w:ind w:left="1080" w:right="2430"/>
        <w:contextualSpacing/>
        <w:rPr>
          <w:color w:val="FF7C19"/>
          <w:sz w:val="20"/>
          <w:szCs w:val="20"/>
        </w:rPr>
      </w:pPr>
      <w:r w:rsidRPr="00385EF3">
        <w:rPr>
          <w:b/>
          <w:color w:val="FF7C19"/>
          <w:sz w:val="20"/>
          <w:szCs w:val="20"/>
        </w:rPr>
        <w:sym w:font="Wingdings 2" w:char="F0ED"/>
      </w:r>
      <w:r w:rsidRPr="00385EF3">
        <w:rPr>
          <w:b/>
          <w:color w:val="FF7C19"/>
          <w:sz w:val="20"/>
          <w:szCs w:val="20"/>
        </w:rPr>
        <w:t xml:space="preserve">  If the FTE for this employee is not 1.0, the Hours per Day and Hours per Pay (based on the FTE) </w:t>
      </w:r>
      <w:r w:rsidRPr="00385EF3">
        <w:rPr>
          <w:b/>
          <w:color w:val="FF7C19"/>
          <w:sz w:val="20"/>
          <w:szCs w:val="20"/>
          <w:u w:val="single"/>
        </w:rPr>
        <w:t>MUST</w:t>
      </w:r>
      <w:r w:rsidRPr="00385EF3">
        <w:rPr>
          <w:b/>
          <w:color w:val="FF7C19"/>
          <w:sz w:val="20"/>
          <w:szCs w:val="20"/>
        </w:rPr>
        <w:t xml:space="preserve"> be entered.</w:t>
      </w:r>
    </w:p>
    <w:p w:rsidR="00AA0D54" w:rsidRDefault="00AA0D54" w:rsidP="00AA0D54">
      <w:pPr>
        <w:numPr>
          <w:ilvl w:val="1"/>
          <w:numId w:val="29"/>
        </w:numPr>
        <w:spacing w:after="0"/>
        <w:ind w:left="1080"/>
        <w:contextualSpacing/>
        <w:rPr>
          <w:sz w:val="20"/>
          <w:szCs w:val="20"/>
        </w:rPr>
      </w:pPr>
      <w:r w:rsidRPr="00385EF3">
        <w:rPr>
          <w:b/>
          <w:sz w:val="20"/>
          <w:szCs w:val="20"/>
        </w:rPr>
        <w:t>Timesheet Organization</w:t>
      </w:r>
      <w:r w:rsidRPr="00385EF3">
        <w:rPr>
          <w:sz w:val="20"/>
          <w:szCs w:val="20"/>
        </w:rPr>
        <w:t xml:space="preserve"> – Department timesheet organization number.</w:t>
      </w:r>
    </w:p>
    <w:p w:rsidR="002F24EA" w:rsidRPr="002F24EA" w:rsidRDefault="002F24EA" w:rsidP="002F24EA">
      <w:pPr>
        <w:pStyle w:val="ListParagraph"/>
        <w:numPr>
          <w:ilvl w:val="0"/>
          <w:numId w:val="60"/>
        </w:numPr>
        <w:spacing w:after="0"/>
        <w:ind w:left="360"/>
        <w:rPr>
          <w:sz w:val="20"/>
          <w:szCs w:val="20"/>
        </w:rPr>
      </w:pPr>
      <w:r w:rsidRPr="002F24EA">
        <w:rPr>
          <w:sz w:val="20"/>
          <w:szCs w:val="20"/>
        </w:rPr>
        <w:t xml:space="preserve">If the employee is to accrue leave using a different rule code than the default for the employee class group, use the dropdown box to select the appropriate </w:t>
      </w:r>
      <w:r w:rsidRPr="002F24EA">
        <w:rPr>
          <w:b/>
          <w:sz w:val="20"/>
          <w:szCs w:val="20"/>
        </w:rPr>
        <w:t>Job</w:t>
      </w:r>
      <w:r w:rsidRPr="002F24EA">
        <w:rPr>
          <w:sz w:val="20"/>
          <w:szCs w:val="20"/>
        </w:rPr>
        <w:t xml:space="preserve"> </w:t>
      </w:r>
      <w:r w:rsidRPr="002F24EA">
        <w:rPr>
          <w:b/>
          <w:sz w:val="20"/>
          <w:szCs w:val="20"/>
        </w:rPr>
        <w:t xml:space="preserve">Leave Category </w:t>
      </w:r>
      <w:r w:rsidRPr="002F24EA">
        <w:rPr>
          <w:sz w:val="20"/>
          <w:szCs w:val="20"/>
        </w:rPr>
        <w:t>code.</w:t>
      </w:r>
    </w:p>
    <w:p w:rsidR="002F24EA" w:rsidRPr="00351670" w:rsidRDefault="002F24EA" w:rsidP="002F24EA">
      <w:pPr>
        <w:pStyle w:val="ListParagraph"/>
        <w:spacing w:after="0"/>
        <w:ind w:left="360"/>
        <w:rPr>
          <w:color w:val="FF7C19"/>
          <w:sz w:val="20"/>
          <w:szCs w:val="20"/>
        </w:rPr>
      </w:pPr>
      <w:r w:rsidRPr="00351670">
        <w:rPr>
          <w:b/>
          <w:color w:val="FF7C19"/>
          <w:sz w:val="20"/>
          <w:szCs w:val="20"/>
        </w:rPr>
        <w:sym w:font="Wingdings 2" w:char="F0ED"/>
      </w:r>
      <w:r w:rsidRPr="00351670">
        <w:rPr>
          <w:b/>
          <w:color w:val="FF7C19"/>
          <w:sz w:val="20"/>
          <w:szCs w:val="20"/>
        </w:rPr>
        <w:t xml:space="preserve">  See </w:t>
      </w:r>
      <w:r w:rsidR="00732251">
        <w:rPr>
          <w:b/>
          <w:color w:val="FF7C19"/>
          <w:sz w:val="20"/>
          <w:szCs w:val="20"/>
        </w:rPr>
        <w:t>Appendix E</w:t>
      </w:r>
      <w:r w:rsidRPr="00351670">
        <w:rPr>
          <w:b/>
          <w:color w:val="FF7C19"/>
          <w:sz w:val="20"/>
          <w:szCs w:val="20"/>
        </w:rPr>
        <w:t xml:space="preserve"> for a list of Employee Classes with defaults and acceptable overrides.  </w:t>
      </w:r>
    </w:p>
    <w:p w:rsidR="002F24EA" w:rsidRPr="002F24EA" w:rsidRDefault="002F24EA" w:rsidP="002F24EA">
      <w:pPr>
        <w:pStyle w:val="ListParagraph"/>
        <w:numPr>
          <w:ilvl w:val="0"/>
          <w:numId w:val="60"/>
        </w:numPr>
        <w:spacing w:after="0"/>
        <w:ind w:left="360"/>
        <w:rPr>
          <w:sz w:val="20"/>
          <w:szCs w:val="20"/>
        </w:rPr>
      </w:pPr>
      <w:r w:rsidRPr="002F24EA">
        <w:rPr>
          <w:sz w:val="20"/>
          <w:szCs w:val="20"/>
        </w:rPr>
        <w:t xml:space="preserve">If the Contract Type from step </w:t>
      </w:r>
      <w:r>
        <w:rPr>
          <w:sz w:val="20"/>
          <w:szCs w:val="20"/>
        </w:rPr>
        <w:t>20</w:t>
      </w:r>
      <w:r w:rsidRPr="002F24EA">
        <w:rPr>
          <w:sz w:val="20"/>
          <w:szCs w:val="20"/>
        </w:rPr>
        <w:t xml:space="preserve"> is Secondary or Overload </w:t>
      </w:r>
      <w:r w:rsidRPr="002F24EA">
        <w:rPr>
          <w:sz w:val="20"/>
          <w:szCs w:val="20"/>
          <w:u w:val="single" w:color="888B8D"/>
        </w:rPr>
        <w:t>AND</w:t>
      </w:r>
      <w:r w:rsidRPr="002F24EA">
        <w:rPr>
          <w:sz w:val="20"/>
          <w:szCs w:val="20"/>
        </w:rPr>
        <w:t xml:space="preserve"> the employee should accrue leave on this Secondary or Overload job, use the dropdown box for </w:t>
      </w:r>
      <w:r w:rsidRPr="002F24EA">
        <w:rPr>
          <w:b/>
          <w:sz w:val="20"/>
          <w:szCs w:val="20"/>
        </w:rPr>
        <w:t>Accrue Leave</w:t>
      </w:r>
      <w:r w:rsidRPr="002F24EA">
        <w:rPr>
          <w:sz w:val="20"/>
          <w:szCs w:val="20"/>
        </w:rPr>
        <w:t xml:space="preserve"> and select Yes.</w:t>
      </w:r>
    </w:p>
    <w:p w:rsidR="002F24EA" w:rsidRPr="00351670" w:rsidRDefault="002F24EA" w:rsidP="002F24EA">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The Accrue Leave field is used to allow a Secondary or Overload job to accrue annual / sick leave.  In most instances, this field will not be entered (remain as Not Selected) or will be entered with Yes.  In the rare instances where this job previously had an Accrue Leave value of Yes and should be changed to No, a comment explaining the change to No is required. </w:t>
      </w:r>
    </w:p>
    <w:p w:rsidR="002F24EA" w:rsidRPr="00351670" w:rsidRDefault="002F24EA" w:rsidP="002F24EA">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If the Contract Type for this job is Primary, do </w:t>
      </w:r>
      <w:r w:rsidRPr="00351670">
        <w:rPr>
          <w:b/>
          <w:color w:val="FF7C19"/>
          <w:sz w:val="20"/>
          <w:szCs w:val="20"/>
          <w:u w:val="single" w:color="CF0A2C"/>
        </w:rPr>
        <w:t>NOT</w:t>
      </w:r>
      <w:r w:rsidRPr="00351670">
        <w:rPr>
          <w:b/>
          <w:color w:val="FF7C19"/>
          <w:sz w:val="20"/>
          <w:szCs w:val="20"/>
        </w:rPr>
        <w:t xml:space="preserve"> select Yes or No from the dropdown box.  The New Value should remain as Not Selected.  For Primary jobs, this is automatically completed by Banner and should not be overridden. </w:t>
      </w:r>
    </w:p>
    <w:p w:rsidR="002F24EA" w:rsidRPr="002F24EA" w:rsidRDefault="002F24EA" w:rsidP="002F24EA">
      <w:pPr>
        <w:pStyle w:val="ListParagraph"/>
        <w:numPr>
          <w:ilvl w:val="0"/>
          <w:numId w:val="60"/>
        </w:numPr>
        <w:spacing w:after="0"/>
        <w:ind w:left="360"/>
        <w:rPr>
          <w:sz w:val="20"/>
          <w:szCs w:val="20"/>
        </w:rPr>
      </w:pPr>
      <w:r w:rsidRPr="002F24EA">
        <w:rPr>
          <w:sz w:val="20"/>
          <w:szCs w:val="20"/>
        </w:rPr>
        <w:t>Enter the New Value for:</w:t>
      </w:r>
    </w:p>
    <w:p w:rsidR="00AA0D54" w:rsidRPr="00385EF3" w:rsidRDefault="00AA0D54" w:rsidP="002F24EA">
      <w:pPr>
        <w:numPr>
          <w:ilvl w:val="1"/>
          <w:numId w:val="60"/>
        </w:numPr>
        <w:spacing w:after="0"/>
        <w:ind w:left="1080"/>
        <w:contextualSpacing/>
        <w:rPr>
          <w:b/>
          <w:sz w:val="20"/>
          <w:szCs w:val="20"/>
        </w:rPr>
      </w:pPr>
      <w:r w:rsidRPr="00385EF3">
        <w:rPr>
          <w:b/>
          <w:sz w:val="20"/>
          <w:szCs w:val="20"/>
        </w:rPr>
        <w:t>Title</w:t>
      </w:r>
    </w:p>
    <w:p w:rsidR="00AA0D54" w:rsidRPr="00385EF3" w:rsidRDefault="00AA0D54" w:rsidP="00E62D46">
      <w:pPr>
        <w:numPr>
          <w:ilvl w:val="0"/>
          <w:numId w:val="60"/>
        </w:numPr>
        <w:spacing w:after="0"/>
        <w:ind w:left="360"/>
        <w:contextualSpacing/>
        <w:rPr>
          <w:sz w:val="20"/>
          <w:szCs w:val="20"/>
        </w:rPr>
      </w:pPr>
      <w:r w:rsidRPr="00385EF3">
        <w:rPr>
          <w:sz w:val="20"/>
          <w:szCs w:val="20"/>
        </w:rPr>
        <w:t xml:space="preserve">Review the </w:t>
      </w:r>
      <w:r w:rsidRPr="00385EF3">
        <w:rPr>
          <w:b/>
          <w:sz w:val="20"/>
          <w:szCs w:val="20"/>
        </w:rPr>
        <w:t>Effective Date</w:t>
      </w:r>
      <w:r w:rsidRPr="00385EF3">
        <w:rPr>
          <w:sz w:val="20"/>
          <w:szCs w:val="20"/>
        </w:rPr>
        <w:t xml:space="preserve"> (defaulted to Query Date) for the funding information and change if appropriate.</w:t>
      </w:r>
    </w:p>
    <w:p w:rsidR="00AA0D54" w:rsidRPr="00385EF3" w:rsidRDefault="00AA0D54" w:rsidP="00AA0D54">
      <w:pPr>
        <w:spacing w:after="0"/>
        <w:ind w:left="360"/>
        <w:contextualSpacing/>
        <w:rPr>
          <w:sz w:val="20"/>
          <w:szCs w:val="20"/>
        </w:rPr>
      </w:pPr>
      <w:r w:rsidRPr="00385EF3">
        <w:rPr>
          <w:b/>
          <w:color w:val="FF7C19"/>
          <w:sz w:val="20"/>
          <w:szCs w:val="20"/>
        </w:rPr>
        <w:sym w:font="Wingdings 2" w:char="F0ED"/>
      </w:r>
      <w:r w:rsidRPr="00385EF3">
        <w:rPr>
          <w:b/>
          <w:color w:val="FF7C19"/>
          <w:sz w:val="20"/>
          <w:szCs w:val="20"/>
        </w:rPr>
        <w:t xml:space="preserve">  The Effective Date is the date this action will affect payroll.</w:t>
      </w:r>
    </w:p>
    <w:p w:rsidR="00AA0D54" w:rsidRPr="00385EF3" w:rsidRDefault="00AA0D54" w:rsidP="00E62D46">
      <w:pPr>
        <w:numPr>
          <w:ilvl w:val="0"/>
          <w:numId w:val="60"/>
        </w:numPr>
        <w:spacing w:after="0"/>
        <w:ind w:left="360"/>
        <w:contextualSpacing/>
        <w:rPr>
          <w:sz w:val="20"/>
          <w:szCs w:val="20"/>
        </w:rPr>
      </w:pPr>
      <w:r w:rsidRPr="00385EF3">
        <w:rPr>
          <w:sz w:val="20"/>
          <w:szCs w:val="20"/>
        </w:rPr>
        <w:t xml:space="preserve">Review the funding information (defaulted based on the position number) in the New section and change if appropriate.  </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Chart (COA) </w:t>
      </w:r>
      <w:r w:rsidRPr="00385EF3">
        <w:rPr>
          <w:b/>
          <w:color w:val="FF7C19"/>
          <w:sz w:val="20"/>
          <w:szCs w:val="20"/>
          <w:u w:val="single"/>
        </w:rPr>
        <w:t>MUST</w:t>
      </w:r>
      <w:r w:rsidRPr="00385EF3">
        <w:rPr>
          <w:b/>
          <w:color w:val="FF7C19"/>
          <w:sz w:val="20"/>
          <w:szCs w:val="20"/>
        </w:rPr>
        <w:t xml:space="preserve"> be X for the OSU System.</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Funding total must equal 100%.  </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Labor Distribution Percentage on each line must be between .01 and 100.  When changing a line to 0%, that line must be removed.  After entering 0 in the percent field, hit the Enter key or the Save button.  A remove box will appear for each line.  Click on the remove box in the line to be removed, then hit the Enter key or Save button to remove the line.</w:t>
      </w:r>
    </w:p>
    <w:p w:rsidR="00AA0D54" w:rsidRDefault="00AA0D54" w:rsidP="00E62D46">
      <w:pPr>
        <w:numPr>
          <w:ilvl w:val="0"/>
          <w:numId w:val="60"/>
        </w:numPr>
        <w:spacing w:after="0"/>
        <w:ind w:left="360"/>
        <w:contextualSpacing/>
        <w:rPr>
          <w:sz w:val="20"/>
          <w:szCs w:val="20"/>
        </w:rPr>
      </w:pPr>
      <w:r w:rsidRPr="00385EF3">
        <w:rPr>
          <w:sz w:val="20"/>
          <w:szCs w:val="20"/>
        </w:rPr>
        <w:t xml:space="preserve">Review the Routing Queue and use the magnifying glass to change or add User Name(s) if appropriate. </w:t>
      </w:r>
    </w:p>
    <w:p w:rsidR="00AA0D54" w:rsidRPr="00CE0A39" w:rsidRDefault="00AA0D54" w:rsidP="00AA0D54">
      <w:pPr>
        <w:spacing w:after="0"/>
        <w:ind w:left="360"/>
        <w:rPr>
          <w:b/>
          <w:color w:val="FF7C19"/>
          <w:sz w:val="20"/>
          <w:szCs w:val="20"/>
        </w:rPr>
      </w:pPr>
      <w:r w:rsidRPr="00385EF3">
        <w:rPr>
          <w:b/>
          <w:color w:val="FF7C19"/>
          <w:sz w:val="20"/>
          <w:szCs w:val="20"/>
        </w:rPr>
        <w:sym w:font="Wingdings 2" w:char="F0ED"/>
      </w:r>
      <w:r w:rsidRPr="008414C6">
        <w:rPr>
          <w:b/>
          <w:color w:val="FF7C19"/>
          <w:sz w:val="20"/>
          <w:szCs w:val="20"/>
        </w:rPr>
        <w:t xml:space="preserve">  </w:t>
      </w:r>
      <w:r w:rsidRPr="00CE0A39">
        <w:rPr>
          <w:b/>
          <w:color w:val="FF7C19"/>
          <w:sz w:val="20"/>
          <w:szCs w:val="20"/>
        </w:rPr>
        <w:t xml:space="preserve">The Transfer EPAF must be approved by both the department the employee is transferring </w:t>
      </w:r>
      <w:r w:rsidRPr="00CE0A39">
        <w:rPr>
          <w:b/>
          <w:color w:val="FF7C19"/>
          <w:sz w:val="20"/>
          <w:szCs w:val="20"/>
          <w:u w:val="single"/>
        </w:rPr>
        <w:t>from</w:t>
      </w:r>
      <w:r w:rsidRPr="00CE0A39">
        <w:rPr>
          <w:b/>
          <w:color w:val="FF7C19"/>
          <w:sz w:val="20"/>
          <w:szCs w:val="20"/>
        </w:rPr>
        <w:t xml:space="preserve"> and the department the employee is transferring </w:t>
      </w:r>
      <w:r w:rsidRPr="00CE0A39">
        <w:rPr>
          <w:b/>
          <w:color w:val="FF7C19"/>
          <w:sz w:val="20"/>
          <w:szCs w:val="20"/>
          <w:u w:val="single"/>
        </w:rPr>
        <w:t>to</w:t>
      </w:r>
      <w:r w:rsidRPr="00CE0A39">
        <w:rPr>
          <w:b/>
          <w:color w:val="FF7C19"/>
          <w:sz w:val="20"/>
          <w:szCs w:val="20"/>
        </w:rPr>
        <w:t>.</w:t>
      </w:r>
      <w:r>
        <w:rPr>
          <w:b/>
          <w:color w:val="FF7C19"/>
          <w:sz w:val="20"/>
          <w:szCs w:val="20"/>
        </w:rPr>
        <w:t xml:space="preserve">  Approval Level 1</w:t>
      </w:r>
      <w:r w:rsidR="00BE6AAD">
        <w:rPr>
          <w:b/>
          <w:color w:val="FF7C19"/>
          <w:sz w:val="20"/>
          <w:szCs w:val="20"/>
        </w:rPr>
        <w:t>2</w:t>
      </w:r>
      <w:r>
        <w:rPr>
          <w:b/>
          <w:color w:val="FF7C19"/>
          <w:sz w:val="20"/>
          <w:szCs w:val="20"/>
        </w:rPr>
        <w:t xml:space="preserve"> – (DHOUTJ) Dept Head Transfer Out OSU is for the job the employee is transferring </w:t>
      </w:r>
      <w:r w:rsidRPr="009C5BAC">
        <w:rPr>
          <w:b/>
          <w:color w:val="FF7C19"/>
          <w:sz w:val="20"/>
          <w:szCs w:val="20"/>
          <w:u w:val="single"/>
        </w:rPr>
        <w:t>from</w:t>
      </w:r>
      <w:r>
        <w:rPr>
          <w:b/>
          <w:color w:val="FF7C19"/>
          <w:sz w:val="20"/>
          <w:szCs w:val="20"/>
        </w:rPr>
        <w:t xml:space="preserve">.  Approval Level 10 – (DEPTHD) Department Head is for the job the employee is transferring </w:t>
      </w:r>
      <w:r w:rsidRPr="009C5BAC">
        <w:rPr>
          <w:b/>
          <w:color w:val="FF7C19"/>
          <w:sz w:val="20"/>
          <w:szCs w:val="20"/>
          <w:u w:val="single"/>
        </w:rPr>
        <w:t>to</w:t>
      </w:r>
      <w:r>
        <w:rPr>
          <w:b/>
          <w:color w:val="FF7C19"/>
          <w:sz w:val="20"/>
          <w:szCs w:val="20"/>
        </w:rPr>
        <w:t>.</w:t>
      </w:r>
    </w:p>
    <w:p w:rsidR="00AA0D54" w:rsidRPr="00CE0A39" w:rsidRDefault="00AA0D54" w:rsidP="00AA0D54">
      <w:pPr>
        <w:spacing w:after="0"/>
        <w:ind w:left="360"/>
        <w:rPr>
          <w:b/>
          <w:color w:val="FF7C19"/>
          <w:sz w:val="20"/>
          <w:szCs w:val="20"/>
        </w:rPr>
      </w:pPr>
      <w:r w:rsidRPr="00385EF3">
        <w:rPr>
          <w:b/>
          <w:color w:val="FF7C19"/>
          <w:sz w:val="20"/>
          <w:szCs w:val="20"/>
        </w:rPr>
        <w:sym w:font="Wingdings 2" w:char="F0ED"/>
      </w:r>
      <w:r w:rsidRPr="00CE0A39">
        <w:rPr>
          <w:b/>
          <w:color w:val="FF7C19"/>
          <w:sz w:val="20"/>
          <w:szCs w:val="20"/>
        </w:rPr>
        <w:t xml:space="preserve">  Refer back to Step 1 (and the Transfer EPAF Contact List) for the User Name to be entered for Approval Level 1</w:t>
      </w:r>
      <w:r w:rsidR="00BE6AAD">
        <w:rPr>
          <w:b/>
          <w:color w:val="FF7C19"/>
          <w:sz w:val="20"/>
          <w:szCs w:val="20"/>
        </w:rPr>
        <w:t>2</w:t>
      </w:r>
      <w:r w:rsidRPr="00CE0A39">
        <w:rPr>
          <w:b/>
          <w:color w:val="FF7C19"/>
          <w:sz w:val="20"/>
          <w:szCs w:val="20"/>
        </w:rPr>
        <w:t xml:space="preserve"> – (DHOUTJ) Dept Head Transfer Out OSU.  Enter the User Name listed in the Transfer EPAF Contact List in column F for the College / Division the employee is transferring </w:t>
      </w:r>
      <w:r w:rsidRPr="00CE0A39">
        <w:rPr>
          <w:b/>
          <w:color w:val="FF7C19"/>
          <w:sz w:val="20"/>
          <w:szCs w:val="20"/>
          <w:u w:val="single"/>
        </w:rPr>
        <w:t>from</w:t>
      </w:r>
      <w:r w:rsidRPr="00CE0A39">
        <w:rPr>
          <w:b/>
          <w:color w:val="FF7C19"/>
          <w:sz w:val="20"/>
          <w:szCs w:val="20"/>
        </w:rPr>
        <w:t>.  Only User Names found on the Transfer EPAF Contact List may be entered for Approval Level 1</w:t>
      </w:r>
      <w:r w:rsidR="00BE6AAD">
        <w:rPr>
          <w:b/>
          <w:color w:val="FF7C19"/>
          <w:sz w:val="20"/>
          <w:szCs w:val="20"/>
        </w:rPr>
        <w:t>2</w:t>
      </w:r>
      <w:r w:rsidRPr="00CE0A39">
        <w:rPr>
          <w:b/>
          <w:color w:val="FF7C19"/>
          <w:sz w:val="20"/>
          <w:szCs w:val="20"/>
        </w:rPr>
        <w:t xml:space="preserve"> – (DHOUTJ) Dept Head Transfer Out OSU.</w:t>
      </w:r>
    </w:p>
    <w:p w:rsidR="00AA0D54" w:rsidRPr="00385EF3" w:rsidRDefault="00AA0D54" w:rsidP="00AA0D54">
      <w:pPr>
        <w:spacing w:after="0"/>
        <w:ind w:left="360"/>
        <w:rPr>
          <w:sz w:val="20"/>
          <w:szCs w:val="20"/>
        </w:rPr>
      </w:pPr>
      <w:r w:rsidRPr="00385EF3">
        <w:rPr>
          <w:b/>
          <w:color w:val="FF7C19"/>
          <w:sz w:val="20"/>
          <w:szCs w:val="20"/>
        </w:rPr>
        <w:sym w:font="Wingdings 2" w:char="F0ED"/>
      </w:r>
      <w:r w:rsidRPr="00CE0A39">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  For Transfer EPAFs, the Originator may not be able to set up a default Routing Queue unless </w:t>
      </w:r>
      <w:r w:rsidR="00113883">
        <w:rPr>
          <w:b/>
          <w:color w:val="FF7C19"/>
          <w:sz w:val="20"/>
          <w:szCs w:val="20"/>
        </w:rPr>
        <w:t>a majority of</w:t>
      </w:r>
      <w:r w:rsidRPr="00CE0A39">
        <w:rPr>
          <w:b/>
          <w:color w:val="FF7C19"/>
          <w:sz w:val="20"/>
          <w:szCs w:val="20"/>
        </w:rPr>
        <w:t xml:space="preserve"> transfers are from one common College / Division</w:t>
      </w:r>
      <w:r w:rsidRPr="00CD0428">
        <w:rPr>
          <w:b/>
          <w:color w:val="FF7C19"/>
          <w:sz w:val="20"/>
          <w:szCs w:val="20"/>
        </w:rPr>
        <w:t>.</w:t>
      </w:r>
      <w:r w:rsidRPr="00CD0428">
        <w:rPr>
          <w:sz w:val="20"/>
          <w:szCs w:val="20"/>
        </w:rPr>
        <w:t xml:space="preserve"> </w:t>
      </w:r>
      <w:r w:rsidRPr="00385EF3">
        <w:rPr>
          <w:sz w:val="20"/>
          <w:szCs w:val="20"/>
        </w:rPr>
        <w:t xml:space="preserve"> </w:t>
      </w:r>
    </w:p>
    <w:p w:rsidR="00AA0D54" w:rsidRPr="00385EF3" w:rsidRDefault="00AA0D54" w:rsidP="00E62D46">
      <w:pPr>
        <w:numPr>
          <w:ilvl w:val="0"/>
          <w:numId w:val="60"/>
        </w:numPr>
        <w:spacing w:after="0"/>
        <w:ind w:left="360"/>
        <w:contextualSpacing/>
        <w:rPr>
          <w:sz w:val="20"/>
          <w:szCs w:val="20"/>
        </w:rPr>
      </w:pPr>
      <w:r w:rsidRPr="00385EF3">
        <w:rPr>
          <w:sz w:val="20"/>
          <w:szCs w:val="20"/>
        </w:rPr>
        <w:t>In the Comment box, enter comments with sufficient detail for the approvers to understand the change to the job record.</w:t>
      </w:r>
    </w:p>
    <w:p w:rsidR="00AA0D54" w:rsidRPr="00385EF3" w:rsidRDefault="00AA0D54" w:rsidP="00E62D46">
      <w:pPr>
        <w:numPr>
          <w:ilvl w:val="0"/>
          <w:numId w:val="60"/>
        </w:numPr>
        <w:spacing w:after="0"/>
        <w:ind w:left="360"/>
        <w:contextualSpacing/>
        <w:rPr>
          <w:sz w:val="20"/>
          <w:szCs w:val="20"/>
        </w:rPr>
      </w:pPr>
      <w:r w:rsidRPr="00385EF3">
        <w:rPr>
          <w:sz w:val="20"/>
          <w:szCs w:val="20"/>
        </w:rPr>
        <w:t>Click on the Save button, and check the top of the EPAF to make sure the action was saved successfully.</w:t>
      </w:r>
    </w:p>
    <w:p w:rsidR="00AA0D54" w:rsidRPr="00385EF3" w:rsidRDefault="00AA0D54" w:rsidP="00E62D46">
      <w:pPr>
        <w:numPr>
          <w:ilvl w:val="0"/>
          <w:numId w:val="60"/>
        </w:numPr>
        <w:spacing w:after="0"/>
        <w:ind w:left="360"/>
        <w:contextualSpacing/>
        <w:rPr>
          <w:sz w:val="20"/>
          <w:szCs w:val="20"/>
        </w:rPr>
      </w:pPr>
      <w:r w:rsidRPr="00385EF3">
        <w:rPr>
          <w:sz w:val="20"/>
          <w:szCs w:val="20"/>
        </w:rPr>
        <w:t>Review and then click on the Submit button.</w:t>
      </w:r>
    </w:p>
    <w:p w:rsidR="00AA0D54" w:rsidRDefault="00AA0D54" w:rsidP="00AA0D54">
      <w:pPr>
        <w:spacing w:after="0"/>
        <w:ind w:firstLine="360"/>
        <w:rPr>
          <w:b/>
          <w:color w:val="FF7C19"/>
          <w:sz w:val="20"/>
          <w:szCs w:val="20"/>
        </w:rPr>
      </w:pPr>
      <w:r w:rsidRPr="00385EF3">
        <w:rPr>
          <w:b/>
          <w:color w:val="FF7C19"/>
          <w:sz w:val="20"/>
          <w:szCs w:val="20"/>
        </w:rPr>
        <w:sym w:font="Wingdings 2" w:char="F0ED"/>
      </w:r>
      <w:r w:rsidRPr="00385EF3">
        <w:rPr>
          <w:b/>
          <w:color w:val="FF7C19"/>
          <w:sz w:val="20"/>
          <w:szCs w:val="20"/>
        </w:rPr>
        <w:t xml:space="preserve">  The routing process does not begin until you click on the Save button and then the Submit button.</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The Transfer EPAF will not move forward in the routing process until it has been approved by the department the employee is transferring from (Approval Level 1</w:t>
      </w:r>
      <w:r w:rsidR="00BE6AAD">
        <w:rPr>
          <w:b/>
          <w:color w:val="FF7C19"/>
          <w:sz w:val="20"/>
          <w:szCs w:val="20"/>
        </w:rPr>
        <w:t>2</w:t>
      </w:r>
      <w:r>
        <w:rPr>
          <w:b/>
          <w:color w:val="FF7C19"/>
          <w:sz w:val="20"/>
          <w:szCs w:val="20"/>
        </w:rPr>
        <w:t xml:space="preserve"> – (DHOUTJ) Dept Head Transfer Out OSU) </w:t>
      </w:r>
      <w:r w:rsidRPr="00F34F66">
        <w:rPr>
          <w:b/>
          <w:color w:val="FF7C19"/>
          <w:sz w:val="20"/>
          <w:szCs w:val="20"/>
          <w:u w:val="single"/>
        </w:rPr>
        <w:t>AND</w:t>
      </w:r>
      <w:r w:rsidRPr="00996E37">
        <w:rPr>
          <w:b/>
          <w:color w:val="FF7C19"/>
          <w:sz w:val="20"/>
          <w:szCs w:val="20"/>
        </w:rPr>
        <w:t xml:space="preserve"> </w:t>
      </w:r>
      <w:r>
        <w:rPr>
          <w:b/>
          <w:color w:val="FF7C19"/>
          <w:sz w:val="20"/>
          <w:szCs w:val="20"/>
        </w:rPr>
        <w:t>the department the employee is transferring to (Approval Level 10 – (DEPTHD) Department Head)</w:t>
      </w:r>
      <w:r w:rsidRPr="00385EF3">
        <w:rPr>
          <w:b/>
          <w:color w:val="FF7C19"/>
          <w:sz w:val="20"/>
          <w:szCs w:val="20"/>
        </w:rPr>
        <w:t>.</w:t>
      </w:r>
    </w:p>
    <w:p w:rsidR="00AA0D54" w:rsidRPr="00385EF3" w:rsidRDefault="00AA0D54" w:rsidP="00AA0D54">
      <w:pPr>
        <w:spacing w:after="0"/>
        <w:rPr>
          <w:sz w:val="20"/>
          <w:szCs w:val="20"/>
        </w:rPr>
      </w:pPr>
    </w:p>
    <w:p w:rsidR="00AA0D54" w:rsidRPr="00385EF3" w:rsidRDefault="00AA0D54" w:rsidP="00AA0D54">
      <w:pPr>
        <w:spacing w:after="0"/>
        <w:rPr>
          <w:sz w:val="20"/>
          <w:szCs w:val="20"/>
        </w:rPr>
      </w:pPr>
    </w:p>
    <w:p w:rsidR="00AA0D54" w:rsidRPr="00385EF3" w:rsidRDefault="00AA0D54" w:rsidP="00AA0D54">
      <w:pPr>
        <w:rPr>
          <w:sz w:val="20"/>
          <w:szCs w:val="20"/>
        </w:rPr>
      </w:pPr>
      <w:r w:rsidRPr="00385EF3">
        <w:rPr>
          <w:sz w:val="20"/>
          <w:szCs w:val="20"/>
        </w:rPr>
        <w:br w:type="page"/>
      </w:r>
    </w:p>
    <w:p w:rsidR="00AA0D54" w:rsidRPr="00126EE4" w:rsidRDefault="00AA0D54" w:rsidP="00AA0D54">
      <w:pPr>
        <w:spacing w:after="0"/>
        <w:jc w:val="center"/>
        <w:rPr>
          <w:sz w:val="28"/>
          <w:szCs w:val="28"/>
        </w:rPr>
      </w:pPr>
      <w:bookmarkStart w:id="36" w:name="TRANSFER_TO_SALARIED_JOB_W_END_DATE"/>
      <w:bookmarkEnd w:id="36"/>
      <w:r>
        <w:rPr>
          <w:sz w:val="28"/>
          <w:szCs w:val="28"/>
        </w:rPr>
        <w:t>TRANSFER</w:t>
      </w:r>
      <w:r w:rsidRPr="001A2DBF">
        <w:rPr>
          <w:sz w:val="28"/>
          <w:szCs w:val="28"/>
        </w:rPr>
        <w:t xml:space="preserve"> –</w:t>
      </w:r>
      <w:r>
        <w:rPr>
          <w:sz w:val="28"/>
          <w:szCs w:val="28"/>
        </w:rPr>
        <w:t xml:space="preserve"> </w:t>
      </w:r>
      <w:r w:rsidRPr="001A2DBF">
        <w:rPr>
          <w:sz w:val="28"/>
          <w:szCs w:val="28"/>
        </w:rPr>
        <w:t>EMPLOYEE</w:t>
      </w:r>
      <w:r>
        <w:rPr>
          <w:sz w:val="28"/>
          <w:szCs w:val="28"/>
        </w:rPr>
        <w:t xml:space="preserve"> TRANSFERRING TO A SALARIED JOB WITH END DATE</w:t>
      </w:r>
    </w:p>
    <w:p w:rsidR="00AA0D54" w:rsidRDefault="00AA0D54" w:rsidP="00AA0D54">
      <w:pPr>
        <w:spacing w:after="0"/>
      </w:pPr>
      <w:r>
        <w:rPr>
          <w:noProof/>
        </w:rPr>
        <mc:AlternateContent>
          <mc:Choice Requires="wps">
            <w:drawing>
              <wp:anchor distT="0" distB="0" distL="114300" distR="114300" simplePos="0" relativeHeight="251763712" behindDoc="0" locked="0" layoutInCell="1" allowOverlap="1" wp14:anchorId="3869B1E7" wp14:editId="49DAB4CC">
                <wp:simplePos x="0" y="0"/>
                <wp:positionH relativeFrom="column">
                  <wp:posOffset>7951</wp:posOffset>
                </wp:positionH>
                <wp:positionV relativeFrom="paragraph">
                  <wp:posOffset>38487</wp:posOffset>
                </wp:positionV>
                <wp:extent cx="6106602" cy="111318"/>
                <wp:effectExtent l="0" t="0" r="27940" b="22225"/>
                <wp:wrapNone/>
                <wp:docPr id="62" name="Rectangle 62"/>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70C944" id="Rectangle 62" o:spid="_x0000_s1026" style="position:absolute;margin-left:.65pt;margin-top:3.05pt;width:480.85pt;height:8.7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" fillcolor="#ff7c19" strokecolor="windowText" strokeweight="1.5pt"/>
            </w:pict>
          </mc:Fallback>
        </mc:AlternateContent>
      </w:r>
    </w:p>
    <w:p w:rsidR="00AA0D54" w:rsidRDefault="00AA0D54" w:rsidP="00AA0D54">
      <w:pPr>
        <w:spacing w:after="0"/>
      </w:pPr>
    </w:p>
    <w:p w:rsidR="00AA0D54" w:rsidRPr="00E04B36" w:rsidRDefault="00AA0D54" w:rsidP="00E62D46">
      <w:pPr>
        <w:pStyle w:val="ListParagraph"/>
        <w:numPr>
          <w:ilvl w:val="0"/>
          <w:numId w:val="61"/>
        </w:numPr>
        <w:spacing w:after="0"/>
        <w:ind w:left="360"/>
        <w:rPr>
          <w:sz w:val="20"/>
          <w:szCs w:val="20"/>
        </w:rPr>
      </w:pPr>
      <w:r w:rsidRPr="00E04B36">
        <w:rPr>
          <w:sz w:val="20"/>
          <w:szCs w:val="20"/>
        </w:rPr>
        <w:t>Log in and select Employee &gt; Employee Self Service &gt; Electronic Personnel Action Forms &gt; Transfer EPAF Contact List, and open the Excel file.</w:t>
      </w:r>
    </w:p>
    <w:p w:rsidR="00AA0D54"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The Transfer EPAF Contact List will be used to determine the User Name to be entered in the Routing Queue</w:t>
      </w:r>
      <w:r w:rsidRPr="00385EF3">
        <w:rPr>
          <w:b/>
          <w:color w:val="FF7C19"/>
          <w:sz w:val="20"/>
          <w:szCs w:val="20"/>
        </w:rPr>
        <w:t xml:space="preserve"> </w:t>
      </w:r>
      <w:r>
        <w:rPr>
          <w:b/>
          <w:color w:val="FF7C19"/>
          <w:sz w:val="20"/>
          <w:szCs w:val="20"/>
        </w:rPr>
        <w:t xml:space="preserve">for the department the employee is transferring </w:t>
      </w:r>
      <w:r w:rsidRPr="00F34F66">
        <w:rPr>
          <w:b/>
          <w:color w:val="FF7C19"/>
          <w:sz w:val="20"/>
          <w:szCs w:val="20"/>
          <w:u w:val="single"/>
        </w:rPr>
        <w:t>from</w:t>
      </w:r>
      <w:r>
        <w:rPr>
          <w:b/>
          <w:color w:val="FF7C19"/>
          <w:sz w:val="20"/>
          <w:szCs w:val="20"/>
        </w:rPr>
        <w:t xml:space="preserve"> (Approval Level 1</w:t>
      </w:r>
      <w:r w:rsidR="00E35B33">
        <w:rPr>
          <w:b/>
          <w:color w:val="FF7C19"/>
          <w:sz w:val="20"/>
          <w:szCs w:val="20"/>
        </w:rPr>
        <w:t>2</w:t>
      </w:r>
      <w:r>
        <w:rPr>
          <w:b/>
          <w:color w:val="FF7C19"/>
          <w:sz w:val="20"/>
          <w:szCs w:val="20"/>
        </w:rPr>
        <w:t xml:space="preserve"> – (DHOUTJ) Dept Head Transfer Out OSU).  </w:t>
      </w:r>
    </w:p>
    <w:p w:rsidR="00AA0D54"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 xml:space="preserve">Make a note of the User Name listed in the Transfer EPAF Contact List in column F for the College / Division the employee is transferring </w:t>
      </w:r>
      <w:r w:rsidRPr="00633702">
        <w:rPr>
          <w:b/>
          <w:color w:val="FF7C19"/>
          <w:sz w:val="20"/>
          <w:szCs w:val="20"/>
          <w:u w:val="single"/>
        </w:rPr>
        <w:t>from</w:t>
      </w:r>
      <w:r>
        <w:rPr>
          <w:b/>
          <w:color w:val="FF7C19"/>
          <w:sz w:val="20"/>
          <w:szCs w:val="20"/>
        </w:rPr>
        <w:t xml:space="preserve">, or leave the list open on your computer so you can refer back to it for Step </w:t>
      </w:r>
      <w:r w:rsidRPr="00141EF6">
        <w:rPr>
          <w:b/>
          <w:color w:val="FF7C19"/>
          <w:sz w:val="20"/>
          <w:szCs w:val="20"/>
        </w:rPr>
        <w:t>30</w:t>
      </w:r>
      <w:r>
        <w:rPr>
          <w:b/>
          <w:color w:val="FF7C19"/>
          <w:sz w:val="20"/>
          <w:szCs w:val="20"/>
        </w:rPr>
        <w:t>.</w:t>
      </w:r>
    </w:p>
    <w:p w:rsidR="00AA0D54" w:rsidRPr="00E04B36" w:rsidRDefault="00AA0D54" w:rsidP="00E62D46">
      <w:pPr>
        <w:pStyle w:val="ListParagraph"/>
        <w:numPr>
          <w:ilvl w:val="0"/>
          <w:numId w:val="61"/>
        </w:numPr>
        <w:spacing w:after="0"/>
        <w:ind w:left="360"/>
        <w:rPr>
          <w:sz w:val="20"/>
          <w:szCs w:val="20"/>
        </w:rPr>
      </w:pPr>
      <w:r w:rsidRPr="00E04B36">
        <w:rPr>
          <w:sz w:val="20"/>
          <w:szCs w:val="20"/>
        </w:rPr>
        <w:t>Select New EPAF.</w:t>
      </w:r>
    </w:p>
    <w:p w:rsidR="00AA0D54" w:rsidRPr="00385EF3" w:rsidRDefault="00AA0D54" w:rsidP="00E62D46">
      <w:pPr>
        <w:pStyle w:val="ListParagraph"/>
        <w:numPr>
          <w:ilvl w:val="0"/>
          <w:numId w:val="61"/>
        </w:numPr>
        <w:spacing w:after="0"/>
        <w:ind w:left="360"/>
        <w:rPr>
          <w:sz w:val="20"/>
          <w:szCs w:val="20"/>
        </w:rPr>
      </w:pPr>
      <w:r w:rsidRPr="00385EF3">
        <w:rPr>
          <w:sz w:val="20"/>
          <w:szCs w:val="20"/>
        </w:rPr>
        <w:t xml:space="preserve">Enter the employee’s Banner </w:t>
      </w:r>
      <w:r w:rsidRPr="00385EF3">
        <w:rPr>
          <w:b/>
          <w:sz w:val="20"/>
          <w:szCs w:val="20"/>
        </w:rPr>
        <w:t>ID</w:t>
      </w:r>
      <w:r w:rsidRPr="00385EF3">
        <w:rPr>
          <w:sz w:val="20"/>
          <w:szCs w:val="20"/>
        </w:rPr>
        <w:t xml:space="preserve"> or use the magnifying glass to search by the employee’s name.</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Use % as the wildcard for searches.</w:t>
      </w:r>
    </w:p>
    <w:p w:rsidR="00AA0D54" w:rsidRPr="00385EF3" w:rsidRDefault="00AA0D54" w:rsidP="00E62D46">
      <w:pPr>
        <w:pStyle w:val="ListParagraph"/>
        <w:numPr>
          <w:ilvl w:val="0"/>
          <w:numId w:val="61"/>
        </w:numPr>
        <w:spacing w:after="0"/>
        <w:ind w:left="360"/>
        <w:rPr>
          <w:sz w:val="20"/>
          <w:szCs w:val="20"/>
        </w:rPr>
      </w:pPr>
      <w:r w:rsidRPr="00385EF3">
        <w:rPr>
          <w:sz w:val="20"/>
          <w:szCs w:val="20"/>
        </w:rPr>
        <w:t xml:space="preserve">Enter the </w:t>
      </w:r>
      <w:r w:rsidRPr="00385EF3">
        <w:rPr>
          <w:b/>
          <w:sz w:val="20"/>
          <w:szCs w:val="20"/>
        </w:rPr>
        <w:t>Query Date</w:t>
      </w:r>
      <w:r w:rsidRPr="00385EF3">
        <w:rPr>
          <w:sz w:val="20"/>
          <w:szCs w:val="20"/>
        </w:rPr>
        <w:t xml:space="preserve"> (the date the action on the EPAF is to become effective).</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Enter the date the employee is to begin the </w:t>
      </w:r>
      <w:r w:rsidRPr="00385EF3">
        <w:rPr>
          <w:b/>
          <w:color w:val="FF7C19"/>
          <w:sz w:val="20"/>
          <w:szCs w:val="20"/>
          <w:u w:val="single"/>
        </w:rPr>
        <w:t>NEW</w:t>
      </w:r>
      <w:r w:rsidRPr="00385EF3">
        <w:rPr>
          <w:b/>
          <w:color w:val="FF7C19"/>
          <w:sz w:val="20"/>
          <w:szCs w:val="20"/>
        </w:rPr>
        <w:t xml:space="preserve"> job (the job the employee is transferring to).</w:t>
      </w:r>
    </w:p>
    <w:p w:rsidR="00AA0D54" w:rsidRPr="00385EF3" w:rsidRDefault="00AA0D54" w:rsidP="00E62D46">
      <w:pPr>
        <w:pStyle w:val="ListParagraph"/>
        <w:numPr>
          <w:ilvl w:val="0"/>
          <w:numId w:val="61"/>
        </w:numPr>
        <w:spacing w:after="0"/>
        <w:ind w:left="360"/>
        <w:rPr>
          <w:sz w:val="20"/>
          <w:szCs w:val="20"/>
        </w:rPr>
      </w:pPr>
      <w:r w:rsidRPr="00385EF3">
        <w:rPr>
          <w:sz w:val="20"/>
          <w:szCs w:val="20"/>
        </w:rPr>
        <w:t xml:space="preserve">Select </w:t>
      </w:r>
      <w:r w:rsidRPr="00385EF3">
        <w:rPr>
          <w:b/>
          <w:sz w:val="20"/>
          <w:szCs w:val="20"/>
        </w:rPr>
        <w:t>Approval Category</w:t>
      </w:r>
      <w:r w:rsidRPr="00385EF3">
        <w:rPr>
          <w:sz w:val="20"/>
          <w:szCs w:val="20"/>
        </w:rPr>
        <w:t xml:space="preserve"> </w:t>
      </w:r>
      <w:r w:rsidRPr="00385EF3">
        <w:rPr>
          <w:b/>
          <w:i/>
          <w:sz w:val="20"/>
          <w:szCs w:val="20"/>
        </w:rPr>
        <w:t xml:space="preserve">Transfer to a Salaried Job with </w:t>
      </w:r>
      <w:r w:rsidR="0098525A">
        <w:rPr>
          <w:b/>
          <w:i/>
          <w:sz w:val="20"/>
          <w:szCs w:val="20"/>
        </w:rPr>
        <w:t>END DATE</w:t>
      </w:r>
      <w:r w:rsidRPr="00385EF3">
        <w:rPr>
          <w:b/>
          <w:i/>
          <w:sz w:val="20"/>
          <w:szCs w:val="20"/>
        </w:rPr>
        <w:t>, TRNJS</w:t>
      </w:r>
      <w:r>
        <w:rPr>
          <w:b/>
          <w:i/>
          <w:sz w:val="20"/>
          <w:szCs w:val="20"/>
        </w:rPr>
        <w:t>E</w:t>
      </w:r>
      <w:r w:rsidRPr="00385EF3">
        <w:rPr>
          <w:sz w:val="20"/>
          <w:szCs w:val="20"/>
        </w:rPr>
        <w:t>.</w:t>
      </w:r>
    </w:p>
    <w:p w:rsidR="00AA0D54" w:rsidRPr="00385EF3" w:rsidRDefault="00AA0D54" w:rsidP="00E62D46">
      <w:pPr>
        <w:pStyle w:val="ListParagraph"/>
        <w:numPr>
          <w:ilvl w:val="0"/>
          <w:numId w:val="61"/>
        </w:numPr>
        <w:spacing w:after="0"/>
        <w:ind w:left="360"/>
        <w:rPr>
          <w:sz w:val="20"/>
          <w:szCs w:val="20"/>
        </w:rPr>
      </w:pPr>
      <w:r w:rsidRPr="00385EF3">
        <w:rPr>
          <w:sz w:val="20"/>
          <w:szCs w:val="20"/>
        </w:rPr>
        <w:t>Click on the All Jobs button.  Review current assignments under the Employee Job Assignments section.</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Click on the All Jobs button below the Employee Job Assignments for a list of all jobs for the employee.</w:t>
      </w:r>
    </w:p>
    <w:p w:rsidR="00AA0D54" w:rsidRPr="0020383F"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Only one </w:t>
      </w:r>
      <w:r>
        <w:rPr>
          <w:b/>
          <w:color w:val="FF7C19"/>
          <w:sz w:val="20"/>
          <w:szCs w:val="20"/>
        </w:rPr>
        <w:t>job</w:t>
      </w:r>
      <w:r w:rsidRPr="00385EF3">
        <w:rPr>
          <w:b/>
          <w:color w:val="FF7C19"/>
          <w:sz w:val="20"/>
          <w:szCs w:val="20"/>
        </w:rPr>
        <w:t xml:space="preserve"> can be ended with a Transfer approval category.  If the employee has multiple jobs that need to be ended, use the approval category Terminate – Job Record Only, TERMJB to end all jobs, with the exception of one</w:t>
      </w:r>
      <w:r>
        <w:rPr>
          <w:b/>
          <w:color w:val="FF7C19"/>
          <w:sz w:val="20"/>
          <w:szCs w:val="20"/>
        </w:rPr>
        <w:t xml:space="preserve"> (1)</w:t>
      </w:r>
      <w:r w:rsidRPr="00385EF3">
        <w:rPr>
          <w:b/>
          <w:color w:val="FF7C19"/>
          <w:sz w:val="20"/>
          <w:szCs w:val="20"/>
        </w:rPr>
        <w:t xml:space="preserve"> job.  Then, use </w:t>
      </w:r>
      <w:r w:rsidRPr="0020383F">
        <w:rPr>
          <w:b/>
          <w:color w:val="FF7C19"/>
          <w:sz w:val="20"/>
          <w:szCs w:val="20"/>
        </w:rPr>
        <w:t>the Transfer approval category for the final job.</w:t>
      </w:r>
    </w:p>
    <w:p w:rsidR="00AA0D54" w:rsidRPr="0020383F" w:rsidRDefault="00AA0D54" w:rsidP="00AA0D54">
      <w:pPr>
        <w:spacing w:after="0"/>
        <w:ind w:left="360"/>
        <w:rPr>
          <w:b/>
          <w:color w:val="FF7C19"/>
          <w:sz w:val="20"/>
          <w:szCs w:val="20"/>
        </w:rPr>
      </w:pPr>
      <w:r w:rsidRPr="0020383F">
        <w:rPr>
          <w:b/>
          <w:color w:val="FF7C19"/>
          <w:sz w:val="20"/>
          <w:szCs w:val="20"/>
        </w:rPr>
        <w:sym w:font="Wingdings 2" w:char="F0ED"/>
      </w:r>
      <w:r w:rsidRPr="0020383F">
        <w:rPr>
          <w:b/>
          <w:color w:val="FF7C19"/>
          <w:sz w:val="20"/>
          <w:szCs w:val="20"/>
        </w:rPr>
        <w:t xml:space="preserve">  Two (2) consecutive terminate dates are NOT allowed on a job record.  If the employee is transferring from a position with an End Date (a Jobs Effective Date has been entered to Terminate/End Pay for the Job Record), contact Payroll Services to request that End Date be removed.  After that date is removed, the Transfer EPAF can be processed.</w:t>
      </w:r>
    </w:p>
    <w:p w:rsidR="00AA0D54" w:rsidRPr="00385EF3" w:rsidRDefault="00AA0D54" w:rsidP="00E62D46">
      <w:pPr>
        <w:pStyle w:val="ListParagraph"/>
        <w:numPr>
          <w:ilvl w:val="0"/>
          <w:numId w:val="61"/>
        </w:numPr>
        <w:spacing w:after="0"/>
        <w:ind w:left="360"/>
        <w:rPr>
          <w:sz w:val="20"/>
          <w:szCs w:val="20"/>
        </w:rPr>
      </w:pPr>
      <w:r w:rsidRPr="00385EF3">
        <w:rPr>
          <w:sz w:val="20"/>
          <w:szCs w:val="20"/>
        </w:rPr>
        <w:t>Click on Go.</w:t>
      </w:r>
    </w:p>
    <w:p w:rsidR="00AA0D54" w:rsidRPr="00385EF3" w:rsidRDefault="00AA0D54" w:rsidP="00E62D46">
      <w:pPr>
        <w:pStyle w:val="ListParagraph"/>
        <w:numPr>
          <w:ilvl w:val="0"/>
          <w:numId w:val="61"/>
        </w:numPr>
        <w:spacing w:after="0"/>
        <w:ind w:left="360"/>
        <w:rPr>
          <w:sz w:val="20"/>
          <w:szCs w:val="20"/>
        </w:rPr>
      </w:pPr>
      <w:r w:rsidRPr="00385EF3">
        <w:rPr>
          <w:sz w:val="20"/>
          <w:szCs w:val="20"/>
        </w:rPr>
        <w:t xml:space="preserve">Select the radio button for the position the employee is transferring </w:t>
      </w:r>
      <w:r w:rsidRPr="00385EF3">
        <w:rPr>
          <w:sz w:val="20"/>
          <w:szCs w:val="20"/>
          <w:u w:val="single"/>
        </w:rPr>
        <w:t>from</w:t>
      </w:r>
      <w:r w:rsidRPr="00385EF3">
        <w:rPr>
          <w:sz w:val="20"/>
          <w:szCs w:val="20"/>
        </w:rPr>
        <w:t>.</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Note the heading for the box that contains the job information is labeled Terminate/End Pay Job Record Only.  This indicates the job selected is the one that is being terminated.</w:t>
      </w:r>
    </w:p>
    <w:p w:rsidR="00AA0D54" w:rsidRPr="00385EF3" w:rsidRDefault="00AA0D54" w:rsidP="00E62D46">
      <w:pPr>
        <w:pStyle w:val="ListParagraph"/>
        <w:numPr>
          <w:ilvl w:val="0"/>
          <w:numId w:val="61"/>
        </w:numPr>
        <w:spacing w:after="0"/>
        <w:ind w:left="360"/>
        <w:rPr>
          <w:sz w:val="20"/>
          <w:szCs w:val="20"/>
        </w:rPr>
      </w:pPr>
      <w:r w:rsidRPr="00385EF3">
        <w:rPr>
          <w:sz w:val="20"/>
          <w:szCs w:val="20"/>
        </w:rPr>
        <w:t xml:space="preserve">Click on </w:t>
      </w:r>
      <w:r w:rsidRPr="00385EF3">
        <w:rPr>
          <w:b/>
          <w:sz w:val="20"/>
          <w:szCs w:val="20"/>
        </w:rPr>
        <w:t>Next Approval Type</w:t>
      </w:r>
      <w:r w:rsidRPr="00385EF3">
        <w:rPr>
          <w:sz w:val="20"/>
          <w:szCs w:val="20"/>
        </w:rPr>
        <w:t>.</w:t>
      </w:r>
    </w:p>
    <w:p w:rsidR="00AA0D54" w:rsidRPr="00385EF3"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Do </w:t>
      </w:r>
      <w:r w:rsidRPr="00385EF3">
        <w:rPr>
          <w:b/>
          <w:color w:val="FF7C19"/>
          <w:sz w:val="20"/>
          <w:szCs w:val="20"/>
          <w:u w:val="single"/>
        </w:rPr>
        <w:t>NOT</w:t>
      </w:r>
      <w:r w:rsidRPr="00385EF3">
        <w:rPr>
          <w:b/>
          <w:color w:val="FF7C19"/>
          <w:sz w:val="20"/>
          <w:szCs w:val="20"/>
        </w:rPr>
        <w:t xml:space="preserve"> select Go at this time.  Selecting Go will result in the employee being transferred </w:t>
      </w:r>
      <w:r w:rsidRPr="00385EF3">
        <w:rPr>
          <w:b/>
          <w:color w:val="FF7C19"/>
          <w:sz w:val="20"/>
          <w:szCs w:val="20"/>
          <w:u w:val="single"/>
        </w:rPr>
        <w:t>to</w:t>
      </w:r>
      <w:r w:rsidRPr="00385EF3">
        <w:rPr>
          <w:b/>
          <w:color w:val="FF7C19"/>
          <w:sz w:val="20"/>
          <w:szCs w:val="20"/>
        </w:rPr>
        <w:t xml:space="preserve"> the same job the employee is transferring </w:t>
      </w:r>
      <w:r w:rsidRPr="00385EF3">
        <w:rPr>
          <w:b/>
          <w:color w:val="FF7C19"/>
          <w:sz w:val="20"/>
          <w:szCs w:val="20"/>
          <w:u w:val="single"/>
        </w:rPr>
        <w:t>from</w:t>
      </w:r>
      <w:r w:rsidRPr="00385EF3">
        <w:rPr>
          <w:b/>
          <w:color w:val="FF7C19"/>
          <w:sz w:val="20"/>
          <w:szCs w:val="20"/>
        </w:rPr>
        <w:t>.</w:t>
      </w:r>
    </w:p>
    <w:p w:rsidR="00AA0D54" w:rsidRPr="00385EF3" w:rsidRDefault="00AA0D54" w:rsidP="00E62D46">
      <w:pPr>
        <w:pStyle w:val="ListParagraph"/>
        <w:numPr>
          <w:ilvl w:val="0"/>
          <w:numId w:val="61"/>
        </w:numPr>
        <w:spacing w:after="0"/>
        <w:ind w:left="360"/>
        <w:rPr>
          <w:sz w:val="20"/>
          <w:szCs w:val="20"/>
        </w:rPr>
      </w:pPr>
      <w:r w:rsidRPr="00385EF3">
        <w:rPr>
          <w:sz w:val="20"/>
          <w:szCs w:val="20"/>
        </w:rPr>
        <w:t xml:space="preserve">Enter the Position number and Suffix for the job the employee is transferring </w:t>
      </w:r>
      <w:r w:rsidRPr="00385EF3">
        <w:rPr>
          <w:sz w:val="20"/>
          <w:szCs w:val="20"/>
          <w:u w:val="single"/>
        </w:rPr>
        <w:t>to</w:t>
      </w:r>
      <w:r w:rsidRPr="00385EF3">
        <w:rPr>
          <w:sz w:val="20"/>
          <w:szCs w:val="20"/>
        </w:rPr>
        <w:t>.</w:t>
      </w:r>
    </w:p>
    <w:p w:rsidR="00AA0D54" w:rsidRPr="00385EF3" w:rsidRDefault="00AA0D54" w:rsidP="00AA0D54">
      <w:pPr>
        <w:pStyle w:val="ListParagraph"/>
        <w:spacing w:after="0"/>
        <w:ind w:left="360"/>
        <w:rPr>
          <w:b/>
          <w:color w:val="FF7C19"/>
          <w:sz w:val="20"/>
          <w:szCs w:val="20"/>
          <w:highlight w:val="yellow"/>
        </w:rPr>
      </w:pPr>
      <w:r w:rsidRPr="00385EF3">
        <w:rPr>
          <w:b/>
          <w:color w:val="FF7C19"/>
          <w:sz w:val="20"/>
          <w:szCs w:val="20"/>
        </w:rPr>
        <w:sym w:font="Wingdings 2" w:char="F0ED"/>
      </w:r>
      <w:r w:rsidRPr="00385EF3">
        <w:rPr>
          <w:b/>
          <w:color w:val="FF7C19"/>
          <w:sz w:val="20"/>
          <w:szCs w:val="20"/>
        </w:rPr>
        <w:t xml:space="preserve">  Note the heading for the box that contains the job information is labeled Transfer to Salaried Job.  This indicates the job selected is the one the employee is transferring </w:t>
      </w:r>
      <w:r w:rsidRPr="00385EF3">
        <w:rPr>
          <w:b/>
          <w:color w:val="FF7C19"/>
          <w:sz w:val="20"/>
          <w:szCs w:val="20"/>
          <w:u w:val="single"/>
        </w:rPr>
        <w:t>to</w:t>
      </w:r>
      <w:r w:rsidRPr="00385EF3">
        <w:rPr>
          <w:b/>
          <w:color w:val="FF7C19"/>
          <w:sz w:val="20"/>
          <w:szCs w:val="20"/>
        </w:rPr>
        <w:t>.</w:t>
      </w:r>
    </w:p>
    <w:p w:rsidR="00AA0D54" w:rsidRPr="00385EF3" w:rsidRDefault="00AA0D54" w:rsidP="00AA0D54">
      <w:pPr>
        <w:pStyle w:val="ListParagraph"/>
        <w:spacing w:after="0"/>
        <w:ind w:left="360"/>
        <w:rPr>
          <w:b/>
          <w:color w:val="FF7C19"/>
          <w:sz w:val="20"/>
          <w:szCs w:val="20"/>
        </w:rPr>
      </w:pPr>
      <w:r w:rsidRPr="0020383F">
        <w:rPr>
          <w:b/>
          <w:color w:val="FF7C19"/>
          <w:sz w:val="20"/>
          <w:szCs w:val="20"/>
        </w:rPr>
        <w:sym w:font="Wingdings 2" w:char="F0ED"/>
      </w:r>
      <w:r w:rsidRPr="0020383F">
        <w:rPr>
          <w:b/>
          <w:color w:val="FF7C19"/>
          <w:sz w:val="20"/>
          <w:szCs w:val="20"/>
        </w:rPr>
        <w:t xml:space="preserve">  For the suffix, follow the same rules you would for a new hire or to add a new job (e.g., begin with the suffix 00.)</w:t>
      </w:r>
    </w:p>
    <w:p w:rsidR="00AA0D54" w:rsidRPr="00385EF3" w:rsidRDefault="00AA0D54" w:rsidP="00E62D46">
      <w:pPr>
        <w:pStyle w:val="ListParagraph"/>
        <w:numPr>
          <w:ilvl w:val="0"/>
          <w:numId w:val="61"/>
        </w:numPr>
        <w:spacing w:after="0"/>
        <w:ind w:left="360"/>
        <w:rPr>
          <w:sz w:val="20"/>
          <w:szCs w:val="20"/>
        </w:rPr>
      </w:pPr>
      <w:r w:rsidRPr="00385EF3">
        <w:rPr>
          <w:sz w:val="20"/>
          <w:szCs w:val="20"/>
        </w:rPr>
        <w:t xml:space="preserve">Click on </w:t>
      </w:r>
      <w:r w:rsidRPr="00385EF3">
        <w:rPr>
          <w:b/>
          <w:sz w:val="20"/>
          <w:szCs w:val="20"/>
        </w:rPr>
        <w:t>Go</w:t>
      </w:r>
      <w:r w:rsidRPr="00385EF3">
        <w:rPr>
          <w:sz w:val="20"/>
          <w:szCs w:val="20"/>
        </w:rPr>
        <w:t>.</w:t>
      </w:r>
    </w:p>
    <w:p w:rsidR="00AA0D54" w:rsidRPr="00385EF3" w:rsidRDefault="00AA0D54" w:rsidP="00AA0D54">
      <w:pPr>
        <w:pStyle w:val="ListParagraph"/>
        <w:spacing w:after="0"/>
        <w:ind w:left="360"/>
        <w:rPr>
          <w:sz w:val="20"/>
          <w:szCs w:val="20"/>
        </w:rPr>
      </w:pPr>
      <w:r w:rsidRPr="00385EF3">
        <w:rPr>
          <w:b/>
          <w:color w:val="FF7C19"/>
          <w:sz w:val="20"/>
          <w:szCs w:val="20"/>
        </w:rPr>
        <w:sym w:font="Wingdings 2" w:char="F0ED"/>
      </w:r>
      <w:r w:rsidRPr="00385EF3">
        <w:rPr>
          <w:b/>
          <w:color w:val="FF7C19"/>
          <w:sz w:val="20"/>
          <w:szCs w:val="20"/>
        </w:rPr>
        <w:t xml:space="preserve">  Do </w:t>
      </w:r>
      <w:r w:rsidRPr="00385EF3">
        <w:rPr>
          <w:b/>
          <w:color w:val="FF7C19"/>
          <w:sz w:val="20"/>
          <w:szCs w:val="20"/>
          <w:u w:val="single"/>
        </w:rPr>
        <w:t>NOT</w:t>
      </w:r>
      <w:r w:rsidRPr="00385EF3">
        <w:rPr>
          <w:b/>
          <w:color w:val="FF7C19"/>
          <w:sz w:val="20"/>
          <w:szCs w:val="20"/>
        </w:rPr>
        <w:t xml:space="preserve"> select Next Approval Type a second time.</w:t>
      </w:r>
    </w:p>
    <w:p w:rsidR="00AA0D54" w:rsidRPr="00385EF3" w:rsidRDefault="00AA0D54" w:rsidP="00E62D46">
      <w:pPr>
        <w:pStyle w:val="ListParagraph"/>
        <w:numPr>
          <w:ilvl w:val="0"/>
          <w:numId w:val="61"/>
        </w:numPr>
        <w:spacing w:after="0"/>
        <w:ind w:left="360"/>
        <w:rPr>
          <w:sz w:val="20"/>
          <w:szCs w:val="20"/>
        </w:rPr>
      </w:pPr>
      <w:r w:rsidRPr="00385EF3">
        <w:rPr>
          <w:sz w:val="20"/>
          <w:szCs w:val="20"/>
        </w:rPr>
        <w:t>Note the sections on the EPAF form.</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data in the Terminate/End Pay Job Record Only section is for the job the employee is transferring </w:t>
      </w:r>
      <w:r w:rsidRPr="00385EF3">
        <w:rPr>
          <w:b/>
          <w:color w:val="FF7C19"/>
          <w:sz w:val="20"/>
          <w:szCs w:val="20"/>
          <w:u w:val="single"/>
        </w:rPr>
        <w:t>from</w:t>
      </w:r>
      <w:r w:rsidRPr="00385EF3">
        <w:rPr>
          <w:b/>
          <w:color w:val="FF7C19"/>
          <w:sz w:val="20"/>
          <w:szCs w:val="20"/>
        </w:rPr>
        <w:t>.</w:t>
      </w:r>
    </w:p>
    <w:p w:rsidR="00AA0D54" w:rsidRPr="00385EF3"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data in the other sections (Transfer Employment Data, Transfer to Salaried Job, Update Labor Distribution</w:t>
      </w:r>
      <w:r w:rsidR="003A0F92">
        <w:rPr>
          <w:b/>
          <w:color w:val="FF7C19"/>
          <w:sz w:val="20"/>
          <w:szCs w:val="20"/>
        </w:rPr>
        <w:t xml:space="preserve"> Information</w:t>
      </w:r>
      <w:r w:rsidRPr="00385EF3">
        <w:rPr>
          <w:b/>
          <w:color w:val="FF7C19"/>
          <w:sz w:val="20"/>
          <w:szCs w:val="20"/>
        </w:rPr>
        <w:t xml:space="preserve">, and Terminate/End Pay </w:t>
      </w:r>
      <w:r>
        <w:rPr>
          <w:b/>
          <w:color w:val="FF7C19"/>
          <w:sz w:val="20"/>
          <w:szCs w:val="20"/>
        </w:rPr>
        <w:t xml:space="preserve">Transfer </w:t>
      </w:r>
      <w:r w:rsidRPr="00385EF3">
        <w:rPr>
          <w:b/>
          <w:color w:val="FF7C19"/>
          <w:sz w:val="20"/>
          <w:szCs w:val="20"/>
        </w:rPr>
        <w:t xml:space="preserve">Job Record Only) is for the job the employee is transferring </w:t>
      </w:r>
      <w:r w:rsidRPr="00385EF3">
        <w:rPr>
          <w:b/>
          <w:color w:val="FF7C19"/>
          <w:sz w:val="20"/>
          <w:szCs w:val="20"/>
          <w:u w:val="single"/>
        </w:rPr>
        <w:t>to</w:t>
      </w:r>
      <w:r w:rsidRPr="00385EF3">
        <w:rPr>
          <w:b/>
          <w:color w:val="FF7C19"/>
          <w:sz w:val="20"/>
          <w:szCs w:val="20"/>
        </w:rPr>
        <w:t>.</w:t>
      </w:r>
    </w:p>
    <w:p w:rsidR="00AA0D54" w:rsidRPr="00385EF3" w:rsidRDefault="00AA0D54" w:rsidP="00E62D46">
      <w:pPr>
        <w:pStyle w:val="ListParagraph"/>
        <w:numPr>
          <w:ilvl w:val="0"/>
          <w:numId w:val="61"/>
        </w:numPr>
        <w:spacing w:after="0"/>
        <w:ind w:left="360"/>
        <w:rPr>
          <w:sz w:val="20"/>
          <w:szCs w:val="20"/>
        </w:rPr>
      </w:pPr>
      <w:r w:rsidRPr="00385EF3">
        <w:rPr>
          <w:sz w:val="20"/>
          <w:szCs w:val="20"/>
        </w:rPr>
        <w:t xml:space="preserve">In the Terminate/End Pay Job Record Only section, enter the </w:t>
      </w:r>
      <w:r w:rsidRPr="00385EF3">
        <w:rPr>
          <w:b/>
          <w:sz w:val="20"/>
          <w:szCs w:val="20"/>
        </w:rPr>
        <w:t>Jobs Effective Date</w:t>
      </w:r>
      <w:r w:rsidRPr="00385EF3">
        <w:rPr>
          <w:sz w:val="20"/>
          <w:szCs w:val="20"/>
        </w:rPr>
        <w:t xml:space="preserve">. </w:t>
      </w:r>
    </w:p>
    <w:p w:rsidR="00AA0D54" w:rsidRPr="0020383F" w:rsidRDefault="00AA0D54" w:rsidP="00AA0D54">
      <w:pPr>
        <w:spacing w:after="0"/>
        <w:ind w:left="360"/>
        <w:rPr>
          <w:b/>
          <w:color w:val="FF7C19"/>
          <w:sz w:val="20"/>
          <w:szCs w:val="20"/>
        </w:rPr>
      </w:pPr>
      <w:r w:rsidRPr="0020383F">
        <w:rPr>
          <w:b/>
          <w:color w:val="FF7C19"/>
          <w:sz w:val="20"/>
          <w:szCs w:val="20"/>
        </w:rPr>
        <w:sym w:font="Wingdings 2" w:char="F0ED"/>
      </w:r>
      <w:r w:rsidRPr="0020383F">
        <w:rPr>
          <w:b/>
          <w:color w:val="FF7C19"/>
          <w:sz w:val="20"/>
          <w:szCs w:val="20"/>
        </w:rPr>
        <w:t xml:space="preserve">  The Jobs Effective Date is the last day the employee will be working in the job the employee is transferring </w:t>
      </w:r>
      <w:r w:rsidRPr="0020383F">
        <w:rPr>
          <w:b/>
          <w:color w:val="FF7C19"/>
          <w:sz w:val="20"/>
          <w:szCs w:val="20"/>
          <w:u w:val="single"/>
        </w:rPr>
        <w:t>from</w:t>
      </w:r>
      <w:r w:rsidRPr="0020383F">
        <w:rPr>
          <w:b/>
          <w:color w:val="FF7C19"/>
          <w:sz w:val="20"/>
          <w:szCs w:val="20"/>
        </w:rPr>
        <w:t>.  This will normally be the day before the employee transfers to the new job; however, this date can be any date prior to the effective date of the new job (the job the employee is transferring to) and greater than or equal to the Last Paid Date of the prior job.</w:t>
      </w:r>
    </w:p>
    <w:p w:rsidR="00AA0D54" w:rsidRPr="0020383F"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If the dates overlap on the job the employee is transferring </w:t>
      </w:r>
      <w:r w:rsidRPr="00385EF3">
        <w:rPr>
          <w:b/>
          <w:color w:val="FF7C19"/>
          <w:sz w:val="20"/>
          <w:szCs w:val="20"/>
          <w:u w:val="single"/>
        </w:rPr>
        <w:t>from</w:t>
      </w:r>
      <w:r w:rsidRPr="00385EF3">
        <w:rPr>
          <w:b/>
          <w:color w:val="FF7C19"/>
          <w:sz w:val="20"/>
          <w:szCs w:val="20"/>
        </w:rPr>
        <w:t xml:space="preserve"> and the job the employee is transferring </w:t>
      </w:r>
      <w:r w:rsidRPr="00385EF3">
        <w:rPr>
          <w:b/>
          <w:color w:val="FF7C19"/>
          <w:sz w:val="20"/>
          <w:szCs w:val="20"/>
          <w:u w:val="single"/>
        </w:rPr>
        <w:t>to</w:t>
      </w:r>
      <w:r w:rsidRPr="00385EF3">
        <w:rPr>
          <w:b/>
          <w:color w:val="FF7C19"/>
          <w:sz w:val="20"/>
          <w:szCs w:val="20"/>
        </w:rPr>
        <w:t xml:space="preserve">, </w:t>
      </w:r>
      <w:r w:rsidRPr="00385EF3">
        <w:rPr>
          <w:b/>
          <w:color w:val="E4002B"/>
          <w:sz w:val="20"/>
          <w:szCs w:val="20"/>
          <w:u w:val="single"/>
        </w:rPr>
        <w:t>STOP</w:t>
      </w:r>
      <w:r w:rsidRPr="00385EF3">
        <w:rPr>
          <w:b/>
          <w:color w:val="FF7C19"/>
          <w:sz w:val="20"/>
          <w:szCs w:val="20"/>
        </w:rPr>
        <w:t xml:space="preserve">.  </w:t>
      </w:r>
      <w:r w:rsidRPr="0020383F">
        <w:rPr>
          <w:b/>
          <w:color w:val="FF7C19"/>
          <w:sz w:val="20"/>
          <w:szCs w:val="20"/>
        </w:rPr>
        <w:t>The overlap of dates will result in a problem if the Contract Type for</w:t>
      </w:r>
      <w:r>
        <w:rPr>
          <w:b/>
          <w:color w:val="FF7C19"/>
          <w:sz w:val="20"/>
          <w:szCs w:val="20"/>
        </w:rPr>
        <w:t xml:space="preserve"> the</w:t>
      </w:r>
      <w:r w:rsidRPr="0020383F">
        <w:rPr>
          <w:b/>
          <w:color w:val="FF7C19"/>
          <w:sz w:val="20"/>
          <w:szCs w:val="20"/>
        </w:rPr>
        <w:t xml:space="preserve"> job the employee is transferring </w:t>
      </w:r>
      <w:r w:rsidRPr="0020383F">
        <w:rPr>
          <w:b/>
          <w:color w:val="FF7C19"/>
          <w:sz w:val="20"/>
          <w:szCs w:val="20"/>
          <w:u w:val="single"/>
        </w:rPr>
        <w:t>from</w:t>
      </w:r>
      <w:r w:rsidRPr="0020383F">
        <w:rPr>
          <w:b/>
          <w:color w:val="FF7C19"/>
          <w:sz w:val="20"/>
          <w:szCs w:val="20"/>
        </w:rPr>
        <w:t xml:space="preserve"> is Primary and the job the employee is transferring </w:t>
      </w:r>
      <w:r w:rsidRPr="0020383F">
        <w:rPr>
          <w:b/>
          <w:color w:val="FF7C19"/>
          <w:sz w:val="20"/>
          <w:szCs w:val="20"/>
          <w:u w:val="single"/>
        </w:rPr>
        <w:t>to</w:t>
      </w:r>
      <w:r w:rsidRPr="0020383F">
        <w:rPr>
          <w:b/>
          <w:color w:val="FF7C19"/>
          <w:sz w:val="20"/>
          <w:szCs w:val="20"/>
        </w:rPr>
        <w:t xml:space="preserve"> is Primary.  If both are Primary, use the appropriate Change Job EPAF (Hourly, </w:t>
      </w:r>
      <w:r w:rsidR="00F3213D">
        <w:rPr>
          <w:b/>
          <w:color w:val="FF7C19"/>
          <w:sz w:val="20"/>
          <w:szCs w:val="20"/>
        </w:rPr>
        <w:t>Salaried</w:t>
      </w:r>
      <w:r w:rsidRPr="0020383F">
        <w:rPr>
          <w:b/>
          <w:color w:val="FF7C19"/>
          <w:sz w:val="20"/>
          <w:szCs w:val="20"/>
        </w:rPr>
        <w:t xml:space="preserve">, or Work Study) to change the Contract Type from Primary to Secondary for the job the employee is transferring </w:t>
      </w:r>
      <w:r w:rsidRPr="0020383F">
        <w:rPr>
          <w:b/>
          <w:color w:val="FF7C19"/>
          <w:sz w:val="20"/>
          <w:szCs w:val="20"/>
          <w:u w:val="single"/>
        </w:rPr>
        <w:t>from</w:t>
      </w:r>
      <w:r w:rsidRPr="0020383F">
        <w:rPr>
          <w:b/>
          <w:color w:val="FF7C19"/>
          <w:sz w:val="20"/>
          <w:szCs w:val="20"/>
        </w:rPr>
        <w:t xml:space="preserve">.  After the Change Job EPAF has been </w:t>
      </w:r>
      <w:r w:rsidRPr="0020383F">
        <w:rPr>
          <w:b/>
          <w:color w:val="FF7C19"/>
          <w:sz w:val="20"/>
          <w:szCs w:val="20"/>
          <w:u w:val="single"/>
        </w:rPr>
        <w:t>applied</w:t>
      </w:r>
      <w:r w:rsidRPr="0020383F">
        <w:rPr>
          <w:b/>
          <w:color w:val="FF7C19"/>
          <w:sz w:val="20"/>
          <w:szCs w:val="20"/>
        </w:rPr>
        <w:t xml:space="preserve"> (not just submitted or approved), the Transfer EPAF can be used to complete the needed transfer.</w:t>
      </w:r>
    </w:p>
    <w:p w:rsidR="00AA0D54" w:rsidRPr="00385EF3" w:rsidRDefault="00AA0D54" w:rsidP="00E62D46">
      <w:pPr>
        <w:pStyle w:val="ListParagraph"/>
        <w:numPr>
          <w:ilvl w:val="0"/>
          <w:numId w:val="61"/>
        </w:numPr>
        <w:spacing w:after="0"/>
        <w:ind w:left="360"/>
        <w:rPr>
          <w:sz w:val="20"/>
          <w:szCs w:val="20"/>
        </w:rPr>
      </w:pPr>
      <w:r w:rsidRPr="00385EF3">
        <w:rPr>
          <w:sz w:val="20"/>
          <w:szCs w:val="20"/>
        </w:rPr>
        <w:t xml:space="preserve">Enter the </w:t>
      </w:r>
      <w:r w:rsidRPr="00385EF3">
        <w:rPr>
          <w:b/>
          <w:sz w:val="20"/>
          <w:szCs w:val="20"/>
        </w:rPr>
        <w:t xml:space="preserve">Personnel Date </w:t>
      </w:r>
      <w:r w:rsidRPr="00385EF3">
        <w:rPr>
          <w:sz w:val="20"/>
          <w:szCs w:val="20"/>
        </w:rPr>
        <w:t>for the position the employee is transferring from.</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This date does </w:t>
      </w:r>
      <w:r w:rsidRPr="00385EF3">
        <w:rPr>
          <w:b/>
          <w:color w:val="FF7C19"/>
          <w:sz w:val="20"/>
          <w:szCs w:val="20"/>
          <w:u w:val="single"/>
        </w:rPr>
        <w:t>not</w:t>
      </w:r>
      <w:r w:rsidRPr="00385EF3">
        <w:rPr>
          <w:b/>
          <w:color w:val="FF7C19"/>
          <w:sz w:val="20"/>
          <w:szCs w:val="20"/>
        </w:rPr>
        <w:t xml:space="preserve"> affect pay and serves as an information field for historical, audit, or reporting purposes.</w:t>
      </w:r>
    </w:p>
    <w:p w:rsidR="00AA0D54" w:rsidRPr="00385EF3" w:rsidRDefault="00AA0D54" w:rsidP="00E62D46">
      <w:pPr>
        <w:pStyle w:val="ListParagraph"/>
        <w:numPr>
          <w:ilvl w:val="0"/>
          <w:numId w:val="61"/>
        </w:numPr>
        <w:spacing w:after="0"/>
        <w:ind w:left="360"/>
        <w:rPr>
          <w:sz w:val="20"/>
          <w:szCs w:val="20"/>
        </w:rPr>
      </w:pPr>
      <w:r w:rsidRPr="00385EF3">
        <w:rPr>
          <w:sz w:val="20"/>
          <w:szCs w:val="20"/>
        </w:rPr>
        <w:t xml:space="preserve">Select the </w:t>
      </w:r>
      <w:r w:rsidRPr="00385EF3">
        <w:rPr>
          <w:b/>
          <w:sz w:val="20"/>
          <w:szCs w:val="20"/>
        </w:rPr>
        <w:t>Job Change Reason</w:t>
      </w:r>
      <w:r w:rsidRPr="00385EF3">
        <w:rPr>
          <w:sz w:val="20"/>
          <w:szCs w:val="20"/>
        </w:rPr>
        <w:t xml:space="preserve"> from the dropdown box. </w:t>
      </w:r>
    </w:p>
    <w:p w:rsidR="00AA0D54" w:rsidRPr="00C47A84" w:rsidRDefault="00AA0D54" w:rsidP="00AA0D54">
      <w:pPr>
        <w:spacing w:after="0"/>
        <w:ind w:left="360"/>
        <w:rPr>
          <w:b/>
          <w:color w:val="FF7C19"/>
          <w:sz w:val="20"/>
          <w:szCs w:val="20"/>
        </w:rPr>
      </w:pPr>
      <w:r w:rsidRPr="00C47A84">
        <w:rPr>
          <w:b/>
          <w:color w:val="FF7C19"/>
          <w:sz w:val="20"/>
          <w:szCs w:val="20"/>
        </w:rPr>
        <w:sym w:font="Wingdings 2" w:char="F0ED"/>
      </w:r>
      <w:r w:rsidRPr="00C47A84">
        <w:rPr>
          <w:b/>
          <w:color w:val="FF7C19"/>
          <w:sz w:val="20"/>
          <w:szCs w:val="20"/>
        </w:rPr>
        <w:t xml:space="preserve">  See the Job Change Reason Codes List in Appendix A for additional information. </w:t>
      </w:r>
    </w:p>
    <w:p w:rsidR="00AA0D54" w:rsidRPr="00C47A84" w:rsidRDefault="00AA0D54" w:rsidP="00AA0D54">
      <w:pPr>
        <w:spacing w:after="0"/>
        <w:ind w:left="360"/>
        <w:rPr>
          <w:b/>
          <w:color w:val="FF7C19"/>
          <w:sz w:val="20"/>
          <w:szCs w:val="20"/>
        </w:rPr>
      </w:pPr>
      <w:r w:rsidRPr="00C47A84">
        <w:rPr>
          <w:b/>
          <w:color w:val="FF7C19"/>
          <w:sz w:val="20"/>
          <w:szCs w:val="20"/>
        </w:rPr>
        <w:sym w:font="Wingdings 2" w:char="F0ED"/>
      </w:r>
      <w:r w:rsidRPr="00C47A84">
        <w:rPr>
          <w:b/>
          <w:color w:val="FF7C19"/>
          <w:sz w:val="20"/>
          <w:szCs w:val="20"/>
        </w:rPr>
        <w:t xml:space="preserve">  In many cases, the Job Change Reason Code for the job the employee is transferring </w:t>
      </w:r>
      <w:r w:rsidRPr="00C47A84">
        <w:rPr>
          <w:b/>
          <w:color w:val="FF7C19"/>
          <w:sz w:val="20"/>
          <w:szCs w:val="20"/>
          <w:u w:val="single"/>
        </w:rPr>
        <w:t>from</w:t>
      </w:r>
      <w:r w:rsidRPr="00C47A84">
        <w:rPr>
          <w:b/>
          <w:color w:val="FF7C19"/>
          <w:sz w:val="20"/>
          <w:szCs w:val="20"/>
        </w:rPr>
        <w:t xml:space="preserve"> should match the Job Change Reason Code for the job the employee is transferring </w:t>
      </w:r>
      <w:r w:rsidRPr="00C47A84">
        <w:rPr>
          <w:b/>
          <w:color w:val="FF7C19"/>
          <w:sz w:val="20"/>
          <w:szCs w:val="20"/>
          <w:u w:val="single"/>
        </w:rPr>
        <w:t>to</w:t>
      </w:r>
      <w:r w:rsidRPr="00C47A84">
        <w:rPr>
          <w:b/>
          <w:color w:val="FF7C19"/>
          <w:sz w:val="20"/>
          <w:szCs w:val="20"/>
        </w:rPr>
        <w:t xml:space="preserve"> (e.g., for a lateral transfer, the Job Change Reason Code for both will be CTRAN). </w:t>
      </w:r>
    </w:p>
    <w:p w:rsidR="00AA0D54" w:rsidRPr="00385EF3" w:rsidRDefault="00AA0D54" w:rsidP="00E62D46">
      <w:pPr>
        <w:pStyle w:val="ListParagraph"/>
        <w:numPr>
          <w:ilvl w:val="0"/>
          <w:numId w:val="61"/>
        </w:numPr>
        <w:spacing w:after="0"/>
        <w:ind w:left="360"/>
        <w:rPr>
          <w:sz w:val="20"/>
          <w:szCs w:val="20"/>
        </w:rPr>
      </w:pPr>
      <w:r w:rsidRPr="00385EF3">
        <w:rPr>
          <w:sz w:val="20"/>
          <w:szCs w:val="20"/>
        </w:rPr>
        <w:t xml:space="preserve">In the Transfer Employment Data section, review the data in the Current Value column.  </w:t>
      </w:r>
      <w:r w:rsidRPr="00385EF3">
        <w:rPr>
          <w:sz w:val="20"/>
          <w:szCs w:val="20"/>
          <w:u w:val="single"/>
        </w:rPr>
        <w:t xml:space="preserve">Do not enter information in the New Value column unless there is no Current Value for a field or if the Current Value in a field is believed to be </w:t>
      </w:r>
      <w:r w:rsidRPr="007A28E9">
        <w:rPr>
          <w:sz w:val="20"/>
          <w:szCs w:val="20"/>
          <w:u w:val="single"/>
        </w:rPr>
        <w:t>inaccurate based on the job the employee is transferring to</w:t>
      </w:r>
      <w:r w:rsidRPr="00385EF3">
        <w:rPr>
          <w:sz w:val="20"/>
          <w:szCs w:val="20"/>
        </w:rPr>
        <w:t>.</w:t>
      </w:r>
    </w:p>
    <w:p w:rsidR="00AA0D54" w:rsidRPr="00385EF3" w:rsidRDefault="00AA0D54" w:rsidP="00AA0D54">
      <w:pPr>
        <w:pStyle w:val="ListParagraph"/>
        <w:numPr>
          <w:ilvl w:val="0"/>
          <w:numId w:val="43"/>
        </w:numPr>
        <w:spacing w:after="0"/>
        <w:rPr>
          <w:sz w:val="20"/>
          <w:szCs w:val="20"/>
        </w:rPr>
      </w:pPr>
      <w:r w:rsidRPr="00385EF3">
        <w:rPr>
          <w:b/>
          <w:sz w:val="20"/>
          <w:szCs w:val="20"/>
        </w:rPr>
        <w:t>Employee Status</w:t>
      </w:r>
      <w:r w:rsidRPr="00385EF3">
        <w:rPr>
          <w:sz w:val="20"/>
          <w:szCs w:val="20"/>
        </w:rPr>
        <w:t xml:space="preserve"> (defaulted to Active)</w:t>
      </w:r>
    </w:p>
    <w:p w:rsidR="00AA0D54" w:rsidRPr="00385EF3" w:rsidRDefault="00AA0D54" w:rsidP="00AA0D54">
      <w:pPr>
        <w:pStyle w:val="ListParagraph"/>
        <w:numPr>
          <w:ilvl w:val="0"/>
          <w:numId w:val="43"/>
        </w:numPr>
        <w:spacing w:after="0"/>
        <w:rPr>
          <w:sz w:val="20"/>
          <w:szCs w:val="20"/>
        </w:rPr>
      </w:pPr>
      <w:r w:rsidRPr="00385EF3">
        <w:rPr>
          <w:b/>
          <w:sz w:val="20"/>
          <w:szCs w:val="20"/>
        </w:rPr>
        <w:t>Employee Class Code</w:t>
      </w:r>
      <w:r w:rsidRPr="00385EF3">
        <w:rPr>
          <w:sz w:val="20"/>
          <w:szCs w:val="20"/>
        </w:rPr>
        <w:t xml:space="preserve"> </w:t>
      </w:r>
    </w:p>
    <w:p w:rsidR="00AA0D54" w:rsidRPr="00385EF3" w:rsidRDefault="00AA0D54" w:rsidP="00AA0D54">
      <w:pPr>
        <w:pStyle w:val="ListParagraph"/>
        <w:spacing w:after="0"/>
        <w:ind w:left="1080"/>
        <w:rPr>
          <w:sz w:val="20"/>
          <w:szCs w:val="20"/>
        </w:rPr>
      </w:pPr>
      <w:r w:rsidRPr="00385EF3">
        <w:rPr>
          <w:b/>
          <w:color w:val="FF7C19"/>
          <w:sz w:val="20"/>
          <w:szCs w:val="20"/>
        </w:rPr>
        <w:sym w:font="Wingdings 2" w:char="F0ED"/>
      </w:r>
      <w:r w:rsidRPr="00385EF3">
        <w:rPr>
          <w:b/>
          <w:color w:val="FF7C19"/>
          <w:sz w:val="20"/>
          <w:szCs w:val="20"/>
        </w:rPr>
        <w:t xml:space="preserve">  Additional information and a list of Banner Employee Class Codes may be found at:</w:t>
      </w:r>
      <w:r w:rsidRPr="00385EF3">
        <w:rPr>
          <w:sz w:val="20"/>
          <w:szCs w:val="20"/>
        </w:rPr>
        <w:t xml:space="preserve"> </w:t>
      </w:r>
      <w:hyperlink r:id="rId28" w:history="1">
        <w:r w:rsidRPr="00385EF3">
          <w:rPr>
            <w:rStyle w:val="Hyperlink"/>
            <w:sz w:val="20"/>
            <w:szCs w:val="20"/>
          </w:rPr>
          <w:t>http://hr.okstate.edu/sites/default/files/docfiles/BannerHR-EClasses.pdf</w:t>
        </w:r>
      </w:hyperlink>
      <w:r w:rsidRPr="00385EF3">
        <w:rPr>
          <w:sz w:val="20"/>
          <w:szCs w:val="20"/>
        </w:rPr>
        <w:t xml:space="preserve">. </w:t>
      </w:r>
    </w:p>
    <w:p w:rsidR="00AA0D54" w:rsidRPr="00385EF3" w:rsidRDefault="00AA0D54" w:rsidP="00AA0D54">
      <w:pPr>
        <w:pStyle w:val="ListParagraph"/>
        <w:numPr>
          <w:ilvl w:val="0"/>
          <w:numId w:val="43"/>
        </w:numPr>
        <w:spacing w:after="0"/>
        <w:rPr>
          <w:b/>
          <w:sz w:val="20"/>
          <w:szCs w:val="20"/>
        </w:rPr>
      </w:pPr>
      <w:r w:rsidRPr="00385EF3">
        <w:rPr>
          <w:b/>
          <w:sz w:val="20"/>
          <w:szCs w:val="20"/>
        </w:rPr>
        <w:t>Home Organization</w:t>
      </w:r>
    </w:p>
    <w:p w:rsidR="00AA0D54" w:rsidRPr="00385EF3" w:rsidRDefault="00AA0D54" w:rsidP="00AA0D54">
      <w:pPr>
        <w:pStyle w:val="ListParagraph"/>
        <w:numPr>
          <w:ilvl w:val="0"/>
          <w:numId w:val="43"/>
        </w:numPr>
        <w:spacing w:after="0"/>
        <w:rPr>
          <w:b/>
          <w:sz w:val="20"/>
          <w:szCs w:val="20"/>
        </w:rPr>
      </w:pPr>
      <w:r w:rsidRPr="00385EF3">
        <w:rPr>
          <w:b/>
          <w:sz w:val="20"/>
          <w:szCs w:val="20"/>
        </w:rPr>
        <w:t>Distribution Organization</w:t>
      </w:r>
    </w:p>
    <w:p w:rsidR="00AA0D54" w:rsidRPr="00385EF3" w:rsidRDefault="00AA0D54" w:rsidP="00AA0D54">
      <w:pPr>
        <w:pStyle w:val="ListParagraph"/>
        <w:spacing w:after="0"/>
        <w:ind w:left="1080"/>
        <w:rPr>
          <w:b/>
          <w:color w:val="FF7C19"/>
          <w:sz w:val="20"/>
          <w:szCs w:val="20"/>
        </w:rPr>
      </w:pPr>
      <w:r w:rsidRPr="00385EF3">
        <w:rPr>
          <w:b/>
          <w:color w:val="FF7C19"/>
          <w:sz w:val="20"/>
          <w:szCs w:val="20"/>
        </w:rPr>
        <w:sym w:font="Wingdings 2" w:char="F0ED"/>
      </w:r>
      <w:r w:rsidRPr="00385EF3">
        <w:rPr>
          <w:b/>
          <w:color w:val="FF7C19"/>
          <w:sz w:val="20"/>
          <w:szCs w:val="20"/>
        </w:rPr>
        <w:t xml:space="preserve">  The Distribution Organization code should be the same as the Home Organization.</w:t>
      </w:r>
    </w:p>
    <w:p w:rsidR="00AA0D54" w:rsidRPr="00385EF3" w:rsidRDefault="00AA0D54" w:rsidP="00AA0D54">
      <w:pPr>
        <w:pStyle w:val="ListParagraph"/>
        <w:numPr>
          <w:ilvl w:val="0"/>
          <w:numId w:val="43"/>
        </w:numPr>
        <w:spacing w:after="0"/>
        <w:rPr>
          <w:b/>
          <w:sz w:val="20"/>
          <w:szCs w:val="20"/>
        </w:rPr>
      </w:pPr>
      <w:r w:rsidRPr="00385EF3">
        <w:rPr>
          <w:b/>
          <w:sz w:val="20"/>
          <w:szCs w:val="20"/>
        </w:rPr>
        <w:t xml:space="preserve">Benefit Category </w:t>
      </w:r>
      <w:r w:rsidRPr="00385EF3">
        <w:rPr>
          <w:sz w:val="20"/>
          <w:szCs w:val="20"/>
        </w:rPr>
        <w:t>(defaulted to JE, All Deds/Bens – Used for trans)</w:t>
      </w:r>
    </w:p>
    <w:p w:rsidR="00AA0D54" w:rsidRPr="00385EF3" w:rsidRDefault="00AA0D54" w:rsidP="00AA0D54">
      <w:pPr>
        <w:pStyle w:val="ListParagraph"/>
        <w:spacing w:after="0"/>
        <w:ind w:left="1080"/>
        <w:rPr>
          <w:b/>
          <w:color w:val="FF7C19"/>
          <w:sz w:val="20"/>
          <w:szCs w:val="20"/>
        </w:rPr>
      </w:pPr>
      <w:r w:rsidRPr="00385EF3">
        <w:rPr>
          <w:b/>
          <w:color w:val="FF7C19"/>
          <w:sz w:val="20"/>
          <w:szCs w:val="20"/>
        </w:rPr>
        <w:sym w:font="Wingdings 2" w:char="F0ED"/>
      </w:r>
      <w:r w:rsidRPr="00385EF3">
        <w:rPr>
          <w:b/>
          <w:color w:val="FF7C19"/>
          <w:sz w:val="20"/>
          <w:szCs w:val="20"/>
        </w:rPr>
        <w:t xml:space="preserve">  If the employee is transferring </w:t>
      </w:r>
      <w:r w:rsidRPr="00385EF3">
        <w:rPr>
          <w:b/>
          <w:color w:val="FF7C19"/>
          <w:sz w:val="20"/>
          <w:szCs w:val="20"/>
          <w:u w:val="single"/>
        </w:rPr>
        <w:t>to</w:t>
      </w:r>
      <w:r w:rsidRPr="00385EF3">
        <w:rPr>
          <w:b/>
          <w:color w:val="FF7C19"/>
          <w:sz w:val="20"/>
          <w:szCs w:val="20"/>
        </w:rPr>
        <w:t xml:space="preserve"> a job with the same Benefit Category as the job the employee is transferring </w:t>
      </w:r>
      <w:r w:rsidRPr="00385EF3">
        <w:rPr>
          <w:b/>
          <w:color w:val="FF7C19"/>
          <w:sz w:val="20"/>
          <w:szCs w:val="20"/>
          <w:u w:val="single"/>
        </w:rPr>
        <w:t>from</w:t>
      </w:r>
      <w:r w:rsidRPr="00385EF3">
        <w:rPr>
          <w:b/>
          <w:color w:val="FF7C19"/>
          <w:sz w:val="20"/>
          <w:szCs w:val="20"/>
        </w:rPr>
        <w:t xml:space="preserve"> (e.g., transferring from a 1.0 FTE </w:t>
      </w:r>
      <w:r w:rsidR="00F3213D">
        <w:rPr>
          <w:b/>
          <w:color w:val="FF7C19"/>
          <w:sz w:val="20"/>
          <w:szCs w:val="20"/>
        </w:rPr>
        <w:t>salaried</w:t>
      </w:r>
      <w:r w:rsidRPr="00385EF3">
        <w:rPr>
          <w:b/>
          <w:color w:val="FF7C19"/>
          <w:sz w:val="20"/>
          <w:szCs w:val="20"/>
        </w:rPr>
        <w:t xml:space="preserve"> job to another 1.0 FTE </w:t>
      </w:r>
      <w:r w:rsidR="00F3213D">
        <w:rPr>
          <w:b/>
          <w:color w:val="FF7C19"/>
          <w:sz w:val="20"/>
          <w:szCs w:val="20"/>
        </w:rPr>
        <w:t>salaried</w:t>
      </w:r>
      <w:r w:rsidRPr="00385EF3">
        <w:rPr>
          <w:b/>
          <w:color w:val="FF7C19"/>
          <w:sz w:val="20"/>
          <w:szCs w:val="20"/>
        </w:rPr>
        <w:t xml:space="preserve"> job), select the same category from the dropdown box as the category listed in the Current Value column.  Otherwise, leave the New Value as JE, All Ded/Bens – Used for trans.</w:t>
      </w:r>
    </w:p>
    <w:p w:rsidR="00AA0D54" w:rsidRPr="00385EF3" w:rsidRDefault="00AA0D54" w:rsidP="00AA0D54">
      <w:pPr>
        <w:pStyle w:val="ListParagraph"/>
        <w:spacing w:after="0"/>
        <w:ind w:left="1080"/>
        <w:rPr>
          <w:b/>
          <w:sz w:val="20"/>
          <w:szCs w:val="20"/>
        </w:rPr>
      </w:pPr>
      <w:r w:rsidRPr="00385EF3">
        <w:rPr>
          <w:b/>
          <w:color w:val="FF7C19"/>
          <w:sz w:val="20"/>
          <w:szCs w:val="20"/>
        </w:rPr>
        <w:sym w:font="Wingdings 2" w:char="F0ED"/>
      </w:r>
      <w:r w:rsidRPr="00385EF3">
        <w:rPr>
          <w:b/>
          <w:color w:val="FF7C19"/>
          <w:sz w:val="20"/>
          <w:szCs w:val="20"/>
        </w:rPr>
        <w:t xml:space="preserve">  If the Benefit Category is changing, the Benefit Category in the New Value column </w:t>
      </w:r>
      <w:r w:rsidRPr="00385EF3">
        <w:rPr>
          <w:b/>
          <w:color w:val="FF7C19"/>
          <w:sz w:val="20"/>
          <w:szCs w:val="20"/>
          <w:u w:val="single"/>
        </w:rPr>
        <w:t>MUST</w:t>
      </w:r>
      <w:r w:rsidRPr="00385EF3">
        <w:rPr>
          <w:b/>
          <w:color w:val="FF7C19"/>
          <w:sz w:val="20"/>
          <w:szCs w:val="20"/>
        </w:rPr>
        <w:t xml:space="preserve"> be JE, All Deds/Bens – Used for trans.  Current benefit deductions must be ended before the new deductions can be created.  JE is a temporary transitional rule that will allow the Transfer EPAF to process and allow HR Benefits to review and make the appropriate changes. </w:t>
      </w:r>
      <w:r w:rsidRPr="00385EF3">
        <w:rPr>
          <w:b/>
          <w:sz w:val="20"/>
          <w:szCs w:val="20"/>
        </w:rPr>
        <w:t xml:space="preserve"> </w:t>
      </w:r>
    </w:p>
    <w:p w:rsidR="00AA0D54" w:rsidRPr="00385EF3" w:rsidRDefault="00AA0D54" w:rsidP="00AA0D54">
      <w:pPr>
        <w:pStyle w:val="ListParagraph"/>
        <w:spacing w:after="0"/>
        <w:ind w:left="1080"/>
        <w:rPr>
          <w:b/>
          <w:sz w:val="20"/>
          <w:szCs w:val="20"/>
        </w:rPr>
      </w:pPr>
      <w:r w:rsidRPr="00385EF3">
        <w:rPr>
          <w:b/>
          <w:color w:val="FF7C19"/>
          <w:sz w:val="20"/>
          <w:szCs w:val="20"/>
        </w:rPr>
        <w:sym w:font="Wingdings 2" w:char="F0ED"/>
      </w:r>
      <w:r w:rsidRPr="00385EF3">
        <w:rPr>
          <w:b/>
          <w:color w:val="FF7C19"/>
          <w:sz w:val="20"/>
          <w:szCs w:val="20"/>
        </w:rPr>
        <w:t xml:space="preserve">  If there is an increase or decrease to the employee’s FTE between the job the employee is transferring </w:t>
      </w:r>
      <w:r w:rsidRPr="00385EF3">
        <w:rPr>
          <w:b/>
          <w:color w:val="FF7C19"/>
          <w:sz w:val="20"/>
          <w:szCs w:val="20"/>
          <w:u w:val="single"/>
        </w:rPr>
        <w:t>from</w:t>
      </w:r>
      <w:r w:rsidRPr="00385EF3">
        <w:rPr>
          <w:b/>
          <w:color w:val="FF7C19"/>
          <w:sz w:val="20"/>
          <w:szCs w:val="20"/>
        </w:rPr>
        <w:t xml:space="preserve"> and the job the employee is transferring </w:t>
      </w:r>
      <w:r w:rsidRPr="00385EF3">
        <w:rPr>
          <w:b/>
          <w:color w:val="FF7C19"/>
          <w:sz w:val="20"/>
          <w:szCs w:val="20"/>
          <w:u w:val="single"/>
        </w:rPr>
        <w:t>to</w:t>
      </w:r>
      <w:r w:rsidRPr="00385EF3">
        <w:rPr>
          <w:b/>
          <w:color w:val="FF7C19"/>
          <w:sz w:val="20"/>
          <w:szCs w:val="20"/>
        </w:rPr>
        <w:t>, leave the Benefit Category as JE, All Deds/Bens – Used for trans.</w:t>
      </w:r>
      <w:r w:rsidRPr="00385EF3">
        <w:rPr>
          <w:b/>
          <w:sz w:val="20"/>
          <w:szCs w:val="20"/>
        </w:rPr>
        <w:t xml:space="preserve"> </w:t>
      </w:r>
    </w:p>
    <w:p w:rsidR="00AA0D54" w:rsidRPr="00385EF3" w:rsidRDefault="00AA0D54" w:rsidP="00E62D46">
      <w:pPr>
        <w:pStyle w:val="ListParagraph"/>
        <w:numPr>
          <w:ilvl w:val="0"/>
          <w:numId w:val="61"/>
        </w:numPr>
        <w:spacing w:after="0"/>
        <w:ind w:left="360"/>
        <w:rPr>
          <w:sz w:val="20"/>
          <w:szCs w:val="20"/>
        </w:rPr>
      </w:pPr>
      <w:r w:rsidRPr="00385EF3">
        <w:rPr>
          <w:sz w:val="20"/>
          <w:szCs w:val="20"/>
        </w:rPr>
        <w:t xml:space="preserve">In the Transfer to Salaried Job section, review the </w:t>
      </w:r>
      <w:r w:rsidRPr="00385EF3">
        <w:rPr>
          <w:b/>
          <w:sz w:val="20"/>
          <w:szCs w:val="20"/>
        </w:rPr>
        <w:t>Job Begin Date</w:t>
      </w:r>
      <w:r w:rsidRPr="00385EF3">
        <w:rPr>
          <w:sz w:val="20"/>
          <w:szCs w:val="20"/>
        </w:rPr>
        <w:t xml:space="preserve"> (defaulted to Query Date) and change if appropriate.</w:t>
      </w:r>
    </w:p>
    <w:p w:rsidR="00AA0D54" w:rsidRPr="00385EF3" w:rsidRDefault="00AA0D54" w:rsidP="00AA0D54">
      <w:pPr>
        <w:spacing w:after="0"/>
        <w:ind w:left="360"/>
        <w:contextualSpacing/>
        <w:rPr>
          <w:b/>
          <w:color w:val="FF7C19"/>
          <w:sz w:val="20"/>
          <w:szCs w:val="20"/>
        </w:rPr>
      </w:pPr>
      <w:r w:rsidRPr="00385EF3">
        <w:rPr>
          <w:b/>
          <w:color w:val="FF7C19"/>
          <w:sz w:val="20"/>
          <w:szCs w:val="20"/>
        </w:rPr>
        <w:sym w:font="Wingdings 2" w:char="F0ED"/>
      </w:r>
      <w:r w:rsidRPr="00385EF3">
        <w:rPr>
          <w:b/>
          <w:color w:val="FF7C19"/>
          <w:sz w:val="20"/>
          <w:szCs w:val="20"/>
        </w:rPr>
        <w:t xml:space="preserve">  The Job Begin Date is the date the assignment begins for the job the employee is transferring </w:t>
      </w:r>
      <w:r w:rsidRPr="00385EF3">
        <w:rPr>
          <w:b/>
          <w:color w:val="FF7C19"/>
          <w:sz w:val="20"/>
          <w:szCs w:val="20"/>
          <w:u w:val="single"/>
        </w:rPr>
        <w:t>to</w:t>
      </w:r>
      <w:r w:rsidRPr="00385EF3">
        <w:rPr>
          <w:b/>
          <w:color w:val="FF7C19"/>
          <w:sz w:val="20"/>
          <w:szCs w:val="20"/>
        </w:rPr>
        <w:t xml:space="preserve">.  </w:t>
      </w:r>
    </w:p>
    <w:p w:rsidR="00AA0D54" w:rsidRDefault="00AA0D54" w:rsidP="00AA0D54">
      <w:pPr>
        <w:spacing w:after="0"/>
        <w:ind w:left="360"/>
        <w:contextualSpacing/>
        <w:rPr>
          <w:b/>
          <w:color w:val="FF7C19"/>
          <w:sz w:val="20"/>
          <w:szCs w:val="20"/>
        </w:rPr>
      </w:pPr>
      <w:r w:rsidRPr="00385EF3">
        <w:rPr>
          <w:b/>
          <w:color w:val="FF7C19"/>
          <w:sz w:val="20"/>
          <w:szCs w:val="20"/>
        </w:rPr>
        <w:sym w:font="Wingdings 2" w:char="F0ED"/>
      </w:r>
      <w:r w:rsidRPr="00385EF3">
        <w:rPr>
          <w:b/>
          <w:color w:val="FF7C19"/>
          <w:sz w:val="20"/>
          <w:szCs w:val="20"/>
        </w:rPr>
        <w:t xml:space="preserve">  This date should be the same as the Jobs Effective Date. </w:t>
      </w:r>
    </w:p>
    <w:p w:rsidR="004559EF" w:rsidRPr="00385EF3" w:rsidRDefault="004559EF" w:rsidP="00AA0D54">
      <w:pPr>
        <w:spacing w:after="0"/>
        <w:ind w:left="360"/>
        <w:contextualSpacing/>
        <w:rPr>
          <w:color w:val="FF0000"/>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 xml:space="preserve">There is one exception where the Job Begin Date will not be the same as the Jobs Effective Date.  If the employee was previously in this position, is the employee transferring back to an existing position and the position suffix value used is the same as what was used for the prior job for this employee?  If yes, the Job Begin Date must be the same as the </w:t>
      </w:r>
      <w:r w:rsidRPr="006A70E3">
        <w:rPr>
          <w:b/>
          <w:color w:val="FF7C19"/>
          <w:sz w:val="20"/>
          <w:szCs w:val="20"/>
          <w:u w:val="single"/>
        </w:rPr>
        <w:t>original</w:t>
      </w:r>
      <w:r>
        <w:rPr>
          <w:b/>
          <w:color w:val="FF7C19"/>
          <w:sz w:val="20"/>
          <w:szCs w:val="20"/>
        </w:rPr>
        <w:t xml:space="preserve"> Job Begin Date (as the field cannot be changed on an existing job).</w:t>
      </w:r>
    </w:p>
    <w:p w:rsidR="00AA0D54" w:rsidRPr="00385EF3" w:rsidRDefault="00AA0D54" w:rsidP="00E62D46">
      <w:pPr>
        <w:numPr>
          <w:ilvl w:val="0"/>
          <w:numId w:val="61"/>
        </w:numPr>
        <w:spacing w:after="0"/>
        <w:ind w:left="360"/>
        <w:contextualSpacing/>
        <w:rPr>
          <w:sz w:val="20"/>
          <w:szCs w:val="20"/>
        </w:rPr>
      </w:pPr>
      <w:r w:rsidRPr="00385EF3">
        <w:rPr>
          <w:sz w:val="20"/>
          <w:szCs w:val="20"/>
        </w:rPr>
        <w:t xml:space="preserve">Review the </w:t>
      </w:r>
      <w:r w:rsidRPr="00385EF3">
        <w:rPr>
          <w:b/>
          <w:sz w:val="20"/>
          <w:szCs w:val="20"/>
        </w:rPr>
        <w:t>Jobs Effective Date</w:t>
      </w:r>
      <w:r w:rsidRPr="00385EF3">
        <w:rPr>
          <w:sz w:val="20"/>
          <w:szCs w:val="20"/>
        </w:rPr>
        <w:t xml:space="preserve"> (defaulted to Query Date) and change if appropriate.</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Jobs Effective Date is the date this action will affect payroll. </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Jobs Effective Date </w:t>
      </w:r>
      <w:r w:rsidRPr="00385EF3">
        <w:rPr>
          <w:b/>
          <w:color w:val="FF7C19"/>
          <w:sz w:val="20"/>
          <w:szCs w:val="20"/>
          <w:u w:val="single"/>
        </w:rPr>
        <w:t>MUST</w:t>
      </w:r>
      <w:r w:rsidRPr="00385EF3">
        <w:rPr>
          <w:b/>
          <w:color w:val="FF7C19"/>
          <w:sz w:val="20"/>
          <w:szCs w:val="20"/>
        </w:rPr>
        <w:t xml:space="preserve"> be the same as the Job Begin </w:t>
      </w:r>
      <w:r w:rsidR="004559EF" w:rsidRPr="00385EF3">
        <w:rPr>
          <w:b/>
          <w:color w:val="FF7C19"/>
          <w:sz w:val="20"/>
          <w:szCs w:val="20"/>
        </w:rPr>
        <w:t>Date</w:t>
      </w:r>
      <w:r w:rsidR="004559EF">
        <w:rPr>
          <w:b/>
          <w:color w:val="FF7C19"/>
          <w:sz w:val="20"/>
          <w:szCs w:val="20"/>
        </w:rPr>
        <w:t>.  The only exception is when an employee was previously in this position and is transferring back to the position using the same position suffix value</w:t>
      </w:r>
      <w:r w:rsidR="004559EF" w:rsidRPr="00385EF3">
        <w:rPr>
          <w:b/>
          <w:color w:val="FF7C19"/>
          <w:sz w:val="20"/>
          <w:szCs w:val="20"/>
        </w:rPr>
        <w:t>.</w:t>
      </w:r>
      <w:r w:rsidR="004559EF">
        <w:rPr>
          <w:b/>
          <w:color w:val="FF7C19"/>
          <w:sz w:val="20"/>
          <w:szCs w:val="20"/>
        </w:rPr>
        <w:t xml:space="preserve">  See Step 17</w:t>
      </w:r>
      <w:r w:rsidRPr="00385EF3">
        <w:rPr>
          <w:b/>
          <w:color w:val="FF7C19"/>
          <w:sz w:val="20"/>
          <w:szCs w:val="20"/>
        </w:rPr>
        <w:t>.</w:t>
      </w:r>
    </w:p>
    <w:p w:rsidR="00AA0D54" w:rsidRPr="00385EF3" w:rsidRDefault="00AA0D54" w:rsidP="00E62D46">
      <w:pPr>
        <w:numPr>
          <w:ilvl w:val="0"/>
          <w:numId w:val="61"/>
        </w:numPr>
        <w:spacing w:after="0"/>
        <w:ind w:left="360"/>
        <w:contextualSpacing/>
        <w:rPr>
          <w:sz w:val="20"/>
          <w:szCs w:val="20"/>
        </w:rPr>
      </w:pPr>
      <w:r w:rsidRPr="00385EF3">
        <w:rPr>
          <w:sz w:val="20"/>
          <w:szCs w:val="20"/>
        </w:rPr>
        <w:t xml:space="preserve">Review the </w:t>
      </w:r>
      <w:r w:rsidRPr="00385EF3">
        <w:rPr>
          <w:b/>
          <w:sz w:val="20"/>
          <w:szCs w:val="20"/>
        </w:rPr>
        <w:t>Personnel Date</w:t>
      </w:r>
      <w:r w:rsidRPr="00385EF3">
        <w:rPr>
          <w:sz w:val="20"/>
          <w:szCs w:val="20"/>
        </w:rPr>
        <w:t xml:space="preserve"> (defaulted to Query Date) and change if appropriate.</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This date does </w:t>
      </w:r>
      <w:r w:rsidRPr="00385EF3">
        <w:rPr>
          <w:b/>
          <w:color w:val="FF7C19"/>
          <w:sz w:val="20"/>
          <w:szCs w:val="20"/>
          <w:u w:val="single"/>
        </w:rPr>
        <w:t>not</w:t>
      </w:r>
      <w:r w:rsidRPr="00385EF3">
        <w:rPr>
          <w:b/>
          <w:color w:val="FF7C19"/>
          <w:sz w:val="20"/>
          <w:szCs w:val="20"/>
        </w:rPr>
        <w:t xml:space="preserve"> affect pay and serves as an information field for historical, audit, or reporting purposes.</w:t>
      </w:r>
    </w:p>
    <w:p w:rsidR="00AA0D54" w:rsidRPr="00385EF3" w:rsidRDefault="00AA0D54" w:rsidP="00E62D46">
      <w:pPr>
        <w:numPr>
          <w:ilvl w:val="0"/>
          <w:numId w:val="61"/>
        </w:numPr>
        <w:spacing w:after="0"/>
        <w:ind w:left="360"/>
        <w:contextualSpacing/>
        <w:rPr>
          <w:sz w:val="20"/>
          <w:szCs w:val="20"/>
        </w:rPr>
      </w:pPr>
      <w:r w:rsidRPr="00385EF3">
        <w:rPr>
          <w:sz w:val="20"/>
          <w:szCs w:val="20"/>
        </w:rPr>
        <w:t xml:space="preserve">Review the </w:t>
      </w:r>
      <w:r w:rsidRPr="00385EF3">
        <w:rPr>
          <w:b/>
          <w:sz w:val="20"/>
          <w:szCs w:val="20"/>
        </w:rPr>
        <w:t>Contract Type</w:t>
      </w:r>
      <w:r w:rsidRPr="00385EF3">
        <w:rPr>
          <w:sz w:val="20"/>
          <w:szCs w:val="20"/>
        </w:rPr>
        <w:t xml:space="preserve"> (defaulted to Primary) and use the dropdown box to change if appropriate.</w:t>
      </w:r>
    </w:p>
    <w:p w:rsidR="00AA0D54" w:rsidRPr="00385EF3" w:rsidRDefault="00AA0D54" w:rsidP="00AA0D54">
      <w:pPr>
        <w:numPr>
          <w:ilvl w:val="0"/>
          <w:numId w:val="12"/>
        </w:numPr>
        <w:spacing w:after="0"/>
        <w:contextualSpacing/>
        <w:rPr>
          <w:sz w:val="20"/>
          <w:szCs w:val="20"/>
        </w:rPr>
      </w:pPr>
      <w:r w:rsidRPr="00385EF3">
        <w:rPr>
          <w:sz w:val="20"/>
          <w:szCs w:val="20"/>
        </w:rPr>
        <w:t>Primary – The employee’s primary job.</w:t>
      </w:r>
    </w:p>
    <w:p w:rsidR="00AA0D54" w:rsidRPr="00385EF3" w:rsidRDefault="00AA0D54" w:rsidP="00AA0D54">
      <w:pPr>
        <w:numPr>
          <w:ilvl w:val="0"/>
          <w:numId w:val="12"/>
        </w:numPr>
        <w:spacing w:after="0"/>
        <w:contextualSpacing/>
        <w:rPr>
          <w:sz w:val="20"/>
          <w:szCs w:val="20"/>
        </w:rPr>
      </w:pPr>
      <w:r w:rsidRPr="00385EF3">
        <w:rPr>
          <w:sz w:val="20"/>
          <w:szCs w:val="20"/>
        </w:rPr>
        <w:t>Secondary – Used to add an additional position for an employee.</w:t>
      </w:r>
    </w:p>
    <w:p w:rsidR="00AA0D54" w:rsidRPr="00385EF3" w:rsidRDefault="00AA0D54" w:rsidP="00AA0D54">
      <w:pPr>
        <w:numPr>
          <w:ilvl w:val="0"/>
          <w:numId w:val="12"/>
        </w:numPr>
        <w:spacing w:after="0"/>
        <w:contextualSpacing/>
        <w:rPr>
          <w:sz w:val="20"/>
          <w:szCs w:val="20"/>
        </w:rPr>
      </w:pPr>
      <w:r w:rsidRPr="00385EF3">
        <w:rPr>
          <w:sz w:val="20"/>
          <w:szCs w:val="20"/>
        </w:rPr>
        <w:t>Overload – Used for a position in addition to a regular assignment (e.g., non-faculty employee who teaches a class, a faculty member on a 9 month contract who has a summer assignment, housing or car allowance, etc.).</w:t>
      </w:r>
    </w:p>
    <w:p w:rsidR="00AA0D54" w:rsidRPr="00385EF3" w:rsidRDefault="00AA0D54" w:rsidP="00AA0D54">
      <w:pPr>
        <w:spacing w:after="0"/>
        <w:ind w:left="360"/>
        <w:rPr>
          <w:b/>
          <w:sz w:val="20"/>
          <w:szCs w:val="20"/>
        </w:rPr>
      </w:pPr>
      <w:r w:rsidRPr="00385EF3">
        <w:rPr>
          <w:b/>
          <w:color w:val="FF7C19"/>
          <w:sz w:val="20"/>
          <w:szCs w:val="20"/>
        </w:rPr>
        <w:sym w:font="Wingdings 2" w:char="F0ED"/>
      </w:r>
      <w:r w:rsidRPr="00385EF3">
        <w:rPr>
          <w:b/>
          <w:color w:val="FF7C19"/>
          <w:sz w:val="20"/>
          <w:szCs w:val="20"/>
        </w:rPr>
        <w:t xml:space="preserve">  Each employee can have only one Primary job.  </w:t>
      </w:r>
    </w:p>
    <w:p w:rsidR="00AA0D54" w:rsidRPr="007A28E9" w:rsidRDefault="00AA0D54" w:rsidP="00E62D46">
      <w:pPr>
        <w:numPr>
          <w:ilvl w:val="0"/>
          <w:numId w:val="61"/>
        </w:numPr>
        <w:spacing w:after="0"/>
        <w:ind w:left="360"/>
        <w:contextualSpacing/>
        <w:rPr>
          <w:sz w:val="20"/>
          <w:szCs w:val="20"/>
        </w:rPr>
      </w:pPr>
      <w:r w:rsidRPr="007A28E9">
        <w:rPr>
          <w:sz w:val="20"/>
          <w:szCs w:val="20"/>
        </w:rPr>
        <w:t xml:space="preserve">Review the </w:t>
      </w:r>
      <w:r w:rsidRPr="007A28E9">
        <w:rPr>
          <w:b/>
          <w:sz w:val="20"/>
          <w:szCs w:val="20"/>
        </w:rPr>
        <w:t xml:space="preserve">Job Status </w:t>
      </w:r>
      <w:r w:rsidRPr="007A28E9">
        <w:rPr>
          <w:sz w:val="20"/>
          <w:szCs w:val="20"/>
        </w:rPr>
        <w:t>(defaulted to Active) and use the dropdown box to change if appropriate.</w:t>
      </w:r>
    </w:p>
    <w:p w:rsidR="00AA0D54" w:rsidRPr="007A28E9" w:rsidRDefault="00AA0D54" w:rsidP="00AA0D54">
      <w:pPr>
        <w:numPr>
          <w:ilvl w:val="0"/>
          <w:numId w:val="13"/>
        </w:numPr>
        <w:spacing w:after="0"/>
        <w:contextualSpacing/>
        <w:rPr>
          <w:sz w:val="20"/>
          <w:szCs w:val="20"/>
        </w:rPr>
      </w:pPr>
      <w:r w:rsidRPr="007A28E9">
        <w:rPr>
          <w:sz w:val="20"/>
          <w:szCs w:val="20"/>
        </w:rPr>
        <w:t xml:space="preserve">Remove – Do </w:t>
      </w:r>
      <w:r w:rsidRPr="007A28E9">
        <w:rPr>
          <w:sz w:val="20"/>
          <w:szCs w:val="20"/>
          <w:u w:val="single"/>
        </w:rPr>
        <w:t>not</w:t>
      </w:r>
      <w:r w:rsidRPr="007A28E9">
        <w:rPr>
          <w:sz w:val="20"/>
          <w:szCs w:val="20"/>
        </w:rPr>
        <w:t xml:space="preserve"> select Remove as the Job Status field must be populated.</w:t>
      </w:r>
    </w:p>
    <w:p w:rsidR="00AA0D54" w:rsidRPr="007A28E9" w:rsidRDefault="00AA0D54" w:rsidP="00AA0D54">
      <w:pPr>
        <w:numPr>
          <w:ilvl w:val="0"/>
          <w:numId w:val="13"/>
        </w:numPr>
        <w:spacing w:after="0"/>
        <w:contextualSpacing/>
        <w:rPr>
          <w:sz w:val="20"/>
          <w:szCs w:val="20"/>
        </w:rPr>
      </w:pPr>
      <w:r w:rsidRPr="007A28E9">
        <w:rPr>
          <w:sz w:val="20"/>
          <w:szCs w:val="20"/>
        </w:rPr>
        <w:t>Active</w:t>
      </w:r>
    </w:p>
    <w:p w:rsidR="00AA0D54" w:rsidRPr="007A28E9" w:rsidRDefault="00AA0D54" w:rsidP="00AA0D54">
      <w:pPr>
        <w:numPr>
          <w:ilvl w:val="0"/>
          <w:numId w:val="13"/>
        </w:numPr>
        <w:spacing w:after="0"/>
        <w:contextualSpacing/>
        <w:rPr>
          <w:sz w:val="20"/>
          <w:szCs w:val="20"/>
        </w:rPr>
      </w:pPr>
      <w:r w:rsidRPr="007A28E9">
        <w:rPr>
          <w:sz w:val="20"/>
          <w:szCs w:val="20"/>
        </w:rPr>
        <w:t>Leave without Pay, with Benefits</w:t>
      </w:r>
    </w:p>
    <w:p w:rsidR="00AA0D54" w:rsidRPr="007A28E9" w:rsidRDefault="00AA0D54" w:rsidP="00AA0D54">
      <w:pPr>
        <w:numPr>
          <w:ilvl w:val="0"/>
          <w:numId w:val="13"/>
        </w:numPr>
        <w:spacing w:after="0"/>
        <w:contextualSpacing/>
        <w:rPr>
          <w:sz w:val="20"/>
          <w:szCs w:val="20"/>
        </w:rPr>
      </w:pPr>
      <w:r w:rsidRPr="007A28E9">
        <w:rPr>
          <w:sz w:val="20"/>
          <w:szCs w:val="20"/>
        </w:rPr>
        <w:t>Leave without Pay, without Benefits</w:t>
      </w:r>
    </w:p>
    <w:p w:rsidR="00AA0D54" w:rsidRPr="007A28E9" w:rsidRDefault="00AA0D54" w:rsidP="00AA0D54">
      <w:pPr>
        <w:numPr>
          <w:ilvl w:val="0"/>
          <w:numId w:val="13"/>
        </w:numPr>
        <w:spacing w:after="0"/>
        <w:contextualSpacing/>
        <w:rPr>
          <w:sz w:val="20"/>
          <w:szCs w:val="20"/>
        </w:rPr>
      </w:pPr>
      <w:r w:rsidRPr="007A28E9">
        <w:rPr>
          <w:sz w:val="20"/>
          <w:szCs w:val="20"/>
        </w:rPr>
        <w:t>Leave with Pay, with Benefits</w:t>
      </w:r>
    </w:p>
    <w:p w:rsidR="00AA0D54" w:rsidRPr="007A28E9" w:rsidRDefault="00AA0D54" w:rsidP="00AA0D54">
      <w:pPr>
        <w:numPr>
          <w:ilvl w:val="0"/>
          <w:numId w:val="13"/>
        </w:numPr>
        <w:spacing w:after="0"/>
        <w:contextualSpacing/>
        <w:rPr>
          <w:sz w:val="20"/>
          <w:szCs w:val="20"/>
        </w:rPr>
      </w:pPr>
      <w:r w:rsidRPr="007A28E9">
        <w:rPr>
          <w:sz w:val="20"/>
          <w:szCs w:val="20"/>
        </w:rPr>
        <w:t>Leave with Partial Pay, with Benefits – Used for 60% LTD.</w:t>
      </w:r>
    </w:p>
    <w:p w:rsidR="00AA0D54" w:rsidRPr="007A28E9" w:rsidRDefault="00AA0D54" w:rsidP="00E62D46">
      <w:pPr>
        <w:numPr>
          <w:ilvl w:val="0"/>
          <w:numId w:val="58"/>
        </w:numPr>
        <w:spacing w:after="0"/>
        <w:contextualSpacing/>
        <w:rPr>
          <w:sz w:val="20"/>
          <w:szCs w:val="20"/>
        </w:rPr>
      </w:pPr>
      <w:r w:rsidRPr="007A28E9">
        <w:rPr>
          <w:sz w:val="20"/>
          <w:szCs w:val="20"/>
        </w:rPr>
        <w:t>Terminated</w:t>
      </w:r>
    </w:p>
    <w:p w:rsidR="00AA0D54" w:rsidRPr="00385EF3" w:rsidRDefault="00AA0D54" w:rsidP="00E62D46">
      <w:pPr>
        <w:numPr>
          <w:ilvl w:val="0"/>
          <w:numId w:val="61"/>
        </w:numPr>
        <w:spacing w:after="0"/>
        <w:ind w:left="360"/>
        <w:contextualSpacing/>
        <w:rPr>
          <w:sz w:val="20"/>
          <w:szCs w:val="20"/>
        </w:rPr>
      </w:pPr>
      <w:r w:rsidRPr="007A28E9">
        <w:rPr>
          <w:sz w:val="20"/>
          <w:szCs w:val="20"/>
        </w:rPr>
        <w:t xml:space="preserve">Select the </w:t>
      </w:r>
      <w:r w:rsidRPr="00385EF3">
        <w:rPr>
          <w:b/>
          <w:sz w:val="20"/>
          <w:szCs w:val="20"/>
        </w:rPr>
        <w:t>Job Change Reason</w:t>
      </w:r>
      <w:r w:rsidRPr="00385EF3">
        <w:rPr>
          <w:sz w:val="20"/>
          <w:szCs w:val="20"/>
        </w:rPr>
        <w:t xml:space="preserve"> from the dropdown box.</w:t>
      </w:r>
    </w:p>
    <w:p w:rsidR="00AA0D54" w:rsidRPr="00C47A84" w:rsidRDefault="00AA0D54" w:rsidP="00AA0D54">
      <w:pPr>
        <w:spacing w:after="0"/>
        <w:ind w:left="360"/>
        <w:rPr>
          <w:b/>
          <w:color w:val="FF7C19"/>
          <w:sz w:val="20"/>
          <w:szCs w:val="20"/>
        </w:rPr>
      </w:pPr>
      <w:r w:rsidRPr="00C47A84">
        <w:rPr>
          <w:b/>
          <w:color w:val="FF7C19"/>
          <w:sz w:val="20"/>
          <w:szCs w:val="20"/>
        </w:rPr>
        <w:sym w:font="Wingdings 2" w:char="F0ED"/>
      </w:r>
      <w:r w:rsidRPr="00C47A84">
        <w:rPr>
          <w:b/>
          <w:color w:val="FF7C19"/>
          <w:sz w:val="20"/>
          <w:szCs w:val="20"/>
        </w:rPr>
        <w:t xml:space="preserve">  See the Job Change Reason Codes List in Appendix A for additional information.</w:t>
      </w:r>
    </w:p>
    <w:p w:rsidR="00AA0D54" w:rsidRPr="00C47A84" w:rsidRDefault="00AA0D54" w:rsidP="00AA0D54">
      <w:pPr>
        <w:spacing w:after="0"/>
        <w:ind w:left="360"/>
        <w:rPr>
          <w:b/>
          <w:color w:val="FF7C19"/>
          <w:sz w:val="20"/>
          <w:szCs w:val="20"/>
        </w:rPr>
      </w:pPr>
      <w:r w:rsidRPr="00C47A84">
        <w:rPr>
          <w:b/>
          <w:color w:val="FF7C19"/>
          <w:sz w:val="20"/>
          <w:szCs w:val="20"/>
        </w:rPr>
        <w:sym w:font="Wingdings 2" w:char="F0ED"/>
      </w:r>
      <w:r w:rsidRPr="00C47A84">
        <w:rPr>
          <w:b/>
          <w:color w:val="FF7C19"/>
          <w:sz w:val="20"/>
          <w:szCs w:val="20"/>
        </w:rPr>
        <w:t xml:space="preserve">  In many cases, the Job Change Reason Code for the job the employee is transferring </w:t>
      </w:r>
      <w:r w:rsidRPr="00C47A84">
        <w:rPr>
          <w:b/>
          <w:color w:val="FF7C19"/>
          <w:sz w:val="20"/>
          <w:szCs w:val="20"/>
          <w:u w:val="single"/>
        </w:rPr>
        <w:t>from</w:t>
      </w:r>
      <w:r w:rsidRPr="00C47A84">
        <w:rPr>
          <w:b/>
          <w:color w:val="FF7C19"/>
          <w:sz w:val="20"/>
          <w:szCs w:val="20"/>
        </w:rPr>
        <w:t xml:space="preserve"> should match the Job Change Reason Code for the job the employee is transferring </w:t>
      </w:r>
      <w:r w:rsidRPr="00C47A84">
        <w:rPr>
          <w:b/>
          <w:color w:val="FF7C19"/>
          <w:sz w:val="20"/>
          <w:szCs w:val="20"/>
          <w:u w:val="single"/>
        </w:rPr>
        <w:t>to</w:t>
      </w:r>
      <w:r w:rsidRPr="00C47A84">
        <w:rPr>
          <w:b/>
          <w:color w:val="FF7C19"/>
          <w:sz w:val="20"/>
          <w:szCs w:val="20"/>
        </w:rPr>
        <w:t xml:space="preserve"> (e.g., for a lateral transfer, the Job Change Reason Code for both will be CTRAN).</w:t>
      </w:r>
    </w:p>
    <w:p w:rsidR="00AA0D54" w:rsidRPr="00385EF3" w:rsidRDefault="00AA0D54" w:rsidP="00E62D46">
      <w:pPr>
        <w:numPr>
          <w:ilvl w:val="0"/>
          <w:numId w:val="61"/>
        </w:numPr>
        <w:spacing w:after="0"/>
        <w:ind w:left="360"/>
        <w:contextualSpacing/>
        <w:rPr>
          <w:sz w:val="20"/>
          <w:szCs w:val="20"/>
        </w:rPr>
      </w:pPr>
      <w:r w:rsidRPr="00385EF3">
        <w:rPr>
          <w:sz w:val="20"/>
          <w:szCs w:val="20"/>
        </w:rPr>
        <w:t>Enter the new value as appropriate for:</w:t>
      </w:r>
    </w:p>
    <w:p w:rsidR="00AA0D54" w:rsidRPr="00385EF3" w:rsidRDefault="00AA0D54" w:rsidP="002F24EA">
      <w:pPr>
        <w:numPr>
          <w:ilvl w:val="1"/>
          <w:numId w:val="60"/>
        </w:numPr>
        <w:spacing w:after="0"/>
        <w:ind w:left="1080"/>
        <w:contextualSpacing/>
        <w:rPr>
          <w:sz w:val="20"/>
          <w:szCs w:val="20"/>
        </w:rPr>
      </w:pPr>
      <w:r w:rsidRPr="00385EF3">
        <w:rPr>
          <w:b/>
          <w:sz w:val="20"/>
          <w:szCs w:val="20"/>
        </w:rPr>
        <w:t>Annual Salary / Contract Amount</w:t>
      </w:r>
      <w:r w:rsidRPr="00385EF3">
        <w:rPr>
          <w:sz w:val="20"/>
          <w:szCs w:val="20"/>
        </w:rPr>
        <w:t xml:space="preserve"> – Employee’s actual annual salary.</w:t>
      </w:r>
    </w:p>
    <w:p w:rsidR="00AA0D54" w:rsidRPr="00385EF3" w:rsidRDefault="00AA0D54" w:rsidP="002F24EA">
      <w:pPr>
        <w:numPr>
          <w:ilvl w:val="1"/>
          <w:numId w:val="60"/>
        </w:numPr>
        <w:spacing w:after="0"/>
        <w:ind w:left="1080"/>
        <w:contextualSpacing/>
        <w:rPr>
          <w:b/>
          <w:sz w:val="20"/>
          <w:szCs w:val="20"/>
        </w:rPr>
      </w:pPr>
      <w:r w:rsidRPr="00385EF3">
        <w:rPr>
          <w:b/>
          <w:sz w:val="20"/>
          <w:szCs w:val="20"/>
        </w:rPr>
        <w:t>Factor</w:t>
      </w:r>
      <w:r w:rsidRPr="00385EF3">
        <w:rPr>
          <w:sz w:val="20"/>
          <w:szCs w:val="20"/>
        </w:rPr>
        <w:t xml:space="preserve"> – Used to calculate the amount per month to be paid.</w:t>
      </w:r>
      <w:r w:rsidRPr="00385EF3">
        <w:rPr>
          <w:b/>
          <w:sz w:val="20"/>
          <w:szCs w:val="20"/>
        </w:rPr>
        <w:t xml:space="preserve">  </w:t>
      </w:r>
    </w:p>
    <w:p w:rsidR="00AA0D54" w:rsidRPr="00385EF3" w:rsidRDefault="00AA0D54" w:rsidP="00AA0D54">
      <w:pPr>
        <w:spacing w:after="0"/>
        <w:ind w:firstLine="1080"/>
        <w:rPr>
          <w:b/>
          <w:color w:val="FF7C19"/>
          <w:sz w:val="20"/>
          <w:szCs w:val="20"/>
        </w:rPr>
      </w:pPr>
      <w:r w:rsidRPr="00385EF3">
        <w:rPr>
          <w:b/>
          <w:color w:val="FF7C19"/>
          <w:sz w:val="20"/>
          <w:szCs w:val="20"/>
        </w:rPr>
        <w:sym w:font="Wingdings 2" w:char="F0ED"/>
      </w:r>
      <w:r w:rsidRPr="00385EF3">
        <w:rPr>
          <w:b/>
          <w:color w:val="FF7C19"/>
          <w:sz w:val="20"/>
          <w:szCs w:val="20"/>
        </w:rPr>
        <w:t xml:space="preserve">  Annual Salary (or Contract Amount) / Factor = Monthly Payment</w:t>
      </w:r>
    </w:p>
    <w:p w:rsidR="00AA0D54" w:rsidRPr="00385EF3" w:rsidRDefault="00AA0D54" w:rsidP="00AA0D54">
      <w:pPr>
        <w:spacing w:after="0"/>
        <w:ind w:left="1080"/>
        <w:rPr>
          <w:b/>
          <w:color w:val="FF7C19"/>
          <w:sz w:val="20"/>
          <w:szCs w:val="20"/>
        </w:rPr>
      </w:pPr>
      <w:r w:rsidRPr="00385EF3">
        <w:rPr>
          <w:b/>
          <w:color w:val="FF7C19"/>
          <w:sz w:val="20"/>
          <w:szCs w:val="20"/>
        </w:rPr>
        <w:sym w:font="Wingdings 2" w:char="F0ED"/>
      </w:r>
      <w:r w:rsidRPr="00385EF3">
        <w:rPr>
          <w:b/>
          <w:color w:val="FF7C19"/>
          <w:sz w:val="20"/>
          <w:szCs w:val="20"/>
        </w:rPr>
        <w:t xml:space="preserve">  As a general rule, the Factor will be the number of months in the contract / assignment for faculty members, 1 for graduate assistants, and 12 for staff members.</w:t>
      </w:r>
    </w:p>
    <w:p w:rsidR="00AA0D54" w:rsidRPr="00385EF3" w:rsidRDefault="00AA0D54" w:rsidP="002F24EA">
      <w:pPr>
        <w:numPr>
          <w:ilvl w:val="1"/>
          <w:numId w:val="60"/>
        </w:numPr>
        <w:spacing w:after="0"/>
        <w:ind w:left="1080"/>
        <w:contextualSpacing/>
        <w:rPr>
          <w:sz w:val="20"/>
          <w:szCs w:val="20"/>
        </w:rPr>
      </w:pPr>
      <w:r w:rsidRPr="00385EF3">
        <w:rPr>
          <w:b/>
          <w:sz w:val="20"/>
          <w:szCs w:val="20"/>
        </w:rPr>
        <w:t>Pays</w:t>
      </w:r>
      <w:r w:rsidRPr="00385EF3">
        <w:rPr>
          <w:sz w:val="20"/>
          <w:szCs w:val="20"/>
        </w:rPr>
        <w:t xml:space="preserve"> – Pays = Factor (Exception:  Faculty member with a salary deferral agreement.)</w:t>
      </w:r>
    </w:p>
    <w:p w:rsidR="00AA0D54" w:rsidRPr="00385EF3" w:rsidRDefault="00AA0D54" w:rsidP="00AA0D54">
      <w:pPr>
        <w:spacing w:after="0"/>
        <w:ind w:left="1080"/>
        <w:contextualSpacing/>
        <w:rPr>
          <w:b/>
          <w:color w:val="FF7C19"/>
          <w:sz w:val="20"/>
          <w:szCs w:val="20"/>
        </w:rPr>
      </w:pPr>
      <w:r w:rsidRPr="00385EF3">
        <w:rPr>
          <w:b/>
          <w:noProof/>
          <w:sz w:val="20"/>
          <w:szCs w:val="20"/>
        </w:rPr>
        <mc:AlternateContent>
          <mc:Choice Requires="wps">
            <w:drawing>
              <wp:anchor distT="0" distB="0" distL="114300" distR="114300" simplePos="0" relativeHeight="251764736" behindDoc="0" locked="0" layoutInCell="1" allowOverlap="1" wp14:anchorId="6656D3B1" wp14:editId="2C04287C">
                <wp:simplePos x="0" y="0"/>
                <wp:positionH relativeFrom="margin">
                  <wp:posOffset>4544695</wp:posOffset>
                </wp:positionH>
                <wp:positionV relativeFrom="paragraph">
                  <wp:posOffset>196215</wp:posOffset>
                </wp:positionV>
                <wp:extent cx="1470909" cy="1447137"/>
                <wp:effectExtent l="19050" t="19050" r="15240" b="20320"/>
                <wp:wrapNone/>
                <wp:docPr id="63" name="Text Box 63"/>
                <wp:cNvGraphicFramePr/>
                <a:graphic xmlns:a="http://schemas.openxmlformats.org/drawingml/2006/main">
                  <a:graphicData uri="http://schemas.microsoft.com/office/word/2010/wordprocessingShape">
                    <wps:wsp>
                      <wps:cNvSpPr txBox="1"/>
                      <wps:spPr>
                        <a:xfrm>
                          <a:off x="0" y="0"/>
                          <a:ext cx="1470909" cy="1447137"/>
                        </a:xfrm>
                        <a:prstGeom prst="rect">
                          <a:avLst/>
                        </a:prstGeom>
                        <a:solidFill>
                          <a:sysClr val="window" lastClr="FFFFFF"/>
                        </a:solidFill>
                        <a:ln w="28575">
                          <a:solidFill>
                            <a:srgbClr val="BEBEBE"/>
                          </a:solidFill>
                        </a:ln>
                        <a:effectLst/>
                      </wps:spPr>
                      <wps:txbx>
                        <w:txbxContent>
                          <w:p w:rsidR="00662A04" w:rsidRPr="008E7E81" w:rsidRDefault="00662A04" w:rsidP="00AA0D54">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AA0D54">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62454E" w:rsidRDefault="00662A04" w:rsidP="00AA0D54">
                            <w:pPr>
                              <w:spacing w:after="0"/>
                              <w:rPr>
                                <w:sz w:val="18"/>
                                <w:szCs w:val="18"/>
                              </w:rPr>
                            </w:pPr>
                            <w:r>
                              <w:rPr>
                                <w:sz w:val="18"/>
                                <w:szCs w:val="18"/>
                              </w:rPr>
                              <w:t>1.0</w:t>
                            </w:r>
                            <w:r w:rsidRPr="0062454E">
                              <w:rPr>
                                <w:sz w:val="18"/>
                                <w:szCs w:val="18"/>
                              </w:rPr>
                              <w:t xml:space="preserve">    </w:t>
                            </w:r>
                            <w:r w:rsidRPr="0062454E">
                              <w:rPr>
                                <w:sz w:val="18"/>
                                <w:szCs w:val="18"/>
                              </w:rPr>
                              <w:tab/>
                              <w:t xml:space="preserve">    8</w:t>
                            </w:r>
                            <w:r w:rsidRPr="0062454E">
                              <w:rPr>
                                <w:sz w:val="18"/>
                                <w:szCs w:val="18"/>
                              </w:rPr>
                              <w:tab/>
                              <w:t xml:space="preserve"> 173.3</w:t>
                            </w:r>
                            <w:r w:rsidRPr="0062454E">
                              <w:rPr>
                                <w:b/>
                                <w:sz w:val="18"/>
                                <w:szCs w:val="18"/>
                                <w:u w:val="single"/>
                              </w:rPr>
                              <w:t>3</w:t>
                            </w:r>
                          </w:p>
                          <w:p w:rsidR="00662A04" w:rsidRPr="008E7E81" w:rsidRDefault="00662A04" w:rsidP="00AA0D54">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r>
                            <w:r>
                              <w:rPr>
                                <w:sz w:val="18"/>
                                <w:szCs w:val="18"/>
                              </w:rPr>
                              <w:t xml:space="preserve"> 130.00</w:t>
                            </w:r>
                          </w:p>
                          <w:p w:rsidR="00662A04" w:rsidRPr="008E7E81" w:rsidRDefault="00662A04" w:rsidP="00AA0D54">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86.6</w:t>
                            </w:r>
                            <w:r w:rsidRPr="00A366B9">
                              <w:rPr>
                                <w:b/>
                                <w:sz w:val="18"/>
                                <w:szCs w:val="18"/>
                                <w:u w:val="single"/>
                              </w:rPr>
                              <w:t>7</w:t>
                            </w:r>
                          </w:p>
                          <w:p w:rsidR="00662A04" w:rsidRPr="008E7E81" w:rsidRDefault="00662A04" w:rsidP="00AA0D54">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43.3</w:t>
                            </w:r>
                            <w:r w:rsidRPr="00A366B9">
                              <w:rPr>
                                <w:b/>
                                <w:sz w:val="18"/>
                                <w:szCs w:val="18"/>
                                <w:u w:val="single"/>
                              </w:rPr>
                              <w:t>3</w:t>
                            </w:r>
                          </w:p>
                          <w:p w:rsidR="00662A04" w:rsidRPr="00FC5BC9" w:rsidRDefault="00662A04" w:rsidP="00AA0D54">
                            <w:pPr>
                              <w:spacing w:after="0"/>
                              <w:rPr>
                                <w:b/>
                                <w:color w:val="FF7C19"/>
                                <w:sz w:val="18"/>
                                <w:szCs w:val="18"/>
                              </w:rPr>
                            </w:pPr>
                            <w:r w:rsidRPr="00FC5BC9">
                              <w:rPr>
                                <w:b/>
                                <w:color w:val="FF7C19"/>
                                <w:sz w:val="18"/>
                                <w:szCs w:val="18"/>
                              </w:rPr>
                              <w:sym w:font="Wingdings 2" w:char="F0ED"/>
                            </w:r>
                            <w:r w:rsidRPr="00FC5BC9">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6D3B1" id="Text Box 63" o:spid="_x0000_s1051" type="#_x0000_t202" style="position:absolute;left:0;text-align:left;margin-left:357.85pt;margin-top:15.45pt;width:115.8pt;height:113.9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" fillcolor="window" strokecolor="#bebebe" strokeweight="2.25pt">
                <v:textbox>
                  <w:txbxContent>
                    <w:p w:rsidR="00662A04" w:rsidRPr="008E7E81" w:rsidRDefault="00662A04" w:rsidP="00AA0D54">
                      <w:pPr>
                        <w:spacing w:after="0"/>
                        <w:rPr>
                          <w:b/>
                          <w:color w:val="FF7C19"/>
                          <w:sz w:val="18"/>
                          <w:szCs w:val="18"/>
                        </w:rPr>
                      </w:pPr>
                      <w:r w:rsidRPr="008E7E81">
                        <w:rPr>
                          <w:b/>
                          <w:color w:val="FF7C19"/>
                          <w:sz w:val="18"/>
                          <w:szCs w:val="18"/>
                        </w:rPr>
                        <w:tab/>
                        <w:t>Hours/</w:t>
                      </w:r>
                      <w:r w:rsidRPr="008E7E81">
                        <w:rPr>
                          <w:b/>
                          <w:color w:val="FF7C19"/>
                          <w:sz w:val="18"/>
                          <w:szCs w:val="18"/>
                        </w:rPr>
                        <w:tab/>
                        <w:t>Hours/</w:t>
                      </w:r>
                    </w:p>
                    <w:p w:rsidR="00662A04" w:rsidRPr="008E7E81" w:rsidRDefault="00662A04" w:rsidP="00AA0D54">
                      <w:pPr>
                        <w:spacing w:after="0"/>
                        <w:rPr>
                          <w:b/>
                          <w:color w:val="FF7C19"/>
                          <w:sz w:val="18"/>
                          <w:szCs w:val="18"/>
                        </w:rPr>
                      </w:pPr>
                      <w:r w:rsidRPr="008E7E81">
                        <w:rPr>
                          <w:b/>
                          <w:color w:val="FF7C19"/>
                          <w:sz w:val="18"/>
                          <w:szCs w:val="18"/>
                        </w:rPr>
                        <w:t>FTE</w:t>
                      </w:r>
                      <w:r w:rsidRPr="008E7E81">
                        <w:rPr>
                          <w:b/>
                          <w:color w:val="FF7C19"/>
                          <w:sz w:val="18"/>
                          <w:szCs w:val="18"/>
                        </w:rPr>
                        <w:tab/>
                      </w:r>
                      <w:r>
                        <w:rPr>
                          <w:b/>
                          <w:color w:val="FF7C19"/>
                          <w:sz w:val="18"/>
                          <w:szCs w:val="18"/>
                        </w:rPr>
                        <w:t xml:space="preserve">  </w:t>
                      </w:r>
                      <w:r w:rsidRPr="008E7E81">
                        <w:rPr>
                          <w:b/>
                          <w:color w:val="FF7C19"/>
                          <w:sz w:val="18"/>
                          <w:szCs w:val="18"/>
                        </w:rPr>
                        <w:t>Day</w:t>
                      </w:r>
                      <w:r w:rsidRPr="008E7E81">
                        <w:rPr>
                          <w:b/>
                          <w:color w:val="FF7C19"/>
                          <w:sz w:val="18"/>
                          <w:szCs w:val="18"/>
                        </w:rPr>
                        <w:tab/>
                      </w:r>
                      <w:r>
                        <w:rPr>
                          <w:b/>
                          <w:color w:val="FF7C19"/>
                          <w:sz w:val="18"/>
                          <w:szCs w:val="18"/>
                        </w:rPr>
                        <w:t xml:space="preserve">  </w:t>
                      </w:r>
                      <w:r w:rsidRPr="008E7E81">
                        <w:rPr>
                          <w:b/>
                          <w:color w:val="FF7C19"/>
                          <w:sz w:val="18"/>
                          <w:szCs w:val="18"/>
                        </w:rPr>
                        <w:t>Pay</w:t>
                      </w:r>
                    </w:p>
                    <w:p w:rsidR="00662A04" w:rsidRPr="0062454E" w:rsidRDefault="00662A04" w:rsidP="00AA0D54">
                      <w:pPr>
                        <w:spacing w:after="0"/>
                        <w:rPr>
                          <w:sz w:val="18"/>
                          <w:szCs w:val="18"/>
                        </w:rPr>
                      </w:pPr>
                      <w:r>
                        <w:rPr>
                          <w:sz w:val="18"/>
                          <w:szCs w:val="18"/>
                        </w:rPr>
                        <w:t>1.0</w:t>
                      </w:r>
                      <w:r w:rsidRPr="0062454E">
                        <w:rPr>
                          <w:sz w:val="18"/>
                          <w:szCs w:val="18"/>
                        </w:rPr>
                        <w:t xml:space="preserve">    </w:t>
                      </w:r>
                      <w:r w:rsidRPr="0062454E">
                        <w:rPr>
                          <w:sz w:val="18"/>
                          <w:szCs w:val="18"/>
                        </w:rPr>
                        <w:tab/>
                        <w:t xml:space="preserve">    8</w:t>
                      </w:r>
                      <w:r w:rsidRPr="0062454E">
                        <w:rPr>
                          <w:sz w:val="18"/>
                          <w:szCs w:val="18"/>
                        </w:rPr>
                        <w:tab/>
                        <w:t xml:space="preserve"> 173.3</w:t>
                      </w:r>
                      <w:r w:rsidRPr="0062454E">
                        <w:rPr>
                          <w:b/>
                          <w:sz w:val="18"/>
                          <w:szCs w:val="18"/>
                          <w:u w:val="single"/>
                        </w:rPr>
                        <w:t>3</w:t>
                      </w:r>
                    </w:p>
                    <w:p w:rsidR="00662A04" w:rsidRPr="008E7E81" w:rsidRDefault="00662A04" w:rsidP="00AA0D54">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r>
                      <w:r>
                        <w:rPr>
                          <w:sz w:val="18"/>
                          <w:szCs w:val="18"/>
                        </w:rPr>
                        <w:t xml:space="preserve"> 130.00</w:t>
                      </w:r>
                    </w:p>
                    <w:p w:rsidR="00662A04" w:rsidRPr="008E7E81" w:rsidRDefault="00662A04" w:rsidP="00AA0D54">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86.6</w:t>
                      </w:r>
                      <w:r w:rsidRPr="00A366B9">
                        <w:rPr>
                          <w:b/>
                          <w:sz w:val="18"/>
                          <w:szCs w:val="18"/>
                          <w:u w:val="single"/>
                        </w:rPr>
                        <w:t>7</w:t>
                      </w:r>
                    </w:p>
                    <w:p w:rsidR="00662A04" w:rsidRPr="008E7E81" w:rsidRDefault="00662A04" w:rsidP="00AA0D54">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43.3</w:t>
                      </w:r>
                      <w:r w:rsidRPr="00A366B9">
                        <w:rPr>
                          <w:b/>
                          <w:sz w:val="18"/>
                          <w:szCs w:val="18"/>
                          <w:u w:val="single"/>
                        </w:rPr>
                        <w:t>3</w:t>
                      </w:r>
                    </w:p>
                    <w:p w:rsidR="00662A04" w:rsidRPr="00FC5BC9" w:rsidRDefault="00662A04" w:rsidP="00AA0D54">
                      <w:pPr>
                        <w:spacing w:after="0"/>
                        <w:rPr>
                          <w:b/>
                          <w:color w:val="FF7C19"/>
                          <w:sz w:val="18"/>
                          <w:szCs w:val="18"/>
                        </w:rPr>
                      </w:pPr>
                      <w:r w:rsidRPr="00FC5BC9">
                        <w:rPr>
                          <w:b/>
                          <w:color w:val="FF7C19"/>
                          <w:sz w:val="18"/>
                          <w:szCs w:val="18"/>
                        </w:rPr>
                        <w:sym w:font="Wingdings 2" w:char="F0ED"/>
                      </w:r>
                      <w:r w:rsidRPr="00FC5BC9">
                        <w:rPr>
                          <w:b/>
                          <w:color w:val="FF7C19"/>
                          <w:sz w:val="18"/>
                          <w:szCs w:val="18"/>
                        </w:rPr>
                        <w:t xml:space="preserve">  Hours per day and hours per pay should be based on the FTE.</w:t>
                      </w:r>
                    </w:p>
                  </w:txbxContent>
                </v:textbox>
                <w10:wrap anchorx="margin"/>
              </v:shape>
            </w:pict>
          </mc:Fallback>
        </mc:AlternateContent>
      </w:r>
      <w:r w:rsidRPr="00385EF3">
        <w:rPr>
          <w:b/>
          <w:color w:val="FF7C19"/>
          <w:sz w:val="20"/>
          <w:szCs w:val="20"/>
        </w:rPr>
        <w:sym w:font="Wingdings 2" w:char="F0ED"/>
      </w:r>
      <w:r w:rsidRPr="00385EF3">
        <w:rPr>
          <w:b/>
          <w:color w:val="FF7C19"/>
          <w:sz w:val="20"/>
          <w:szCs w:val="20"/>
        </w:rPr>
        <w:t xml:space="preserve">  For all new hires, Factor = Pays.  Payroll Services will update the Pays field if a faculty member completes a deferral agreement.</w:t>
      </w:r>
    </w:p>
    <w:p w:rsidR="00AA0D54" w:rsidRPr="00385EF3" w:rsidRDefault="00AA0D54" w:rsidP="00AA0D54">
      <w:pPr>
        <w:spacing w:after="0"/>
        <w:ind w:left="1080" w:right="2340"/>
        <w:contextualSpacing/>
        <w:rPr>
          <w:sz w:val="20"/>
          <w:szCs w:val="20"/>
        </w:rPr>
      </w:pPr>
      <w:r w:rsidRPr="00385EF3">
        <w:rPr>
          <w:b/>
          <w:color w:val="FF7C19"/>
          <w:sz w:val="20"/>
          <w:szCs w:val="20"/>
        </w:rPr>
        <w:sym w:font="Wingdings 2" w:char="F0ED"/>
      </w:r>
      <w:r w:rsidRPr="00385EF3">
        <w:rPr>
          <w:b/>
          <w:color w:val="FF7C19"/>
          <w:sz w:val="20"/>
          <w:szCs w:val="20"/>
        </w:rPr>
        <w:t xml:space="preserve">  Unless the appointment is for less than 12 months, Factor = 12 and Pays = 12 regardless of when the employee is hired during the year.</w:t>
      </w:r>
    </w:p>
    <w:p w:rsidR="00AA0D54" w:rsidRPr="00385EF3" w:rsidRDefault="00AA0D54" w:rsidP="002F24EA">
      <w:pPr>
        <w:numPr>
          <w:ilvl w:val="1"/>
          <w:numId w:val="60"/>
        </w:numPr>
        <w:spacing w:after="0"/>
        <w:ind w:left="1080"/>
        <w:contextualSpacing/>
        <w:rPr>
          <w:sz w:val="20"/>
          <w:szCs w:val="20"/>
        </w:rPr>
      </w:pPr>
      <w:r w:rsidRPr="00385EF3">
        <w:rPr>
          <w:b/>
          <w:sz w:val="20"/>
          <w:szCs w:val="20"/>
        </w:rPr>
        <w:t>FTE</w:t>
      </w:r>
      <w:r w:rsidRPr="00385EF3">
        <w:rPr>
          <w:sz w:val="20"/>
          <w:szCs w:val="20"/>
        </w:rPr>
        <w:t xml:space="preserve"> – Full-Time Equivalent.  (</w:t>
      </w:r>
      <w:r w:rsidRPr="00385EF3">
        <w:rPr>
          <w:b/>
          <w:color w:val="FF7C19"/>
          <w:sz w:val="20"/>
          <w:szCs w:val="20"/>
        </w:rPr>
        <w:sym w:font="Wingdings 2" w:char="F0ED"/>
      </w:r>
      <w:r w:rsidRPr="00385EF3">
        <w:rPr>
          <w:b/>
          <w:color w:val="FF7C19"/>
          <w:sz w:val="20"/>
          <w:szCs w:val="20"/>
        </w:rPr>
        <w:t xml:space="preserve"> Must be 1.0 or less</w:t>
      </w:r>
      <w:r w:rsidRPr="00385EF3">
        <w:rPr>
          <w:sz w:val="20"/>
          <w:szCs w:val="20"/>
        </w:rPr>
        <w:t>)</w:t>
      </w:r>
    </w:p>
    <w:p w:rsidR="00AA0D54" w:rsidRPr="00385EF3" w:rsidRDefault="00AA0D54" w:rsidP="002F24EA">
      <w:pPr>
        <w:numPr>
          <w:ilvl w:val="1"/>
          <w:numId w:val="60"/>
        </w:numPr>
        <w:spacing w:after="0"/>
        <w:ind w:left="1080"/>
        <w:contextualSpacing/>
        <w:rPr>
          <w:sz w:val="20"/>
          <w:szCs w:val="20"/>
        </w:rPr>
      </w:pPr>
      <w:r w:rsidRPr="00385EF3">
        <w:rPr>
          <w:b/>
          <w:sz w:val="20"/>
          <w:szCs w:val="20"/>
        </w:rPr>
        <w:t>Hours Per Day</w:t>
      </w:r>
      <w:r w:rsidRPr="00385EF3">
        <w:rPr>
          <w:sz w:val="20"/>
          <w:szCs w:val="20"/>
        </w:rPr>
        <w:t xml:space="preserve"> – Number of hours employee will work per day.</w:t>
      </w:r>
    </w:p>
    <w:p w:rsidR="00AA0D54" w:rsidRPr="00385EF3" w:rsidRDefault="00AA0D54" w:rsidP="002F24EA">
      <w:pPr>
        <w:numPr>
          <w:ilvl w:val="1"/>
          <w:numId w:val="60"/>
        </w:numPr>
        <w:spacing w:after="0"/>
        <w:ind w:left="1080"/>
        <w:contextualSpacing/>
        <w:rPr>
          <w:sz w:val="20"/>
          <w:szCs w:val="20"/>
        </w:rPr>
      </w:pPr>
      <w:r w:rsidRPr="00385EF3">
        <w:rPr>
          <w:b/>
          <w:sz w:val="20"/>
          <w:szCs w:val="20"/>
        </w:rPr>
        <w:t>Hours Per Pay</w:t>
      </w:r>
      <w:r w:rsidRPr="00385EF3">
        <w:rPr>
          <w:sz w:val="20"/>
          <w:szCs w:val="20"/>
        </w:rPr>
        <w:t xml:space="preserve"> – Number of hours employee will work per pay period.</w:t>
      </w:r>
    </w:p>
    <w:p w:rsidR="00AA0D54" w:rsidRPr="00385EF3" w:rsidRDefault="00AA0D54" w:rsidP="00AA0D54">
      <w:pPr>
        <w:spacing w:after="0"/>
        <w:ind w:left="1080" w:right="2430"/>
        <w:contextualSpacing/>
        <w:rPr>
          <w:color w:val="FF7C19"/>
          <w:sz w:val="20"/>
          <w:szCs w:val="20"/>
        </w:rPr>
      </w:pPr>
      <w:r w:rsidRPr="00385EF3">
        <w:rPr>
          <w:b/>
          <w:color w:val="FF7C19"/>
          <w:sz w:val="20"/>
          <w:szCs w:val="20"/>
        </w:rPr>
        <w:sym w:font="Wingdings 2" w:char="F0ED"/>
      </w:r>
      <w:r w:rsidRPr="00385EF3">
        <w:rPr>
          <w:b/>
          <w:color w:val="FF7C19"/>
          <w:sz w:val="20"/>
          <w:szCs w:val="20"/>
        </w:rPr>
        <w:t xml:space="preserve">  If the FTE for this employee is not 1.0, the Hours per Day and Hours per Pay (based on the FTE) </w:t>
      </w:r>
      <w:r w:rsidRPr="00385EF3">
        <w:rPr>
          <w:b/>
          <w:color w:val="FF7C19"/>
          <w:sz w:val="20"/>
          <w:szCs w:val="20"/>
          <w:u w:val="single"/>
        </w:rPr>
        <w:t>MUST</w:t>
      </w:r>
      <w:r w:rsidRPr="00385EF3">
        <w:rPr>
          <w:b/>
          <w:color w:val="FF7C19"/>
          <w:sz w:val="20"/>
          <w:szCs w:val="20"/>
        </w:rPr>
        <w:t xml:space="preserve"> be entered.</w:t>
      </w:r>
    </w:p>
    <w:p w:rsidR="00AA0D54" w:rsidRDefault="00AA0D54" w:rsidP="002F24EA">
      <w:pPr>
        <w:numPr>
          <w:ilvl w:val="1"/>
          <w:numId w:val="60"/>
        </w:numPr>
        <w:spacing w:after="0"/>
        <w:ind w:left="1080"/>
        <w:contextualSpacing/>
        <w:rPr>
          <w:sz w:val="20"/>
          <w:szCs w:val="20"/>
        </w:rPr>
      </w:pPr>
      <w:r w:rsidRPr="00385EF3">
        <w:rPr>
          <w:b/>
          <w:sz w:val="20"/>
          <w:szCs w:val="20"/>
        </w:rPr>
        <w:t>Timesheet Organization</w:t>
      </w:r>
      <w:r w:rsidRPr="00385EF3">
        <w:rPr>
          <w:sz w:val="20"/>
          <w:szCs w:val="20"/>
        </w:rPr>
        <w:t xml:space="preserve"> – Department timesheet organization number.</w:t>
      </w:r>
    </w:p>
    <w:p w:rsidR="002F24EA" w:rsidRPr="002F24EA" w:rsidRDefault="002F24EA" w:rsidP="002F24EA">
      <w:pPr>
        <w:pStyle w:val="ListParagraph"/>
        <w:numPr>
          <w:ilvl w:val="0"/>
          <w:numId w:val="61"/>
        </w:numPr>
        <w:spacing w:after="0"/>
        <w:ind w:left="360"/>
        <w:rPr>
          <w:sz w:val="20"/>
          <w:szCs w:val="20"/>
        </w:rPr>
      </w:pPr>
      <w:r w:rsidRPr="002F24EA">
        <w:rPr>
          <w:sz w:val="20"/>
          <w:szCs w:val="20"/>
        </w:rPr>
        <w:t xml:space="preserve">If the employee is to accrue leave using a different rule code than the default for the employee class group, use the dropdown box to select the appropriate </w:t>
      </w:r>
      <w:r w:rsidRPr="002F24EA">
        <w:rPr>
          <w:b/>
          <w:sz w:val="20"/>
          <w:szCs w:val="20"/>
        </w:rPr>
        <w:t>Job</w:t>
      </w:r>
      <w:r w:rsidRPr="002F24EA">
        <w:rPr>
          <w:sz w:val="20"/>
          <w:szCs w:val="20"/>
        </w:rPr>
        <w:t xml:space="preserve"> </w:t>
      </w:r>
      <w:r w:rsidRPr="002F24EA">
        <w:rPr>
          <w:b/>
          <w:sz w:val="20"/>
          <w:szCs w:val="20"/>
        </w:rPr>
        <w:t xml:space="preserve">Leave Category </w:t>
      </w:r>
      <w:r w:rsidRPr="002F24EA">
        <w:rPr>
          <w:sz w:val="20"/>
          <w:szCs w:val="20"/>
        </w:rPr>
        <w:t>code.</w:t>
      </w:r>
    </w:p>
    <w:p w:rsidR="002F24EA" w:rsidRPr="00351670" w:rsidRDefault="002F24EA" w:rsidP="002F24EA">
      <w:pPr>
        <w:pStyle w:val="ListParagraph"/>
        <w:spacing w:after="0"/>
        <w:ind w:left="360"/>
        <w:rPr>
          <w:color w:val="FF7C19"/>
          <w:sz w:val="20"/>
          <w:szCs w:val="20"/>
        </w:rPr>
      </w:pPr>
      <w:r w:rsidRPr="00351670">
        <w:rPr>
          <w:b/>
          <w:color w:val="FF7C19"/>
          <w:sz w:val="20"/>
          <w:szCs w:val="20"/>
        </w:rPr>
        <w:sym w:font="Wingdings 2" w:char="F0ED"/>
      </w:r>
      <w:r w:rsidRPr="00351670">
        <w:rPr>
          <w:b/>
          <w:color w:val="FF7C19"/>
          <w:sz w:val="20"/>
          <w:szCs w:val="20"/>
        </w:rPr>
        <w:t xml:space="preserve">  See </w:t>
      </w:r>
      <w:r w:rsidR="00732251">
        <w:rPr>
          <w:b/>
          <w:color w:val="FF7C19"/>
          <w:sz w:val="20"/>
          <w:szCs w:val="20"/>
        </w:rPr>
        <w:t>Appendix E</w:t>
      </w:r>
      <w:r w:rsidRPr="00351670">
        <w:rPr>
          <w:b/>
          <w:color w:val="FF7C19"/>
          <w:sz w:val="20"/>
          <w:szCs w:val="20"/>
        </w:rPr>
        <w:t xml:space="preserve"> for a list of Employee Classes with defaults and acceptable overrides.  </w:t>
      </w:r>
    </w:p>
    <w:p w:rsidR="002F24EA" w:rsidRDefault="002F24EA" w:rsidP="002F24EA">
      <w:pPr>
        <w:pStyle w:val="ListParagraph"/>
        <w:numPr>
          <w:ilvl w:val="0"/>
          <w:numId w:val="61"/>
        </w:numPr>
        <w:spacing w:after="0"/>
        <w:ind w:left="360"/>
        <w:rPr>
          <w:sz w:val="20"/>
          <w:szCs w:val="20"/>
        </w:rPr>
      </w:pPr>
      <w:r>
        <w:rPr>
          <w:sz w:val="20"/>
          <w:szCs w:val="20"/>
        </w:rPr>
        <w:t xml:space="preserve">If the Contract Type from step </w:t>
      </w:r>
      <w:r w:rsidR="000F3E64">
        <w:rPr>
          <w:sz w:val="20"/>
          <w:szCs w:val="20"/>
        </w:rPr>
        <w:t>20</w:t>
      </w:r>
      <w:r>
        <w:rPr>
          <w:sz w:val="20"/>
          <w:szCs w:val="20"/>
        </w:rPr>
        <w:t xml:space="preserve"> is Secondary or Overload </w:t>
      </w:r>
      <w:r w:rsidRPr="00C008A9">
        <w:rPr>
          <w:sz w:val="20"/>
          <w:szCs w:val="20"/>
          <w:u w:val="single" w:color="888B8D"/>
        </w:rPr>
        <w:t>AND</w:t>
      </w:r>
      <w:r>
        <w:rPr>
          <w:sz w:val="20"/>
          <w:szCs w:val="20"/>
        </w:rPr>
        <w:t xml:space="preserve"> the employee should accrue leave on this Secondary or Overload job, use the dropdown box for </w:t>
      </w:r>
      <w:r w:rsidRPr="00A242ED">
        <w:rPr>
          <w:b/>
          <w:sz w:val="20"/>
          <w:szCs w:val="20"/>
        </w:rPr>
        <w:t>Accrue Leave</w:t>
      </w:r>
      <w:r>
        <w:rPr>
          <w:sz w:val="20"/>
          <w:szCs w:val="20"/>
        </w:rPr>
        <w:t xml:space="preserve"> and select Yes.</w:t>
      </w:r>
    </w:p>
    <w:p w:rsidR="002F24EA" w:rsidRPr="00351670" w:rsidRDefault="002F24EA" w:rsidP="002F24EA">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The Accrue Leave field is used to allow a Secondary or Overload job to accrue annual / sick leave.  In most instances, this field will not be entered (remain as Not Selected) or will be entered with Yes.  In the rare instances where this job previously had an Accrue Leave value of Yes and should be changed to No, a comment explaining the change to No is required. </w:t>
      </w:r>
    </w:p>
    <w:p w:rsidR="002F24EA" w:rsidRPr="00351670" w:rsidRDefault="002F24EA" w:rsidP="002F24EA">
      <w:pPr>
        <w:spacing w:after="0"/>
        <w:ind w:left="360"/>
        <w:rPr>
          <w:b/>
          <w:color w:val="FF7C19"/>
          <w:sz w:val="20"/>
          <w:szCs w:val="20"/>
        </w:rPr>
      </w:pPr>
      <w:r w:rsidRPr="00351670">
        <w:rPr>
          <w:b/>
          <w:color w:val="FF7C19"/>
          <w:sz w:val="20"/>
          <w:szCs w:val="20"/>
        </w:rPr>
        <w:sym w:font="Wingdings 2" w:char="F0ED"/>
      </w:r>
      <w:r w:rsidRPr="00351670">
        <w:rPr>
          <w:b/>
          <w:color w:val="FF7C19"/>
          <w:sz w:val="20"/>
          <w:szCs w:val="20"/>
        </w:rPr>
        <w:t xml:space="preserve">  If the Contract Type for this job is Primary, do </w:t>
      </w:r>
      <w:r w:rsidRPr="00351670">
        <w:rPr>
          <w:b/>
          <w:color w:val="FF7C19"/>
          <w:sz w:val="20"/>
          <w:szCs w:val="20"/>
          <w:u w:val="single" w:color="CF0A2C"/>
        </w:rPr>
        <w:t>NOT</w:t>
      </w:r>
      <w:r w:rsidRPr="00351670">
        <w:rPr>
          <w:b/>
          <w:color w:val="FF7C19"/>
          <w:sz w:val="20"/>
          <w:szCs w:val="20"/>
        </w:rPr>
        <w:t xml:space="preserve"> select Yes or No from the dropdown box.  The New Value should remain as Not Selected.  For Primary jobs, this is automatically completed by Banner and should not be overridden. </w:t>
      </w:r>
    </w:p>
    <w:p w:rsidR="002F24EA" w:rsidRPr="002F24EA" w:rsidRDefault="002F24EA" w:rsidP="002F24EA">
      <w:pPr>
        <w:pStyle w:val="ListParagraph"/>
        <w:numPr>
          <w:ilvl w:val="0"/>
          <w:numId w:val="61"/>
        </w:numPr>
        <w:spacing w:after="0"/>
        <w:ind w:left="360"/>
        <w:rPr>
          <w:sz w:val="20"/>
          <w:szCs w:val="20"/>
        </w:rPr>
      </w:pPr>
      <w:r w:rsidRPr="002F24EA">
        <w:rPr>
          <w:sz w:val="20"/>
          <w:szCs w:val="20"/>
        </w:rPr>
        <w:t>Enter the New Value for:</w:t>
      </w:r>
    </w:p>
    <w:p w:rsidR="00AA0D54" w:rsidRPr="00385EF3" w:rsidRDefault="00AA0D54" w:rsidP="002F24EA">
      <w:pPr>
        <w:numPr>
          <w:ilvl w:val="1"/>
          <w:numId w:val="61"/>
        </w:numPr>
        <w:spacing w:after="0"/>
        <w:ind w:left="1080"/>
        <w:contextualSpacing/>
        <w:rPr>
          <w:b/>
          <w:sz w:val="20"/>
          <w:szCs w:val="20"/>
        </w:rPr>
      </w:pPr>
      <w:r w:rsidRPr="00385EF3">
        <w:rPr>
          <w:b/>
          <w:sz w:val="20"/>
          <w:szCs w:val="20"/>
        </w:rPr>
        <w:t>Title</w:t>
      </w:r>
    </w:p>
    <w:p w:rsidR="00AA0D54" w:rsidRPr="00385EF3" w:rsidRDefault="00AA0D54" w:rsidP="00E62D46">
      <w:pPr>
        <w:numPr>
          <w:ilvl w:val="0"/>
          <w:numId w:val="61"/>
        </w:numPr>
        <w:spacing w:after="0"/>
        <w:ind w:left="360"/>
        <w:contextualSpacing/>
        <w:rPr>
          <w:sz w:val="20"/>
          <w:szCs w:val="20"/>
        </w:rPr>
      </w:pPr>
      <w:r w:rsidRPr="00385EF3">
        <w:rPr>
          <w:sz w:val="20"/>
          <w:szCs w:val="20"/>
        </w:rPr>
        <w:t xml:space="preserve">Review the </w:t>
      </w:r>
      <w:r w:rsidRPr="00385EF3">
        <w:rPr>
          <w:b/>
          <w:sz w:val="20"/>
          <w:szCs w:val="20"/>
        </w:rPr>
        <w:t>Effective Date</w:t>
      </w:r>
      <w:r w:rsidRPr="00385EF3">
        <w:rPr>
          <w:sz w:val="20"/>
          <w:szCs w:val="20"/>
        </w:rPr>
        <w:t xml:space="preserve"> (defaulted to Query Date) for the funding information and change if appropriate.</w:t>
      </w:r>
    </w:p>
    <w:p w:rsidR="00AA0D54" w:rsidRPr="00385EF3" w:rsidRDefault="00AA0D54" w:rsidP="00AA0D54">
      <w:pPr>
        <w:spacing w:after="0"/>
        <w:ind w:left="360"/>
        <w:contextualSpacing/>
        <w:rPr>
          <w:sz w:val="20"/>
          <w:szCs w:val="20"/>
        </w:rPr>
      </w:pPr>
      <w:r w:rsidRPr="00385EF3">
        <w:rPr>
          <w:b/>
          <w:color w:val="FF7C19"/>
          <w:sz w:val="20"/>
          <w:szCs w:val="20"/>
        </w:rPr>
        <w:sym w:font="Wingdings 2" w:char="F0ED"/>
      </w:r>
      <w:r w:rsidRPr="00385EF3">
        <w:rPr>
          <w:b/>
          <w:color w:val="FF7C19"/>
          <w:sz w:val="20"/>
          <w:szCs w:val="20"/>
        </w:rPr>
        <w:t xml:space="preserve">  The Effective Date is the date this action will affect payroll.</w:t>
      </w:r>
    </w:p>
    <w:p w:rsidR="00AA0D54" w:rsidRPr="00385EF3" w:rsidRDefault="00AA0D54" w:rsidP="00E62D46">
      <w:pPr>
        <w:numPr>
          <w:ilvl w:val="0"/>
          <w:numId w:val="61"/>
        </w:numPr>
        <w:spacing w:after="0"/>
        <w:ind w:left="360"/>
        <w:contextualSpacing/>
        <w:rPr>
          <w:sz w:val="20"/>
          <w:szCs w:val="20"/>
        </w:rPr>
      </w:pPr>
      <w:r w:rsidRPr="00385EF3">
        <w:rPr>
          <w:sz w:val="20"/>
          <w:szCs w:val="20"/>
        </w:rPr>
        <w:t xml:space="preserve">Review the funding information (defaulted based on the position number) in the New section and change if appropriate.  </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Chart (COA) </w:t>
      </w:r>
      <w:r w:rsidRPr="00385EF3">
        <w:rPr>
          <w:b/>
          <w:color w:val="FF7C19"/>
          <w:sz w:val="20"/>
          <w:szCs w:val="20"/>
          <w:u w:val="single"/>
        </w:rPr>
        <w:t>MUST</w:t>
      </w:r>
      <w:r w:rsidRPr="00385EF3">
        <w:rPr>
          <w:b/>
          <w:color w:val="FF7C19"/>
          <w:sz w:val="20"/>
          <w:szCs w:val="20"/>
        </w:rPr>
        <w:t xml:space="preserve"> be X for the OSU System.</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Funding total must equal 100%.  </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Labor Distribution Percentage on each line must be between .01 and 100.  When changing a line to 0%, that line must be removed.  After entering 0 in the percent field, hit the Enter key or the Save button.  A remove box will appear for each line.  Click on the remove box in the line to be removed, then hit the Enter key or Save button to remove the line.</w:t>
      </w:r>
    </w:p>
    <w:p w:rsidR="00AA0D54" w:rsidRPr="00385EF3" w:rsidRDefault="00AA0D54" w:rsidP="00E62D46">
      <w:pPr>
        <w:pStyle w:val="ListParagraph"/>
        <w:numPr>
          <w:ilvl w:val="0"/>
          <w:numId w:val="61"/>
        </w:numPr>
        <w:spacing w:after="0"/>
        <w:ind w:left="360"/>
        <w:rPr>
          <w:sz w:val="20"/>
          <w:szCs w:val="20"/>
        </w:rPr>
      </w:pPr>
      <w:r w:rsidRPr="00385EF3">
        <w:rPr>
          <w:sz w:val="20"/>
          <w:szCs w:val="20"/>
        </w:rPr>
        <w:t xml:space="preserve">In the Terminate / End Pay </w:t>
      </w:r>
      <w:r>
        <w:rPr>
          <w:sz w:val="20"/>
          <w:szCs w:val="20"/>
        </w:rPr>
        <w:t xml:space="preserve">Transfer </w:t>
      </w:r>
      <w:r w:rsidRPr="00385EF3">
        <w:rPr>
          <w:sz w:val="20"/>
          <w:szCs w:val="20"/>
        </w:rPr>
        <w:t xml:space="preserve">Job Record Only section, enter the </w:t>
      </w:r>
      <w:r w:rsidRPr="00385EF3">
        <w:rPr>
          <w:b/>
          <w:sz w:val="20"/>
          <w:szCs w:val="20"/>
        </w:rPr>
        <w:t>Jobs Effective Date</w:t>
      </w:r>
      <w:r w:rsidRPr="00385EF3">
        <w:rPr>
          <w:sz w:val="20"/>
          <w:szCs w:val="20"/>
        </w:rPr>
        <w:t>.</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The Jobs Effective Date is the date this action will affect payroll.   Use the termination date – the last day the employee is scheduled to work in this position. </w:t>
      </w:r>
    </w:p>
    <w:p w:rsidR="00AA0D54" w:rsidRPr="00385EF3" w:rsidRDefault="00AA0D54" w:rsidP="00E62D46">
      <w:pPr>
        <w:numPr>
          <w:ilvl w:val="0"/>
          <w:numId w:val="61"/>
        </w:numPr>
        <w:spacing w:after="0"/>
        <w:ind w:left="360"/>
        <w:contextualSpacing/>
        <w:rPr>
          <w:sz w:val="20"/>
          <w:szCs w:val="20"/>
        </w:rPr>
      </w:pPr>
      <w:r w:rsidRPr="00385EF3">
        <w:rPr>
          <w:sz w:val="20"/>
          <w:szCs w:val="20"/>
        </w:rPr>
        <w:t xml:space="preserve">Enter the </w:t>
      </w:r>
      <w:r w:rsidRPr="00385EF3">
        <w:rPr>
          <w:b/>
          <w:sz w:val="20"/>
          <w:szCs w:val="20"/>
        </w:rPr>
        <w:t>Personnel Date</w:t>
      </w:r>
      <w:r w:rsidRPr="00385EF3">
        <w:rPr>
          <w:sz w:val="20"/>
          <w:szCs w:val="20"/>
        </w:rPr>
        <w:t>.</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This date does </w:t>
      </w:r>
      <w:r w:rsidRPr="00385EF3">
        <w:rPr>
          <w:b/>
          <w:color w:val="FF7C19"/>
          <w:sz w:val="20"/>
          <w:szCs w:val="20"/>
          <w:u w:val="single"/>
        </w:rPr>
        <w:t>not</w:t>
      </w:r>
      <w:r w:rsidRPr="00385EF3">
        <w:rPr>
          <w:b/>
          <w:color w:val="FF7C19"/>
          <w:sz w:val="20"/>
          <w:szCs w:val="20"/>
        </w:rPr>
        <w:t xml:space="preserve"> affect pay and serves as an information field for historical, audit, or reporting purposes.</w:t>
      </w:r>
    </w:p>
    <w:p w:rsidR="00AA0D54" w:rsidRPr="00385EF3" w:rsidRDefault="00AA0D54" w:rsidP="00E62D46">
      <w:pPr>
        <w:numPr>
          <w:ilvl w:val="0"/>
          <w:numId w:val="61"/>
        </w:numPr>
        <w:spacing w:after="0"/>
        <w:ind w:left="360"/>
        <w:contextualSpacing/>
        <w:rPr>
          <w:sz w:val="20"/>
          <w:szCs w:val="20"/>
        </w:rPr>
      </w:pPr>
      <w:r w:rsidRPr="00385EF3">
        <w:rPr>
          <w:sz w:val="20"/>
          <w:szCs w:val="20"/>
        </w:rPr>
        <w:t xml:space="preserve">Review the </w:t>
      </w:r>
      <w:r w:rsidRPr="00385EF3">
        <w:rPr>
          <w:b/>
          <w:sz w:val="20"/>
          <w:szCs w:val="20"/>
        </w:rPr>
        <w:t>Job Change Reason</w:t>
      </w:r>
      <w:r w:rsidRPr="00385EF3">
        <w:rPr>
          <w:sz w:val="20"/>
          <w:szCs w:val="20"/>
        </w:rPr>
        <w:t xml:space="preserve"> (defaulted to 2END, End of Appointment) and use the dropdown box to change if appropriate.</w:t>
      </w:r>
    </w:p>
    <w:p w:rsidR="00AA0D54" w:rsidRPr="00385EF3" w:rsidRDefault="00AA0D54" w:rsidP="00AA0D54">
      <w:pPr>
        <w:spacing w:after="0"/>
        <w:ind w:firstLine="360"/>
        <w:rPr>
          <w:b/>
          <w:color w:val="FF7C19"/>
          <w:sz w:val="20"/>
          <w:szCs w:val="20"/>
        </w:rPr>
      </w:pPr>
      <w:r w:rsidRPr="00385EF3">
        <w:rPr>
          <w:b/>
          <w:color w:val="FF7C19"/>
          <w:sz w:val="20"/>
          <w:szCs w:val="20"/>
        </w:rPr>
        <w:sym w:font="Wingdings 2" w:char="F0ED"/>
      </w:r>
      <w:r w:rsidRPr="00385EF3">
        <w:rPr>
          <w:b/>
          <w:color w:val="FF7C19"/>
          <w:sz w:val="20"/>
          <w:szCs w:val="20"/>
        </w:rPr>
        <w:t xml:space="preserve">  See the Job Change Reason Codes List in Appendix A for additional information.</w:t>
      </w:r>
    </w:p>
    <w:p w:rsidR="00AA0D54" w:rsidRPr="00385EF3" w:rsidRDefault="00AA0D54" w:rsidP="00E62D46">
      <w:pPr>
        <w:numPr>
          <w:ilvl w:val="0"/>
          <w:numId w:val="61"/>
        </w:numPr>
        <w:spacing w:after="0"/>
        <w:ind w:left="360"/>
        <w:contextualSpacing/>
        <w:rPr>
          <w:sz w:val="20"/>
          <w:szCs w:val="20"/>
        </w:rPr>
      </w:pPr>
      <w:r w:rsidRPr="00385EF3">
        <w:rPr>
          <w:sz w:val="20"/>
          <w:szCs w:val="20"/>
        </w:rPr>
        <w:t xml:space="preserve">Review the </w:t>
      </w:r>
      <w:r w:rsidRPr="00385EF3">
        <w:rPr>
          <w:b/>
          <w:sz w:val="20"/>
          <w:szCs w:val="20"/>
        </w:rPr>
        <w:t>Job Status</w:t>
      </w:r>
      <w:r w:rsidRPr="00385EF3">
        <w:rPr>
          <w:sz w:val="20"/>
          <w:szCs w:val="20"/>
        </w:rPr>
        <w:t xml:space="preserve"> (defaulted to Terminated) and use the dropdown box to change if appropriate. </w:t>
      </w:r>
    </w:p>
    <w:p w:rsidR="00AA0D54" w:rsidRPr="00385EF3" w:rsidRDefault="00AA0D54" w:rsidP="00AA0D54">
      <w:pPr>
        <w:numPr>
          <w:ilvl w:val="0"/>
          <w:numId w:val="13"/>
        </w:numPr>
        <w:spacing w:after="0"/>
        <w:contextualSpacing/>
        <w:rPr>
          <w:sz w:val="20"/>
          <w:szCs w:val="20"/>
        </w:rPr>
      </w:pPr>
      <w:r w:rsidRPr="00385EF3">
        <w:rPr>
          <w:sz w:val="20"/>
          <w:szCs w:val="20"/>
        </w:rPr>
        <w:t xml:space="preserve">Remove – Do </w:t>
      </w:r>
      <w:r w:rsidRPr="00385EF3">
        <w:rPr>
          <w:sz w:val="20"/>
          <w:szCs w:val="20"/>
          <w:u w:val="single"/>
        </w:rPr>
        <w:t>not</w:t>
      </w:r>
      <w:r w:rsidRPr="00385EF3">
        <w:rPr>
          <w:sz w:val="20"/>
          <w:szCs w:val="20"/>
        </w:rPr>
        <w:t xml:space="preserve"> select Remove as the Job Status field must be populated.</w:t>
      </w:r>
    </w:p>
    <w:p w:rsidR="00AA0D54" w:rsidRPr="00385EF3" w:rsidRDefault="00AA0D54" w:rsidP="00AA0D54">
      <w:pPr>
        <w:numPr>
          <w:ilvl w:val="0"/>
          <w:numId w:val="13"/>
        </w:numPr>
        <w:spacing w:after="0"/>
        <w:contextualSpacing/>
        <w:rPr>
          <w:sz w:val="20"/>
          <w:szCs w:val="20"/>
        </w:rPr>
      </w:pPr>
      <w:r w:rsidRPr="00385EF3">
        <w:rPr>
          <w:sz w:val="20"/>
          <w:szCs w:val="20"/>
        </w:rPr>
        <w:t>Active – Do not select Active for this section of this approval category as this section is used to terminate or end pay for this job record.</w:t>
      </w:r>
    </w:p>
    <w:p w:rsidR="00AA0D54" w:rsidRPr="00385EF3" w:rsidRDefault="00AA0D54" w:rsidP="00AA0D54">
      <w:pPr>
        <w:numPr>
          <w:ilvl w:val="0"/>
          <w:numId w:val="13"/>
        </w:numPr>
        <w:spacing w:after="0"/>
        <w:contextualSpacing/>
        <w:rPr>
          <w:sz w:val="20"/>
          <w:szCs w:val="20"/>
        </w:rPr>
      </w:pPr>
      <w:r w:rsidRPr="00385EF3">
        <w:rPr>
          <w:sz w:val="20"/>
          <w:szCs w:val="20"/>
        </w:rPr>
        <w:t>Leave without Pay, with Benefits</w:t>
      </w:r>
    </w:p>
    <w:p w:rsidR="00AA0D54" w:rsidRPr="00385EF3" w:rsidRDefault="00AA0D54" w:rsidP="00AA0D54">
      <w:pPr>
        <w:numPr>
          <w:ilvl w:val="0"/>
          <w:numId w:val="13"/>
        </w:numPr>
        <w:spacing w:after="0"/>
        <w:contextualSpacing/>
        <w:rPr>
          <w:sz w:val="20"/>
          <w:szCs w:val="20"/>
        </w:rPr>
      </w:pPr>
      <w:r w:rsidRPr="00385EF3">
        <w:rPr>
          <w:sz w:val="20"/>
          <w:szCs w:val="20"/>
        </w:rPr>
        <w:t>Leave without Pay, without Benefits</w:t>
      </w:r>
    </w:p>
    <w:p w:rsidR="00AA0D54" w:rsidRPr="00385EF3" w:rsidRDefault="00AA0D54" w:rsidP="00AA0D54">
      <w:pPr>
        <w:numPr>
          <w:ilvl w:val="0"/>
          <w:numId w:val="13"/>
        </w:numPr>
        <w:spacing w:after="0"/>
        <w:contextualSpacing/>
        <w:rPr>
          <w:sz w:val="20"/>
          <w:szCs w:val="20"/>
        </w:rPr>
      </w:pPr>
      <w:r w:rsidRPr="00385EF3">
        <w:rPr>
          <w:sz w:val="20"/>
          <w:szCs w:val="20"/>
        </w:rPr>
        <w:t>Leave with Pay, with Benefits</w:t>
      </w:r>
    </w:p>
    <w:p w:rsidR="00AA0D54" w:rsidRPr="00385EF3" w:rsidRDefault="00AA0D54" w:rsidP="00AA0D54">
      <w:pPr>
        <w:numPr>
          <w:ilvl w:val="0"/>
          <w:numId w:val="13"/>
        </w:numPr>
        <w:spacing w:after="0"/>
        <w:contextualSpacing/>
        <w:rPr>
          <w:sz w:val="20"/>
          <w:szCs w:val="20"/>
        </w:rPr>
      </w:pPr>
      <w:r w:rsidRPr="00385EF3">
        <w:rPr>
          <w:sz w:val="20"/>
          <w:szCs w:val="20"/>
        </w:rPr>
        <w:t>Leave with Partial Pay, with Benefits – Used for 60% LTD.</w:t>
      </w:r>
    </w:p>
    <w:p w:rsidR="00AA0D54" w:rsidRPr="00385EF3" w:rsidRDefault="00AA0D54" w:rsidP="00AA0D54">
      <w:pPr>
        <w:numPr>
          <w:ilvl w:val="0"/>
          <w:numId w:val="13"/>
        </w:numPr>
        <w:spacing w:after="0"/>
        <w:contextualSpacing/>
        <w:rPr>
          <w:sz w:val="20"/>
          <w:szCs w:val="20"/>
        </w:rPr>
      </w:pPr>
      <w:r w:rsidRPr="00385EF3">
        <w:rPr>
          <w:sz w:val="20"/>
          <w:szCs w:val="20"/>
        </w:rPr>
        <w:t xml:space="preserve">Terminated </w:t>
      </w:r>
    </w:p>
    <w:p w:rsidR="00AA0D54" w:rsidRDefault="00AA0D54" w:rsidP="00E62D46">
      <w:pPr>
        <w:numPr>
          <w:ilvl w:val="0"/>
          <w:numId w:val="61"/>
        </w:numPr>
        <w:spacing w:after="0"/>
        <w:ind w:left="360"/>
        <w:contextualSpacing/>
        <w:rPr>
          <w:sz w:val="20"/>
          <w:szCs w:val="20"/>
        </w:rPr>
      </w:pPr>
      <w:r w:rsidRPr="00385EF3">
        <w:rPr>
          <w:sz w:val="20"/>
          <w:szCs w:val="20"/>
        </w:rPr>
        <w:t xml:space="preserve">Review the Routing Queue and use the magnifying glass to change or add User Name(s) </w:t>
      </w:r>
      <w:r>
        <w:rPr>
          <w:sz w:val="20"/>
          <w:szCs w:val="20"/>
        </w:rPr>
        <w:t>as</w:t>
      </w:r>
      <w:r w:rsidRPr="00385EF3">
        <w:rPr>
          <w:sz w:val="20"/>
          <w:szCs w:val="20"/>
        </w:rPr>
        <w:t xml:space="preserve"> appropriate.  </w:t>
      </w:r>
    </w:p>
    <w:p w:rsidR="00AA0D54" w:rsidRPr="00CE0A39" w:rsidRDefault="00AA0D54" w:rsidP="00AA0D54">
      <w:pPr>
        <w:spacing w:after="0"/>
        <w:ind w:left="360"/>
        <w:rPr>
          <w:b/>
          <w:color w:val="FF7C19"/>
          <w:sz w:val="20"/>
          <w:szCs w:val="20"/>
        </w:rPr>
      </w:pPr>
      <w:r w:rsidRPr="008414C6">
        <w:rPr>
          <w:color w:val="FF7C19"/>
        </w:rPr>
        <w:sym w:font="Wingdings 2" w:char="F0ED"/>
      </w:r>
      <w:r w:rsidRPr="008414C6">
        <w:rPr>
          <w:b/>
          <w:color w:val="FF7C19"/>
          <w:sz w:val="20"/>
          <w:szCs w:val="20"/>
        </w:rPr>
        <w:t xml:space="preserve">  </w:t>
      </w:r>
      <w:r w:rsidRPr="00CE0A39">
        <w:rPr>
          <w:b/>
          <w:color w:val="FF7C19"/>
          <w:sz w:val="20"/>
          <w:szCs w:val="20"/>
        </w:rPr>
        <w:t xml:space="preserve">The Transfer EPAF must be approved by both the department the employee is transferring </w:t>
      </w:r>
      <w:r w:rsidRPr="00CE0A39">
        <w:rPr>
          <w:b/>
          <w:color w:val="FF7C19"/>
          <w:sz w:val="20"/>
          <w:szCs w:val="20"/>
          <w:u w:val="single"/>
        </w:rPr>
        <w:t>from</w:t>
      </w:r>
      <w:r w:rsidRPr="00CE0A39">
        <w:rPr>
          <w:b/>
          <w:color w:val="FF7C19"/>
          <w:sz w:val="20"/>
          <w:szCs w:val="20"/>
        </w:rPr>
        <w:t xml:space="preserve"> and the department the employee is transferring </w:t>
      </w:r>
      <w:r w:rsidRPr="00CE0A39">
        <w:rPr>
          <w:b/>
          <w:color w:val="FF7C19"/>
          <w:sz w:val="20"/>
          <w:szCs w:val="20"/>
          <w:u w:val="single"/>
        </w:rPr>
        <w:t>to</w:t>
      </w:r>
      <w:r w:rsidRPr="00CE0A39">
        <w:rPr>
          <w:b/>
          <w:color w:val="FF7C19"/>
          <w:sz w:val="20"/>
          <w:szCs w:val="20"/>
        </w:rPr>
        <w:t>.</w:t>
      </w:r>
      <w:r>
        <w:rPr>
          <w:b/>
          <w:color w:val="FF7C19"/>
          <w:sz w:val="20"/>
          <w:szCs w:val="20"/>
        </w:rPr>
        <w:t xml:space="preserve">  Approval Level 1</w:t>
      </w:r>
      <w:r w:rsidR="00E35B33">
        <w:rPr>
          <w:b/>
          <w:color w:val="FF7C19"/>
          <w:sz w:val="20"/>
          <w:szCs w:val="20"/>
        </w:rPr>
        <w:t>2</w:t>
      </w:r>
      <w:r>
        <w:rPr>
          <w:b/>
          <w:color w:val="FF7C19"/>
          <w:sz w:val="20"/>
          <w:szCs w:val="20"/>
        </w:rPr>
        <w:t xml:space="preserve"> – (DHOUTJ) Dept Head Transfer Out OSU is for the job the employee is transferring </w:t>
      </w:r>
      <w:r w:rsidRPr="009C5BAC">
        <w:rPr>
          <w:b/>
          <w:color w:val="FF7C19"/>
          <w:sz w:val="20"/>
          <w:szCs w:val="20"/>
          <w:u w:val="single"/>
        </w:rPr>
        <w:t>from</w:t>
      </w:r>
      <w:r>
        <w:rPr>
          <w:b/>
          <w:color w:val="FF7C19"/>
          <w:sz w:val="20"/>
          <w:szCs w:val="20"/>
        </w:rPr>
        <w:t xml:space="preserve">.  Approval Level 10 – (DEPTHD) Department Head is for the job the employee is transferring </w:t>
      </w:r>
      <w:r w:rsidRPr="009C5BAC">
        <w:rPr>
          <w:b/>
          <w:color w:val="FF7C19"/>
          <w:sz w:val="20"/>
          <w:szCs w:val="20"/>
          <w:u w:val="single"/>
        </w:rPr>
        <w:t>to</w:t>
      </w:r>
      <w:r w:rsidRPr="00CE0A39">
        <w:rPr>
          <w:b/>
          <w:color w:val="FF7C19"/>
          <w:sz w:val="20"/>
          <w:szCs w:val="20"/>
        </w:rPr>
        <w:t>.</w:t>
      </w:r>
    </w:p>
    <w:p w:rsidR="00AA0D54" w:rsidRPr="00CE0A39" w:rsidRDefault="00AA0D54" w:rsidP="00AA0D54">
      <w:pPr>
        <w:spacing w:after="0"/>
        <w:ind w:left="360"/>
        <w:rPr>
          <w:b/>
          <w:color w:val="FF7C19"/>
          <w:sz w:val="20"/>
          <w:szCs w:val="20"/>
        </w:rPr>
      </w:pPr>
      <w:r w:rsidRPr="00385EF3">
        <w:rPr>
          <w:b/>
          <w:color w:val="FF7C19"/>
          <w:sz w:val="20"/>
          <w:szCs w:val="20"/>
        </w:rPr>
        <w:sym w:font="Wingdings 2" w:char="F0ED"/>
      </w:r>
      <w:r w:rsidRPr="00CE0A39">
        <w:rPr>
          <w:b/>
          <w:color w:val="FF7C19"/>
          <w:sz w:val="20"/>
          <w:szCs w:val="20"/>
        </w:rPr>
        <w:t xml:space="preserve">  Refer back to Step 1 (and the Transfer EPAF Contact List) for the User Name to be entered for Approval Level 1</w:t>
      </w:r>
      <w:r w:rsidR="00E35B33">
        <w:rPr>
          <w:b/>
          <w:color w:val="FF7C19"/>
          <w:sz w:val="20"/>
          <w:szCs w:val="20"/>
        </w:rPr>
        <w:t>2</w:t>
      </w:r>
      <w:r w:rsidRPr="00CE0A39">
        <w:rPr>
          <w:b/>
          <w:color w:val="FF7C19"/>
          <w:sz w:val="20"/>
          <w:szCs w:val="20"/>
        </w:rPr>
        <w:t xml:space="preserve"> – (DHOUTJ) Dept Head Transfer Out OSU.  Enter the User Name listed in the Transfer EPAF Contact List in column F for the College / Division the employee is transferring </w:t>
      </w:r>
      <w:r w:rsidRPr="00CE0A39">
        <w:rPr>
          <w:b/>
          <w:color w:val="FF7C19"/>
          <w:sz w:val="20"/>
          <w:szCs w:val="20"/>
          <w:u w:val="single"/>
        </w:rPr>
        <w:t>from</w:t>
      </w:r>
      <w:r w:rsidRPr="00CE0A39">
        <w:rPr>
          <w:b/>
          <w:color w:val="FF7C19"/>
          <w:sz w:val="20"/>
          <w:szCs w:val="20"/>
        </w:rPr>
        <w:t>.  Only User Names found on the Transfer EPAF Contact List may be entered for Approval Level 1</w:t>
      </w:r>
      <w:r w:rsidR="00E35B33">
        <w:rPr>
          <w:b/>
          <w:color w:val="FF7C19"/>
          <w:sz w:val="20"/>
          <w:szCs w:val="20"/>
        </w:rPr>
        <w:t>2</w:t>
      </w:r>
      <w:r w:rsidRPr="00CE0A39">
        <w:rPr>
          <w:b/>
          <w:color w:val="FF7C19"/>
          <w:sz w:val="20"/>
          <w:szCs w:val="20"/>
        </w:rPr>
        <w:t xml:space="preserve"> – (DHOUTJ) Dept Head Transfer Out OSU.</w:t>
      </w:r>
    </w:p>
    <w:p w:rsidR="00AA0D54" w:rsidRPr="00385EF3" w:rsidRDefault="00AA0D54" w:rsidP="00AA0D54">
      <w:pPr>
        <w:spacing w:after="0"/>
        <w:ind w:left="360"/>
        <w:rPr>
          <w:sz w:val="20"/>
          <w:szCs w:val="20"/>
        </w:rPr>
      </w:pPr>
      <w:r w:rsidRPr="00385EF3">
        <w:rPr>
          <w:b/>
          <w:color w:val="FF7C19"/>
          <w:sz w:val="20"/>
          <w:szCs w:val="20"/>
        </w:rPr>
        <w:sym w:font="Wingdings 2" w:char="F0ED"/>
      </w:r>
      <w:r w:rsidRPr="00CE0A39">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  For Transfer EPAFs, the Originator may not be able to set up a default Routing Queue unless </w:t>
      </w:r>
      <w:r w:rsidR="00113883">
        <w:rPr>
          <w:b/>
          <w:color w:val="FF7C19"/>
          <w:sz w:val="20"/>
          <w:szCs w:val="20"/>
        </w:rPr>
        <w:t>a majority of</w:t>
      </w:r>
      <w:r w:rsidRPr="00CE0A39">
        <w:rPr>
          <w:b/>
          <w:color w:val="FF7C19"/>
          <w:sz w:val="20"/>
          <w:szCs w:val="20"/>
        </w:rPr>
        <w:t xml:space="preserve"> transfers are from one common College / Division</w:t>
      </w:r>
      <w:r w:rsidRPr="008414C6">
        <w:rPr>
          <w:b/>
          <w:color w:val="FF7C19"/>
          <w:sz w:val="20"/>
          <w:szCs w:val="20"/>
        </w:rPr>
        <w:t>.</w:t>
      </w:r>
      <w:r w:rsidRPr="008414C6">
        <w:rPr>
          <w:sz w:val="20"/>
          <w:szCs w:val="20"/>
        </w:rPr>
        <w:t xml:space="preserve">  </w:t>
      </w:r>
    </w:p>
    <w:p w:rsidR="00AA0D54" w:rsidRPr="00385EF3" w:rsidRDefault="00AA0D54" w:rsidP="00E62D46">
      <w:pPr>
        <w:numPr>
          <w:ilvl w:val="0"/>
          <w:numId w:val="61"/>
        </w:numPr>
        <w:spacing w:after="0"/>
        <w:ind w:left="360"/>
        <w:contextualSpacing/>
        <w:rPr>
          <w:sz w:val="20"/>
          <w:szCs w:val="20"/>
        </w:rPr>
      </w:pPr>
      <w:r w:rsidRPr="00385EF3">
        <w:rPr>
          <w:sz w:val="20"/>
          <w:szCs w:val="20"/>
        </w:rPr>
        <w:t>In the Comment box, enter comments with sufficient detail for the approvers to understand the change to the job record.</w:t>
      </w:r>
    </w:p>
    <w:p w:rsidR="00AA0D54" w:rsidRPr="00385EF3" w:rsidRDefault="00AA0D54" w:rsidP="00E62D46">
      <w:pPr>
        <w:numPr>
          <w:ilvl w:val="0"/>
          <w:numId w:val="61"/>
        </w:numPr>
        <w:spacing w:after="0"/>
        <w:ind w:left="360"/>
        <w:contextualSpacing/>
        <w:rPr>
          <w:sz w:val="20"/>
          <w:szCs w:val="20"/>
        </w:rPr>
      </w:pPr>
      <w:r w:rsidRPr="00385EF3">
        <w:rPr>
          <w:sz w:val="20"/>
          <w:szCs w:val="20"/>
        </w:rPr>
        <w:t>Click on the Save button, and check the top of the EPAF to make sure the action was saved successfully.</w:t>
      </w:r>
    </w:p>
    <w:p w:rsidR="00AA0D54" w:rsidRPr="00385EF3" w:rsidRDefault="00AA0D54" w:rsidP="00E62D46">
      <w:pPr>
        <w:numPr>
          <w:ilvl w:val="0"/>
          <w:numId w:val="61"/>
        </w:numPr>
        <w:spacing w:after="0"/>
        <w:ind w:left="360"/>
        <w:contextualSpacing/>
        <w:rPr>
          <w:sz w:val="20"/>
          <w:szCs w:val="20"/>
        </w:rPr>
      </w:pPr>
      <w:r w:rsidRPr="00385EF3">
        <w:rPr>
          <w:sz w:val="20"/>
          <w:szCs w:val="20"/>
        </w:rPr>
        <w:t>Review and then click on the Submit button.</w:t>
      </w:r>
    </w:p>
    <w:p w:rsidR="00AA0D54" w:rsidRDefault="00AA0D54" w:rsidP="00AA0D54">
      <w:pPr>
        <w:spacing w:after="0"/>
        <w:ind w:firstLine="360"/>
        <w:rPr>
          <w:b/>
          <w:color w:val="FF7C19"/>
          <w:sz w:val="20"/>
          <w:szCs w:val="20"/>
        </w:rPr>
      </w:pPr>
      <w:r w:rsidRPr="00385EF3">
        <w:rPr>
          <w:b/>
          <w:color w:val="FF7C19"/>
          <w:sz w:val="20"/>
          <w:szCs w:val="20"/>
        </w:rPr>
        <w:sym w:font="Wingdings 2" w:char="F0ED"/>
      </w:r>
      <w:r w:rsidRPr="00385EF3">
        <w:rPr>
          <w:b/>
          <w:color w:val="FF7C19"/>
          <w:sz w:val="20"/>
          <w:szCs w:val="20"/>
        </w:rPr>
        <w:t xml:space="preserve">  The routing process does not begin until you click on the Save button and then the Submit button.</w:t>
      </w:r>
    </w:p>
    <w:p w:rsidR="00AA0D54"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The Transfer EPAF will not move forward in the routing process until it has been approved by the department the employee is transferring from (Approval Level 1</w:t>
      </w:r>
      <w:r w:rsidR="00E35B33">
        <w:rPr>
          <w:b/>
          <w:color w:val="FF7C19"/>
          <w:sz w:val="20"/>
          <w:szCs w:val="20"/>
        </w:rPr>
        <w:t>2</w:t>
      </w:r>
      <w:r>
        <w:rPr>
          <w:b/>
          <w:color w:val="FF7C19"/>
          <w:sz w:val="20"/>
          <w:szCs w:val="20"/>
        </w:rPr>
        <w:t xml:space="preserve"> – (DHOUTJ) Dept Head Transfer Out OSU) </w:t>
      </w:r>
      <w:r w:rsidRPr="00F34F66">
        <w:rPr>
          <w:b/>
          <w:color w:val="FF7C19"/>
          <w:sz w:val="20"/>
          <w:szCs w:val="20"/>
          <w:u w:val="single"/>
        </w:rPr>
        <w:t>AND</w:t>
      </w:r>
      <w:r w:rsidRPr="00996E37">
        <w:rPr>
          <w:b/>
          <w:color w:val="FF7C19"/>
          <w:sz w:val="20"/>
          <w:szCs w:val="20"/>
        </w:rPr>
        <w:t xml:space="preserve"> </w:t>
      </w:r>
      <w:r>
        <w:rPr>
          <w:b/>
          <w:color w:val="FF7C19"/>
          <w:sz w:val="20"/>
          <w:szCs w:val="20"/>
        </w:rPr>
        <w:t>the department the employee is transferring to (Approval Level 10 – (DEPTHD) Department Head)</w:t>
      </w:r>
      <w:r w:rsidRPr="00385EF3">
        <w:rPr>
          <w:b/>
          <w:color w:val="FF7C19"/>
          <w:sz w:val="20"/>
          <w:szCs w:val="20"/>
        </w:rPr>
        <w:t>.</w:t>
      </w:r>
    </w:p>
    <w:p w:rsidR="00AA0D54" w:rsidRDefault="00AA0D54" w:rsidP="00AA0D54">
      <w:pPr>
        <w:spacing w:after="0"/>
        <w:ind w:firstLine="360"/>
        <w:rPr>
          <w:b/>
          <w:color w:val="FF7C19"/>
          <w:sz w:val="20"/>
          <w:szCs w:val="20"/>
        </w:rPr>
      </w:pPr>
    </w:p>
    <w:p w:rsidR="00AA0D54" w:rsidRDefault="00AA0D54" w:rsidP="00AA0D54">
      <w:pPr>
        <w:rPr>
          <w:b/>
          <w:color w:val="FF7C19"/>
          <w:sz w:val="20"/>
          <w:szCs w:val="20"/>
        </w:rPr>
      </w:pPr>
      <w:r>
        <w:rPr>
          <w:b/>
          <w:color w:val="FF7C19"/>
          <w:sz w:val="20"/>
          <w:szCs w:val="20"/>
        </w:rPr>
        <w:br w:type="page"/>
      </w:r>
    </w:p>
    <w:p w:rsidR="00AA0D54" w:rsidRPr="007A28E9" w:rsidRDefault="00AA0D54" w:rsidP="00AA0D54">
      <w:pPr>
        <w:spacing w:after="0"/>
        <w:jc w:val="center"/>
        <w:rPr>
          <w:sz w:val="28"/>
          <w:szCs w:val="28"/>
        </w:rPr>
      </w:pPr>
      <w:bookmarkStart w:id="37" w:name="TRANSFER_TO_WORK_STUDY_JOB_NO_END_DATE"/>
      <w:bookmarkEnd w:id="37"/>
      <w:r>
        <w:rPr>
          <w:sz w:val="28"/>
          <w:szCs w:val="28"/>
        </w:rPr>
        <w:t>TRANSFER</w:t>
      </w:r>
      <w:r w:rsidRPr="001A2DBF">
        <w:rPr>
          <w:sz w:val="28"/>
          <w:szCs w:val="28"/>
        </w:rPr>
        <w:t xml:space="preserve"> –</w:t>
      </w:r>
      <w:r>
        <w:rPr>
          <w:sz w:val="28"/>
          <w:szCs w:val="28"/>
        </w:rPr>
        <w:t xml:space="preserve"> </w:t>
      </w:r>
      <w:r w:rsidRPr="001A2DBF">
        <w:rPr>
          <w:sz w:val="28"/>
          <w:szCs w:val="28"/>
        </w:rPr>
        <w:t>EMPLOYEE</w:t>
      </w:r>
      <w:r>
        <w:rPr>
          <w:sz w:val="28"/>
          <w:szCs w:val="28"/>
        </w:rPr>
        <w:t xml:space="preserve"> </w:t>
      </w:r>
      <w:r w:rsidRPr="007A28E9">
        <w:rPr>
          <w:sz w:val="28"/>
          <w:szCs w:val="28"/>
        </w:rPr>
        <w:t xml:space="preserve">TRANSFERRING TO A WORK STUDY JOB </w:t>
      </w:r>
    </w:p>
    <w:p w:rsidR="00AA0D54" w:rsidRPr="00126EE4" w:rsidRDefault="00AA0D54" w:rsidP="00AA0D54">
      <w:pPr>
        <w:spacing w:after="0"/>
        <w:jc w:val="center"/>
        <w:rPr>
          <w:sz w:val="28"/>
          <w:szCs w:val="28"/>
        </w:rPr>
      </w:pPr>
      <w:r w:rsidRPr="007A28E9">
        <w:rPr>
          <w:sz w:val="28"/>
          <w:szCs w:val="28"/>
        </w:rPr>
        <w:t>WITH NO END DATE</w:t>
      </w:r>
    </w:p>
    <w:p w:rsidR="00AA0D54" w:rsidRDefault="00AA0D54" w:rsidP="00AA0D54">
      <w:pPr>
        <w:spacing w:after="0"/>
      </w:pPr>
      <w:r>
        <w:rPr>
          <w:noProof/>
        </w:rPr>
        <mc:AlternateContent>
          <mc:Choice Requires="wps">
            <w:drawing>
              <wp:anchor distT="0" distB="0" distL="114300" distR="114300" simplePos="0" relativeHeight="251765760" behindDoc="0" locked="0" layoutInCell="1" allowOverlap="1" wp14:anchorId="3691E833" wp14:editId="1685CD7D">
                <wp:simplePos x="0" y="0"/>
                <wp:positionH relativeFrom="column">
                  <wp:posOffset>7951</wp:posOffset>
                </wp:positionH>
                <wp:positionV relativeFrom="paragraph">
                  <wp:posOffset>38487</wp:posOffset>
                </wp:positionV>
                <wp:extent cx="6106602" cy="111318"/>
                <wp:effectExtent l="0" t="0" r="27940" b="22225"/>
                <wp:wrapNone/>
                <wp:docPr id="64" name="Rectangle 64"/>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799764" id="Rectangle 64" o:spid="_x0000_s1026" style="position:absolute;margin-left:.65pt;margin-top:3.05pt;width:480.85pt;height:8.7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" fillcolor="#ff7c19" strokecolor="windowText" strokeweight="1.5pt"/>
            </w:pict>
          </mc:Fallback>
        </mc:AlternateContent>
      </w:r>
    </w:p>
    <w:p w:rsidR="00AA0D54" w:rsidRDefault="00AA0D54" w:rsidP="00AA0D54">
      <w:pPr>
        <w:spacing w:after="0"/>
      </w:pPr>
    </w:p>
    <w:p w:rsidR="00AA0D54" w:rsidRPr="00F801C8" w:rsidRDefault="00AA0D54" w:rsidP="00E62D46">
      <w:pPr>
        <w:pStyle w:val="ListParagraph"/>
        <w:numPr>
          <w:ilvl w:val="0"/>
          <w:numId w:val="62"/>
        </w:numPr>
        <w:spacing w:after="0"/>
        <w:rPr>
          <w:sz w:val="20"/>
          <w:szCs w:val="20"/>
        </w:rPr>
      </w:pPr>
      <w:r w:rsidRPr="00F801C8">
        <w:rPr>
          <w:sz w:val="20"/>
          <w:szCs w:val="20"/>
        </w:rPr>
        <w:t>Log in and select Employee &gt; Employee Self Service &gt; Electronic Personnel Action Forms &gt; Transfer EPAF Contact List, and open the Excel file.</w:t>
      </w:r>
    </w:p>
    <w:p w:rsidR="00AA0D54"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The Transfer EPAF Contact List will be used to determine the User Name to be entered in the Routing Queue</w:t>
      </w:r>
      <w:r w:rsidRPr="00385EF3">
        <w:rPr>
          <w:b/>
          <w:color w:val="FF7C19"/>
          <w:sz w:val="20"/>
          <w:szCs w:val="20"/>
        </w:rPr>
        <w:t xml:space="preserve"> </w:t>
      </w:r>
      <w:r>
        <w:rPr>
          <w:b/>
          <w:color w:val="FF7C19"/>
          <w:sz w:val="20"/>
          <w:szCs w:val="20"/>
        </w:rPr>
        <w:t xml:space="preserve">for the department the employee is transferring </w:t>
      </w:r>
      <w:r w:rsidRPr="00F34F66">
        <w:rPr>
          <w:b/>
          <w:color w:val="FF7C19"/>
          <w:sz w:val="20"/>
          <w:szCs w:val="20"/>
          <w:u w:val="single"/>
        </w:rPr>
        <w:t>from</w:t>
      </w:r>
      <w:r>
        <w:rPr>
          <w:b/>
          <w:color w:val="FF7C19"/>
          <w:sz w:val="20"/>
          <w:szCs w:val="20"/>
        </w:rPr>
        <w:t xml:space="preserve"> (Approval Level 1</w:t>
      </w:r>
      <w:r w:rsidR="00E35B33">
        <w:rPr>
          <w:b/>
          <w:color w:val="FF7C19"/>
          <w:sz w:val="20"/>
          <w:szCs w:val="20"/>
        </w:rPr>
        <w:t>2</w:t>
      </w:r>
      <w:r>
        <w:rPr>
          <w:b/>
          <w:color w:val="FF7C19"/>
          <w:sz w:val="20"/>
          <w:szCs w:val="20"/>
        </w:rPr>
        <w:t xml:space="preserve"> – (DHOUTJ) Dept Head Transfer Out OSU).  </w:t>
      </w:r>
    </w:p>
    <w:p w:rsidR="00AA0D54" w:rsidRDefault="00AA0D54" w:rsidP="00AA0D54">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 xml:space="preserve">Make a note of the User Name listed in the Transfer EPAF Contact List in column F for the College / Division the employee is transferring </w:t>
      </w:r>
      <w:r w:rsidRPr="00633702">
        <w:rPr>
          <w:b/>
          <w:color w:val="FF7C19"/>
          <w:sz w:val="20"/>
          <w:szCs w:val="20"/>
          <w:u w:val="single"/>
        </w:rPr>
        <w:t>from</w:t>
      </w:r>
      <w:r>
        <w:rPr>
          <w:b/>
          <w:color w:val="FF7C19"/>
          <w:sz w:val="20"/>
          <w:szCs w:val="20"/>
        </w:rPr>
        <w:t xml:space="preserve">, or leave the list open on your computer so you can refer back to it for Step </w:t>
      </w:r>
      <w:r w:rsidRPr="007B62E5">
        <w:rPr>
          <w:b/>
          <w:color w:val="FF7C19"/>
          <w:sz w:val="20"/>
          <w:szCs w:val="20"/>
        </w:rPr>
        <w:t>28</w:t>
      </w:r>
      <w:r>
        <w:rPr>
          <w:b/>
          <w:color w:val="FF7C19"/>
          <w:sz w:val="20"/>
          <w:szCs w:val="20"/>
        </w:rPr>
        <w:t>.</w:t>
      </w:r>
    </w:p>
    <w:p w:rsidR="00AA0D54" w:rsidRPr="00F801C8" w:rsidRDefault="00AA0D54" w:rsidP="00E62D46">
      <w:pPr>
        <w:pStyle w:val="ListParagraph"/>
        <w:numPr>
          <w:ilvl w:val="0"/>
          <w:numId w:val="62"/>
        </w:numPr>
        <w:spacing w:after="0"/>
        <w:rPr>
          <w:sz w:val="20"/>
          <w:szCs w:val="20"/>
        </w:rPr>
      </w:pPr>
      <w:r w:rsidRPr="00F801C8">
        <w:rPr>
          <w:sz w:val="20"/>
          <w:szCs w:val="20"/>
        </w:rPr>
        <w:t>Select New EPAF.</w:t>
      </w:r>
    </w:p>
    <w:p w:rsidR="00AA0D54" w:rsidRPr="00385EF3" w:rsidRDefault="00AA0D54" w:rsidP="00E62D46">
      <w:pPr>
        <w:pStyle w:val="ListParagraph"/>
        <w:numPr>
          <w:ilvl w:val="0"/>
          <w:numId w:val="62"/>
        </w:numPr>
        <w:spacing w:after="0"/>
        <w:rPr>
          <w:sz w:val="20"/>
          <w:szCs w:val="20"/>
        </w:rPr>
      </w:pPr>
      <w:r w:rsidRPr="00385EF3">
        <w:rPr>
          <w:sz w:val="20"/>
          <w:szCs w:val="20"/>
        </w:rPr>
        <w:t xml:space="preserve">Enter the employee’s Banner </w:t>
      </w:r>
      <w:r w:rsidRPr="00385EF3">
        <w:rPr>
          <w:b/>
          <w:sz w:val="20"/>
          <w:szCs w:val="20"/>
        </w:rPr>
        <w:t>ID</w:t>
      </w:r>
      <w:r w:rsidRPr="00385EF3">
        <w:rPr>
          <w:sz w:val="20"/>
          <w:szCs w:val="20"/>
        </w:rPr>
        <w:t xml:space="preserve"> or use the magnifying glass to search by the employee’s name.</w:t>
      </w:r>
    </w:p>
    <w:p w:rsidR="00AA0D54" w:rsidRPr="00385EF3" w:rsidRDefault="00AA0D54" w:rsidP="00AA0D54">
      <w:pPr>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Use % as </w:t>
      </w:r>
      <w:r w:rsidRPr="005E5CA6">
        <w:rPr>
          <w:b/>
          <w:color w:val="FF7C19"/>
          <w:sz w:val="20"/>
          <w:szCs w:val="20"/>
        </w:rPr>
        <w:t>the wildcard for</w:t>
      </w:r>
      <w:r w:rsidRPr="00385EF3">
        <w:rPr>
          <w:b/>
          <w:color w:val="FF7C19"/>
          <w:sz w:val="20"/>
          <w:szCs w:val="20"/>
        </w:rPr>
        <w:t xml:space="preserve"> searches.</w:t>
      </w:r>
    </w:p>
    <w:p w:rsidR="00AA0D54" w:rsidRPr="00807E1F" w:rsidRDefault="00AA0D54" w:rsidP="00E62D46">
      <w:pPr>
        <w:pStyle w:val="ListParagraph"/>
        <w:numPr>
          <w:ilvl w:val="0"/>
          <w:numId w:val="62"/>
        </w:numPr>
        <w:spacing w:after="0"/>
        <w:rPr>
          <w:sz w:val="20"/>
          <w:szCs w:val="20"/>
        </w:rPr>
      </w:pPr>
      <w:r w:rsidRPr="00807E1F">
        <w:rPr>
          <w:sz w:val="20"/>
          <w:szCs w:val="20"/>
        </w:rPr>
        <w:t xml:space="preserve">Enter the </w:t>
      </w:r>
      <w:r w:rsidRPr="00807E1F">
        <w:rPr>
          <w:b/>
          <w:sz w:val="20"/>
          <w:szCs w:val="20"/>
        </w:rPr>
        <w:t>Query Date</w:t>
      </w:r>
      <w:r w:rsidRPr="00807E1F">
        <w:rPr>
          <w:sz w:val="20"/>
          <w:szCs w:val="20"/>
        </w:rPr>
        <w:t xml:space="preserve"> (the date the action on the EPAF is to become effective).</w:t>
      </w:r>
    </w:p>
    <w:p w:rsidR="00AA0D54" w:rsidRPr="00807E1F" w:rsidRDefault="00AA0D54" w:rsidP="00AA0D54">
      <w:pPr>
        <w:spacing w:after="0"/>
        <w:ind w:left="360"/>
        <w:rPr>
          <w:b/>
          <w:color w:val="FF7C19"/>
          <w:sz w:val="20"/>
          <w:szCs w:val="20"/>
        </w:rPr>
      </w:pPr>
      <w:r w:rsidRPr="00807E1F">
        <w:rPr>
          <w:b/>
          <w:color w:val="FF7C19"/>
          <w:sz w:val="20"/>
          <w:szCs w:val="20"/>
        </w:rPr>
        <w:sym w:font="Wingdings 2" w:char="F0ED"/>
      </w:r>
      <w:r w:rsidRPr="00807E1F">
        <w:rPr>
          <w:b/>
          <w:color w:val="FF7C19"/>
          <w:sz w:val="20"/>
          <w:szCs w:val="20"/>
        </w:rPr>
        <w:t xml:space="preserve">  Enter the date the employee is to begin the </w:t>
      </w:r>
      <w:r w:rsidRPr="00807E1F">
        <w:rPr>
          <w:b/>
          <w:color w:val="FF7C19"/>
          <w:sz w:val="20"/>
          <w:szCs w:val="20"/>
          <w:u w:val="single"/>
        </w:rPr>
        <w:t>NEW</w:t>
      </w:r>
      <w:r w:rsidRPr="00807E1F">
        <w:rPr>
          <w:b/>
          <w:color w:val="FF7C19"/>
          <w:sz w:val="20"/>
          <w:szCs w:val="20"/>
        </w:rPr>
        <w:t xml:space="preserve"> job (the job the employee is transferring to).</w:t>
      </w:r>
    </w:p>
    <w:p w:rsidR="00807E1F" w:rsidRDefault="00AA0D54" w:rsidP="00C25209">
      <w:pPr>
        <w:pStyle w:val="ListParagraph"/>
        <w:numPr>
          <w:ilvl w:val="0"/>
          <w:numId w:val="62"/>
        </w:numPr>
        <w:spacing w:after="0"/>
        <w:rPr>
          <w:sz w:val="20"/>
          <w:szCs w:val="20"/>
        </w:rPr>
      </w:pPr>
      <w:r w:rsidRPr="00D21F4B">
        <w:rPr>
          <w:sz w:val="20"/>
          <w:szCs w:val="20"/>
        </w:rPr>
        <w:t xml:space="preserve">Select </w:t>
      </w:r>
      <w:r w:rsidRPr="00D21F4B">
        <w:rPr>
          <w:b/>
          <w:sz w:val="20"/>
          <w:szCs w:val="20"/>
        </w:rPr>
        <w:t>Approval Category</w:t>
      </w:r>
      <w:r w:rsidRPr="00D21F4B">
        <w:rPr>
          <w:sz w:val="20"/>
          <w:szCs w:val="20"/>
        </w:rPr>
        <w:t xml:space="preserve"> </w:t>
      </w:r>
      <w:r w:rsidR="00EC5048" w:rsidRPr="00D21F4B">
        <w:rPr>
          <w:rFonts w:ascii="Calibri" w:eastAsia="Times New Roman" w:hAnsi="Calibri" w:cs="Calibri"/>
          <w:b/>
          <w:color w:val="000000"/>
          <w:sz w:val="20"/>
          <w:szCs w:val="20"/>
        </w:rPr>
        <w:t>Transfer to Work Study Job no end date</w:t>
      </w:r>
      <w:r w:rsidR="00EC5048" w:rsidRPr="00D21F4B">
        <w:rPr>
          <w:rFonts w:ascii="Calibri" w:eastAsia="Times New Roman" w:hAnsi="Calibri" w:cs="Calibri"/>
          <w:color w:val="000000"/>
          <w:sz w:val="20"/>
          <w:szCs w:val="20"/>
        </w:rPr>
        <w:t>, TRNJWN</w:t>
      </w:r>
    </w:p>
    <w:p w:rsidR="00AA0D54" w:rsidRPr="00807E1F" w:rsidRDefault="00AA0D54" w:rsidP="00C25209">
      <w:pPr>
        <w:pStyle w:val="ListParagraph"/>
        <w:numPr>
          <w:ilvl w:val="0"/>
          <w:numId w:val="62"/>
        </w:numPr>
        <w:spacing w:after="0"/>
        <w:rPr>
          <w:sz w:val="20"/>
          <w:szCs w:val="20"/>
        </w:rPr>
      </w:pPr>
      <w:r w:rsidRPr="00807E1F">
        <w:rPr>
          <w:sz w:val="20"/>
          <w:szCs w:val="20"/>
        </w:rPr>
        <w:t>Click on the All Jobs button.  Review current assignments under the Employee Job Assignments section.</w:t>
      </w:r>
    </w:p>
    <w:p w:rsidR="00AA0D54" w:rsidRPr="00D30909" w:rsidRDefault="00AA0D54" w:rsidP="00AA0D54">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Click on the All Jobs button below the Employee Job Assignments for a list of all jobs for the employee.</w:t>
      </w:r>
    </w:p>
    <w:p w:rsidR="00AA0D54" w:rsidRPr="00D30909" w:rsidRDefault="00AA0D54" w:rsidP="00AA0D54">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Only one </w:t>
      </w:r>
      <w:r>
        <w:rPr>
          <w:b/>
          <w:color w:val="FF7C19"/>
          <w:sz w:val="20"/>
          <w:szCs w:val="20"/>
        </w:rPr>
        <w:t>job</w:t>
      </w:r>
      <w:r w:rsidRPr="00D30909">
        <w:rPr>
          <w:b/>
          <w:color w:val="FF7C19"/>
          <w:sz w:val="20"/>
          <w:szCs w:val="20"/>
        </w:rPr>
        <w:t xml:space="preserve"> can be ended with a Transfer approval category.  If the employee has multiple jobs that need to be ended, use the approval category Terminate – Job Record Only, </w:t>
      </w:r>
      <w:r>
        <w:rPr>
          <w:b/>
          <w:color w:val="FF7C19"/>
          <w:sz w:val="20"/>
          <w:szCs w:val="20"/>
        </w:rPr>
        <w:t>TERMJB</w:t>
      </w:r>
      <w:r w:rsidRPr="00D30909">
        <w:rPr>
          <w:b/>
          <w:color w:val="FF7C19"/>
          <w:sz w:val="20"/>
          <w:szCs w:val="20"/>
        </w:rPr>
        <w:t xml:space="preserve"> to end all jobs, with the exception of one (1) job.  Then, use the Transfer approval category for the final job.</w:t>
      </w:r>
    </w:p>
    <w:p w:rsidR="00AA0D54" w:rsidRPr="00D30909" w:rsidRDefault="00AA0D54" w:rsidP="00AA0D54">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Two (2) consecutive terminate dates are NOT allowed on a job record.  If the employee is transferring from a position with an End Date (a Jobs Effective Date has been entered to Terminate/End Pay for the Job Record), contact Payroll Services to request that End Date be removed.  After that date is removed, the Transfer EPAF can be processed. </w:t>
      </w:r>
    </w:p>
    <w:p w:rsidR="00AA0D54" w:rsidRPr="007A28E9" w:rsidRDefault="00AA0D54" w:rsidP="00E62D46">
      <w:pPr>
        <w:numPr>
          <w:ilvl w:val="0"/>
          <w:numId w:val="62"/>
        </w:numPr>
        <w:spacing w:after="0"/>
        <w:contextualSpacing/>
        <w:rPr>
          <w:sz w:val="20"/>
          <w:szCs w:val="20"/>
        </w:rPr>
      </w:pPr>
      <w:r w:rsidRPr="007A28E9">
        <w:rPr>
          <w:sz w:val="20"/>
          <w:szCs w:val="20"/>
        </w:rPr>
        <w:t>Click on Go.</w:t>
      </w:r>
    </w:p>
    <w:p w:rsidR="00AA0D54" w:rsidRPr="007A28E9" w:rsidRDefault="00AA0D54" w:rsidP="00E62D46">
      <w:pPr>
        <w:numPr>
          <w:ilvl w:val="0"/>
          <w:numId w:val="62"/>
        </w:numPr>
        <w:spacing w:after="0"/>
        <w:contextualSpacing/>
        <w:rPr>
          <w:sz w:val="20"/>
          <w:szCs w:val="20"/>
        </w:rPr>
      </w:pPr>
      <w:r w:rsidRPr="007A28E9">
        <w:rPr>
          <w:sz w:val="20"/>
          <w:szCs w:val="20"/>
        </w:rPr>
        <w:t xml:space="preserve">Select the radio button for the position the employee is transferring </w:t>
      </w:r>
      <w:r w:rsidRPr="007A28E9">
        <w:rPr>
          <w:sz w:val="20"/>
          <w:szCs w:val="20"/>
          <w:u w:val="single"/>
        </w:rPr>
        <w:t>from</w:t>
      </w:r>
      <w:r w:rsidRPr="007A28E9">
        <w:rPr>
          <w:sz w:val="20"/>
          <w:szCs w:val="20"/>
        </w:rPr>
        <w:t>.</w:t>
      </w:r>
    </w:p>
    <w:p w:rsidR="00AA0D54" w:rsidRPr="00D30909" w:rsidRDefault="00AA0D54" w:rsidP="00AA0D54">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Note the heading for the box that contains the job information is labeled Terminate/End Pay Job Record Only.  This indicates the job selected is the one that is being terminated.</w:t>
      </w:r>
    </w:p>
    <w:p w:rsidR="00AA0D54" w:rsidRPr="007A28E9" w:rsidRDefault="00AA0D54" w:rsidP="00E62D46">
      <w:pPr>
        <w:numPr>
          <w:ilvl w:val="0"/>
          <w:numId w:val="62"/>
        </w:numPr>
        <w:spacing w:after="0"/>
        <w:contextualSpacing/>
        <w:rPr>
          <w:sz w:val="20"/>
          <w:szCs w:val="20"/>
        </w:rPr>
      </w:pPr>
      <w:r w:rsidRPr="007A28E9">
        <w:rPr>
          <w:sz w:val="20"/>
          <w:szCs w:val="20"/>
        </w:rPr>
        <w:t xml:space="preserve">Click on </w:t>
      </w:r>
      <w:r w:rsidRPr="007A28E9">
        <w:rPr>
          <w:b/>
          <w:sz w:val="20"/>
          <w:szCs w:val="20"/>
        </w:rPr>
        <w:t>Next Approval Type</w:t>
      </w:r>
      <w:r w:rsidRPr="007A28E9">
        <w:rPr>
          <w:sz w:val="20"/>
          <w:szCs w:val="20"/>
        </w:rPr>
        <w:t>.</w:t>
      </w:r>
    </w:p>
    <w:p w:rsidR="00AA0D54" w:rsidRPr="00D30909" w:rsidRDefault="00AA0D54" w:rsidP="00AA0D54">
      <w:pPr>
        <w:spacing w:after="0"/>
        <w:ind w:left="360"/>
        <w:contextualSpacing/>
        <w:rPr>
          <w:b/>
          <w:color w:val="FF7C19"/>
          <w:sz w:val="20"/>
          <w:szCs w:val="20"/>
        </w:rPr>
      </w:pPr>
      <w:r w:rsidRPr="00385EF3">
        <w:rPr>
          <w:b/>
          <w:color w:val="FF7C19"/>
          <w:sz w:val="20"/>
          <w:szCs w:val="20"/>
        </w:rPr>
        <w:sym w:font="Wingdings 2" w:char="F0ED"/>
      </w:r>
      <w:r w:rsidRPr="00D30909">
        <w:rPr>
          <w:b/>
          <w:color w:val="FF7C19"/>
          <w:sz w:val="20"/>
          <w:szCs w:val="20"/>
        </w:rPr>
        <w:t xml:space="preserve">  Do </w:t>
      </w:r>
      <w:r w:rsidRPr="00D30909">
        <w:rPr>
          <w:b/>
          <w:color w:val="FF7C19"/>
          <w:sz w:val="20"/>
          <w:szCs w:val="20"/>
          <w:u w:val="single"/>
        </w:rPr>
        <w:t>NOT</w:t>
      </w:r>
      <w:r w:rsidRPr="00D30909">
        <w:rPr>
          <w:b/>
          <w:color w:val="FF7C19"/>
          <w:sz w:val="20"/>
          <w:szCs w:val="20"/>
        </w:rPr>
        <w:t xml:space="preserve"> select Go at this time.  Selecting Go will result in the employee being transferred </w:t>
      </w:r>
      <w:r w:rsidRPr="00D30909">
        <w:rPr>
          <w:b/>
          <w:color w:val="FF7C19"/>
          <w:sz w:val="20"/>
          <w:szCs w:val="20"/>
          <w:u w:val="single"/>
        </w:rPr>
        <w:t>to</w:t>
      </w:r>
      <w:r w:rsidRPr="00D30909">
        <w:rPr>
          <w:b/>
          <w:color w:val="FF7C19"/>
          <w:sz w:val="20"/>
          <w:szCs w:val="20"/>
        </w:rPr>
        <w:t xml:space="preserve"> the same job the employee is transferring </w:t>
      </w:r>
      <w:r w:rsidRPr="00D30909">
        <w:rPr>
          <w:b/>
          <w:color w:val="FF7C19"/>
          <w:sz w:val="20"/>
          <w:szCs w:val="20"/>
          <w:u w:val="single"/>
        </w:rPr>
        <w:t>from</w:t>
      </w:r>
      <w:r w:rsidRPr="00D30909">
        <w:rPr>
          <w:b/>
          <w:color w:val="FF7C19"/>
          <w:sz w:val="20"/>
          <w:szCs w:val="20"/>
        </w:rPr>
        <w:t>.</w:t>
      </w:r>
    </w:p>
    <w:p w:rsidR="00AA0D54" w:rsidRPr="007A28E9" w:rsidRDefault="00AA0D54" w:rsidP="00E62D46">
      <w:pPr>
        <w:numPr>
          <w:ilvl w:val="0"/>
          <w:numId w:val="62"/>
        </w:numPr>
        <w:spacing w:after="0"/>
        <w:contextualSpacing/>
        <w:rPr>
          <w:sz w:val="20"/>
          <w:szCs w:val="20"/>
        </w:rPr>
      </w:pPr>
      <w:r w:rsidRPr="007A28E9">
        <w:rPr>
          <w:sz w:val="20"/>
          <w:szCs w:val="20"/>
        </w:rPr>
        <w:t xml:space="preserve">Enter the Position number and Suffix for the job the employee is transferring </w:t>
      </w:r>
      <w:r w:rsidRPr="007A28E9">
        <w:rPr>
          <w:sz w:val="20"/>
          <w:szCs w:val="20"/>
          <w:u w:val="single"/>
        </w:rPr>
        <w:t>to</w:t>
      </w:r>
      <w:r w:rsidRPr="007A28E9">
        <w:rPr>
          <w:sz w:val="20"/>
          <w:szCs w:val="20"/>
        </w:rPr>
        <w:t>.</w:t>
      </w:r>
    </w:p>
    <w:p w:rsidR="00AA0D54" w:rsidRPr="00D30909" w:rsidRDefault="00AA0D54" w:rsidP="00AA0D54">
      <w:pPr>
        <w:spacing w:after="0"/>
        <w:ind w:left="360"/>
        <w:contextualSpacing/>
        <w:rPr>
          <w:b/>
          <w:color w:val="FF7C19"/>
          <w:sz w:val="20"/>
          <w:szCs w:val="20"/>
          <w:highlight w:val="yellow"/>
        </w:rPr>
      </w:pPr>
      <w:r w:rsidRPr="00385EF3">
        <w:rPr>
          <w:b/>
          <w:color w:val="FF7C19"/>
          <w:sz w:val="20"/>
          <w:szCs w:val="20"/>
        </w:rPr>
        <w:sym w:font="Wingdings 2" w:char="F0ED"/>
      </w:r>
      <w:r w:rsidRPr="00D30909">
        <w:rPr>
          <w:b/>
          <w:color w:val="FF7C19"/>
          <w:sz w:val="20"/>
          <w:szCs w:val="20"/>
        </w:rPr>
        <w:t xml:space="preserve">  Note the heading for the box that contains the job information is labeled Transfer to Hourly Job.  This indicates the job selected is the one the employee is transferring </w:t>
      </w:r>
      <w:r w:rsidRPr="00D30909">
        <w:rPr>
          <w:b/>
          <w:color w:val="FF7C19"/>
          <w:sz w:val="20"/>
          <w:szCs w:val="20"/>
          <w:u w:val="single"/>
        </w:rPr>
        <w:t>to</w:t>
      </w:r>
      <w:r w:rsidRPr="00D30909">
        <w:rPr>
          <w:b/>
          <w:color w:val="FF7C19"/>
          <w:sz w:val="20"/>
          <w:szCs w:val="20"/>
        </w:rPr>
        <w:t>.</w:t>
      </w:r>
    </w:p>
    <w:p w:rsidR="00AA0D54" w:rsidRPr="00D30909" w:rsidRDefault="00AA0D54" w:rsidP="00AA0D54">
      <w:pPr>
        <w:spacing w:after="0"/>
        <w:ind w:left="360"/>
        <w:contextualSpacing/>
        <w:rPr>
          <w:b/>
          <w:color w:val="FF7C19"/>
          <w:sz w:val="20"/>
          <w:szCs w:val="20"/>
        </w:rPr>
      </w:pPr>
      <w:r w:rsidRPr="00385EF3">
        <w:rPr>
          <w:b/>
          <w:color w:val="FF7C19"/>
          <w:sz w:val="20"/>
          <w:szCs w:val="20"/>
        </w:rPr>
        <w:sym w:font="Wingdings 2" w:char="F0ED"/>
      </w:r>
      <w:r w:rsidRPr="00D30909">
        <w:rPr>
          <w:b/>
          <w:color w:val="FF7C19"/>
          <w:sz w:val="20"/>
          <w:szCs w:val="20"/>
        </w:rPr>
        <w:t xml:space="preserve">  For the suffix, follow the same rules you would for a new hire or to add a new job (e.g., begin with the suffix 00.) </w:t>
      </w:r>
    </w:p>
    <w:p w:rsidR="00AA0D54" w:rsidRPr="007A28E9" w:rsidRDefault="00AA0D54" w:rsidP="00E62D46">
      <w:pPr>
        <w:numPr>
          <w:ilvl w:val="0"/>
          <w:numId w:val="62"/>
        </w:numPr>
        <w:spacing w:after="0"/>
        <w:contextualSpacing/>
        <w:rPr>
          <w:sz w:val="20"/>
          <w:szCs w:val="20"/>
        </w:rPr>
      </w:pPr>
      <w:r w:rsidRPr="007A28E9">
        <w:rPr>
          <w:sz w:val="20"/>
          <w:szCs w:val="20"/>
        </w:rPr>
        <w:t xml:space="preserve">Click on </w:t>
      </w:r>
      <w:r w:rsidRPr="007A28E9">
        <w:rPr>
          <w:b/>
          <w:sz w:val="20"/>
          <w:szCs w:val="20"/>
        </w:rPr>
        <w:t>Go</w:t>
      </w:r>
      <w:r w:rsidRPr="007A28E9">
        <w:rPr>
          <w:sz w:val="20"/>
          <w:szCs w:val="20"/>
        </w:rPr>
        <w:t>.</w:t>
      </w:r>
    </w:p>
    <w:p w:rsidR="00AA0D54" w:rsidRPr="00D30909" w:rsidRDefault="00AA0D54" w:rsidP="00AA0D54">
      <w:pPr>
        <w:spacing w:after="0"/>
        <w:ind w:left="360"/>
        <w:contextualSpacing/>
        <w:rPr>
          <w:color w:val="FF7C19"/>
          <w:sz w:val="20"/>
          <w:szCs w:val="20"/>
        </w:rPr>
      </w:pPr>
      <w:r w:rsidRPr="00385EF3">
        <w:rPr>
          <w:b/>
          <w:color w:val="FF7C19"/>
          <w:sz w:val="20"/>
          <w:szCs w:val="20"/>
        </w:rPr>
        <w:sym w:font="Wingdings 2" w:char="F0ED"/>
      </w:r>
      <w:r w:rsidRPr="00D30909">
        <w:rPr>
          <w:b/>
          <w:color w:val="FF7C19"/>
          <w:sz w:val="20"/>
          <w:szCs w:val="20"/>
        </w:rPr>
        <w:t xml:space="preserve">  Do </w:t>
      </w:r>
      <w:r w:rsidRPr="00D30909">
        <w:rPr>
          <w:b/>
          <w:color w:val="FF7C19"/>
          <w:sz w:val="20"/>
          <w:szCs w:val="20"/>
          <w:u w:val="single"/>
        </w:rPr>
        <w:t>NOT</w:t>
      </w:r>
      <w:r w:rsidRPr="00D30909">
        <w:rPr>
          <w:b/>
          <w:color w:val="FF7C19"/>
          <w:sz w:val="20"/>
          <w:szCs w:val="20"/>
        </w:rPr>
        <w:t xml:space="preserve"> select Next Approval Type a second time.</w:t>
      </w:r>
    </w:p>
    <w:p w:rsidR="00AA0D54" w:rsidRPr="007A28E9" w:rsidRDefault="00AA0D54" w:rsidP="00E62D46">
      <w:pPr>
        <w:numPr>
          <w:ilvl w:val="0"/>
          <w:numId w:val="62"/>
        </w:numPr>
        <w:spacing w:after="0"/>
        <w:contextualSpacing/>
        <w:rPr>
          <w:sz w:val="20"/>
          <w:szCs w:val="20"/>
        </w:rPr>
      </w:pPr>
      <w:r w:rsidRPr="007A28E9">
        <w:rPr>
          <w:sz w:val="20"/>
          <w:szCs w:val="20"/>
        </w:rPr>
        <w:t>Note the sections on the EPAF form.</w:t>
      </w:r>
    </w:p>
    <w:p w:rsidR="00AA0D54" w:rsidRPr="00D30909" w:rsidRDefault="00AA0D54" w:rsidP="00AA0D54">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The data in the Terminate/End Pay Job Record Only section is for the job the employee is transferring </w:t>
      </w:r>
      <w:r w:rsidRPr="00D30909">
        <w:rPr>
          <w:b/>
          <w:color w:val="FF7C19"/>
          <w:sz w:val="20"/>
          <w:szCs w:val="20"/>
          <w:u w:val="single"/>
        </w:rPr>
        <w:t>from</w:t>
      </w:r>
      <w:r w:rsidRPr="00D30909">
        <w:rPr>
          <w:b/>
          <w:color w:val="FF7C19"/>
          <w:sz w:val="20"/>
          <w:szCs w:val="20"/>
        </w:rPr>
        <w:t>.</w:t>
      </w:r>
    </w:p>
    <w:p w:rsidR="00AA0D54" w:rsidRPr="00D30909" w:rsidRDefault="00AA0D54" w:rsidP="00AA0D54">
      <w:pPr>
        <w:spacing w:after="0"/>
        <w:ind w:left="360"/>
        <w:contextualSpacing/>
        <w:rPr>
          <w:b/>
          <w:color w:val="FF7C19"/>
          <w:sz w:val="20"/>
          <w:szCs w:val="20"/>
        </w:rPr>
      </w:pPr>
      <w:r w:rsidRPr="00385EF3">
        <w:rPr>
          <w:b/>
          <w:color w:val="FF7C19"/>
          <w:sz w:val="20"/>
          <w:szCs w:val="20"/>
        </w:rPr>
        <w:sym w:font="Wingdings 2" w:char="F0ED"/>
      </w:r>
      <w:r w:rsidRPr="00D30909">
        <w:rPr>
          <w:b/>
          <w:color w:val="FF7C19"/>
          <w:sz w:val="20"/>
          <w:szCs w:val="20"/>
        </w:rPr>
        <w:t xml:space="preserve">  The data in the other sections (Transfer Employment Data, Transfer to Hourly Job, and Update Labor Distribution Information) is for the job the employee is transferring </w:t>
      </w:r>
      <w:r w:rsidRPr="00D30909">
        <w:rPr>
          <w:b/>
          <w:color w:val="FF7C19"/>
          <w:sz w:val="20"/>
          <w:szCs w:val="20"/>
          <w:u w:val="single"/>
        </w:rPr>
        <w:t>to</w:t>
      </w:r>
      <w:r w:rsidRPr="00D30909">
        <w:rPr>
          <w:b/>
          <w:color w:val="FF7C19"/>
          <w:sz w:val="20"/>
          <w:szCs w:val="20"/>
        </w:rPr>
        <w:t>.</w:t>
      </w:r>
    </w:p>
    <w:p w:rsidR="00AA0D54" w:rsidRPr="007A28E9" w:rsidRDefault="00AA0D54" w:rsidP="00E62D46">
      <w:pPr>
        <w:numPr>
          <w:ilvl w:val="0"/>
          <w:numId w:val="62"/>
        </w:numPr>
        <w:spacing w:after="0"/>
        <w:contextualSpacing/>
        <w:rPr>
          <w:sz w:val="20"/>
          <w:szCs w:val="20"/>
        </w:rPr>
      </w:pPr>
      <w:r w:rsidRPr="007A28E9">
        <w:rPr>
          <w:sz w:val="20"/>
          <w:szCs w:val="20"/>
        </w:rPr>
        <w:t xml:space="preserve">In the Terminate/End Pay Job Record Only section, enter the </w:t>
      </w:r>
      <w:r w:rsidRPr="007A28E9">
        <w:rPr>
          <w:b/>
          <w:sz w:val="20"/>
          <w:szCs w:val="20"/>
        </w:rPr>
        <w:t>Jobs Effective Date</w:t>
      </w:r>
      <w:r w:rsidRPr="007A28E9">
        <w:rPr>
          <w:sz w:val="20"/>
          <w:szCs w:val="20"/>
        </w:rPr>
        <w:t xml:space="preserve">. </w:t>
      </w:r>
    </w:p>
    <w:p w:rsidR="00AA0D54" w:rsidRPr="00D30909" w:rsidRDefault="00AA0D54" w:rsidP="00AA0D54">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The Jobs Effective Date is the last day the employee will be working in the job the employee is transferring </w:t>
      </w:r>
      <w:r w:rsidRPr="00D30909">
        <w:rPr>
          <w:b/>
          <w:color w:val="FF7C19"/>
          <w:sz w:val="20"/>
          <w:szCs w:val="20"/>
          <w:u w:val="single"/>
        </w:rPr>
        <w:t>from</w:t>
      </w:r>
      <w:r w:rsidRPr="00D30909">
        <w:rPr>
          <w:b/>
          <w:color w:val="FF7C19"/>
          <w:sz w:val="20"/>
          <w:szCs w:val="20"/>
        </w:rPr>
        <w:t>.  This will normally be the day before the employee transfers to the new job; however, this date can be any date prior to the effective date of the new job (the job the employee is transferring to) and greater than or equal to the Last Paid Date of the prior job.</w:t>
      </w:r>
    </w:p>
    <w:p w:rsidR="00AA0D54" w:rsidRPr="00D30909" w:rsidRDefault="00AA0D54" w:rsidP="00AA0D54">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If the dates overlap on the job the employee is transferring </w:t>
      </w:r>
      <w:r w:rsidRPr="00D30909">
        <w:rPr>
          <w:b/>
          <w:color w:val="FF7C19"/>
          <w:sz w:val="20"/>
          <w:szCs w:val="20"/>
          <w:u w:val="single"/>
        </w:rPr>
        <w:t>from</w:t>
      </w:r>
      <w:r w:rsidRPr="00D30909">
        <w:rPr>
          <w:b/>
          <w:color w:val="FF7C19"/>
          <w:sz w:val="20"/>
          <w:szCs w:val="20"/>
        </w:rPr>
        <w:t xml:space="preserve"> and the job the employee is transferring </w:t>
      </w:r>
      <w:r w:rsidRPr="00D30909">
        <w:rPr>
          <w:b/>
          <w:color w:val="FF7C19"/>
          <w:sz w:val="20"/>
          <w:szCs w:val="20"/>
          <w:u w:val="single"/>
        </w:rPr>
        <w:t>to</w:t>
      </w:r>
      <w:r w:rsidRPr="00D30909">
        <w:rPr>
          <w:b/>
          <w:color w:val="FF7C19"/>
          <w:sz w:val="20"/>
          <w:szCs w:val="20"/>
        </w:rPr>
        <w:t xml:space="preserve">, </w:t>
      </w:r>
      <w:r w:rsidRPr="007A28E9">
        <w:rPr>
          <w:b/>
          <w:color w:val="FF0000"/>
          <w:sz w:val="20"/>
          <w:szCs w:val="20"/>
          <w:u w:val="single"/>
        </w:rPr>
        <w:t>STOP</w:t>
      </w:r>
      <w:r w:rsidRPr="00D30909">
        <w:rPr>
          <w:b/>
          <w:color w:val="FF7C19"/>
          <w:sz w:val="20"/>
          <w:szCs w:val="20"/>
        </w:rPr>
        <w:t>.  The overlap of dates will result in a problem if the Contract Type for</w:t>
      </w:r>
      <w:r>
        <w:rPr>
          <w:b/>
          <w:color w:val="FF7C19"/>
          <w:sz w:val="20"/>
          <w:szCs w:val="20"/>
        </w:rPr>
        <w:t xml:space="preserve"> the</w:t>
      </w:r>
      <w:r w:rsidRPr="00D30909">
        <w:rPr>
          <w:b/>
          <w:color w:val="FF7C19"/>
          <w:sz w:val="20"/>
          <w:szCs w:val="20"/>
        </w:rPr>
        <w:t xml:space="preserve"> job the employee is transferring </w:t>
      </w:r>
      <w:r w:rsidRPr="00D30909">
        <w:rPr>
          <w:b/>
          <w:color w:val="FF7C19"/>
          <w:sz w:val="20"/>
          <w:szCs w:val="20"/>
          <w:u w:val="single"/>
        </w:rPr>
        <w:t>from</w:t>
      </w:r>
      <w:r w:rsidRPr="00D30909">
        <w:rPr>
          <w:b/>
          <w:color w:val="FF7C19"/>
          <w:sz w:val="20"/>
          <w:szCs w:val="20"/>
        </w:rPr>
        <w:t xml:space="preserve"> is Primary and the job the employee is transferring </w:t>
      </w:r>
      <w:r w:rsidRPr="00D30909">
        <w:rPr>
          <w:b/>
          <w:color w:val="FF7C19"/>
          <w:sz w:val="20"/>
          <w:szCs w:val="20"/>
          <w:u w:val="single"/>
        </w:rPr>
        <w:t>to</w:t>
      </w:r>
      <w:r w:rsidRPr="00D30909">
        <w:rPr>
          <w:b/>
          <w:color w:val="FF7C19"/>
          <w:sz w:val="20"/>
          <w:szCs w:val="20"/>
        </w:rPr>
        <w:t xml:space="preserve"> is Primary.  If both are Primary, use the appropriate Change Job EPAF (Hourly, </w:t>
      </w:r>
      <w:r w:rsidR="00F3213D">
        <w:rPr>
          <w:b/>
          <w:color w:val="FF7C19"/>
          <w:sz w:val="20"/>
          <w:szCs w:val="20"/>
        </w:rPr>
        <w:t>Salaried</w:t>
      </w:r>
      <w:r w:rsidRPr="00D30909">
        <w:rPr>
          <w:b/>
          <w:color w:val="FF7C19"/>
          <w:sz w:val="20"/>
          <w:szCs w:val="20"/>
        </w:rPr>
        <w:t xml:space="preserve">, or Work Study) to change the Contract Type from Primary to Secondary for the job the employee is transferring </w:t>
      </w:r>
      <w:r w:rsidRPr="00D30909">
        <w:rPr>
          <w:b/>
          <w:color w:val="FF7C19"/>
          <w:sz w:val="20"/>
          <w:szCs w:val="20"/>
          <w:u w:val="single"/>
        </w:rPr>
        <w:t>from</w:t>
      </w:r>
      <w:r w:rsidRPr="00D30909">
        <w:rPr>
          <w:b/>
          <w:color w:val="FF7C19"/>
          <w:sz w:val="20"/>
          <w:szCs w:val="20"/>
        </w:rPr>
        <w:t xml:space="preserve">.  After the Change Job EPAF has been </w:t>
      </w:r>
      <w:r w:rsidRPr="00D30909">
        <w:rPr>
          <w:b/>
          <w:color w:val="FF7C19"/>
          <w:sz w:val="20"/>
          <w:szCs w:val="20"/>
          <w:u w:val="single"/>
        </w:rPr>
        <w:t>applied</w:t>
      </w:r>
      <w:r w:rsidRPr="00D30909">
        <w:rPr>
          <w:b/>
          <w:color w:val="FF7C19"/>
          <w:sz w:val="20"/>
          <w:szCs w:val="20"/>
        </w:rPr>
        <w:t xml:space="preserve"> (not just submitted or approved), the Transfer EPAF can be used to complete the needed transfer.</w:t>
      </w:r>
    </w:p>
    <w:p w:rsidR="00AA0D54" w:rsidRPr="00F801C8" w:rsidRDefault="00AA0D54" w:rsidP="00E62D46">
      <w:pPr>
        <w:pStyle w:val="ListParagraph"/>
        <w:numPr>
          <w:ilvl w:val="0"/>
          <w:numId w:val="62"/>
        </w:numPr>
        <w:spacing w:after="0"/>
        <w:rPr>
          <w:sz w:val="20"/>
          <w:szCs w:val="20"/>
        </w:rPr>
      </w:pPr>
      <w:r w:rsidRPr="00F801C8">
        <w:rPr>
          <w:sz w:val="20"/>
          <w:szCs w:val="20"/>
        </w:rPr>
        <w:t xml:space="preserve">Enter the </w:t>
      </w:r>
      <w:r w:rsidRPr="00F801C8">
        <w:rPr>
          <w:b/>
          <w:sz w:val="20"/>
          <w:szCs w:val="20"/>
        </w:rPr>
        <w:t xml:space="preserve">Personnel Date </w:t>
      </w:r>
      <w:r w:rsidRPr="00F801C8">
        <w:rPr>
          <w:sz w:val="20"/>
          <w:szCs w:val="20"/>
        </w:rPr>
        <w:t>for the position the employee is transferring from.</w:t>
      </w:r>
    </w:p>
    <w:p w:rsidR="00AA0D54" w:rsidRPr="00D30909" w:rsidRDefault="00AA0D54" w:rsidP="00AA0D54">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This date does </w:t>
      </w:r>
      <w:r w:rsidRPr="00D30909">
        <w:rPr>
          <w:b/>
          <w:color w:val="FF7C19"/>
          <w:sz w:val="20"/>
          <w:szCs w:val="20"/>
          <w:u w:val="single"/>
        </w:rPr>
        <w:t>not</w:t>
      </w:r>
      <w:r w:rsidRPr="00D30909">
        <w:rPr>
          <w:b/>
          <w:color w:val="FF7C19"/>
          <w:sz w:val="20"/>
          <w:szCs w:val="20"/>
        </w:rPr>
        <w:t xml:space="preserve"> affect pay and serves as an information field for historical, audit, or reporting purposes.</w:t>
      </w:r>
    </w:p>
    <w:p w:rsidR="00AA0D54" w:rsidRPr="007A28E9" w:rsidRDefault="00AA0D54" w:rsidP="00E62D46">
      <w:pPr>
        <w:numPr>
          <w:ilvl w:val="0"/>
          <w:numId w:val="62"/>
        </w:numPr>
        <w:spacing w:after="0"/>
        <w:contextualSpacing/>
        <w:rPr>
          <w:sz w:val="20"/>
          <w:szCs w:val="20"/>
        </w:rPr>
      </w:pPr>
      <w:r w:rsidRPr="007A28E9">
        <w:rPr>
          <w:sz w:val="20"/>
          <w:szCs w:val="20"/>
        </w:rPr>
        <w:t xml:space="preserve">Select the </w:t>
      </w:r>
      <w:r w:rsidRPr="007A28E9">
        <w:rPr>
          <w:b/>
          <w:sz w:val="20"/>
          <w:szCs w:val="20"/>
        </w:rPr>
        <w:t>Job Change Reason</w:t>
      </w:r>
      <w:r w:rsidRPr="007A28E9">
        <w:rPr>
          <w:sz w:val="20"/>
          <w:szCs w:val="20"/>
        </w:rPr>
        <w:t xml:space="preserve"> from the dropdown box.</w:t>
      </w:r>
    </w:p>
    <w:p w:rsidR="00AA0D54" w:rsidRPr="00D30909" w:rsidRDefault="00AA0D54" w:rsidP="00AA0D54">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See the Job Change Reason Codes List in Appendix A for additional information. </w:t>
      </w:r>
    </w:p>
    <w:p w:rsidR="00AA0D54" w:rsidRPr="00D30909" w:rsidRDefault="00AA0D54" w:rsidP="00AA0D54">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In many cases, the Job Change Reason Code for the job the employee is transferring </w:t>
      </w:r>
      <w:r w:rsidRPr="00D30909">
        <w:rPr>
          <w:b/>
          <w:color w:val="FF7C19"/>
          <w:sz w:val="20"/>
          <w:szCs w:val="20"/>
          <w:u w:val="single"/>
        </w:rPr>
        <w:t>from</w:t>
      </w:r>
      <w:r w:rsidRPr="00D30909">
        <w:rPr>
          <w:b/>
          <w:color w:val="FF7C19"/>
          <w:sz w:val="20"/>
          <w:szCs w:val="20"/>
        </w:rPr>
        <w:t xml:space="preserve"> should match the Job Change Reason Code for the job the employee is transferring </w:t>
      </w:r>
      <w:r w:rsidRPr="00D30909">
        <w:rPr>
          <w:b/>
          <w:color w:val="FF7C19"/>
          <w:sz w:val="20"/>
          <w:szCs w:val="20"/>
          <w:u w:val="single"/>
        </w:rPr>
        <w:t>to</w:t>
      </w:r>
      <w:r w:rsidRPr="00D30909">
        <w:rPr>
          <w:b/>
          <w:color w:val="FF7C19"/>
          <w:sz w:val="20"/>
          <w:szCs w:val="20"/>
        </w:rPr>
        <w:t xml:space="preserve"> (e.g., for a lateral transfer, the Job Change Reason Code for both will be CTRAN).</w:t>
      </w:r>
    </w:p>
    <w:p w:rsidR="00AA0D54" w:rsidRPr="007A28E9" w:rsidRDefault="00AA0D54" w:rsidP="00E62D46">
      <w:pPr>
        <w:numPr>
          <w:ilvl w:val="0"/>
          <w:numId w:val="62"/>
        </w:numPr>
        <w:spacing w:after="0"/>
        <w:contextualSpacing/>
        <w:rPr>
          <w:sz w:val="20"/>
          <w:szCs w:val="20"/>
        </w:rPr>
      </w:pPr>
      <w:r w:rsidRPr="007A28E9">
        <w:rPr>
          <w:sz w:val="20"/>
          <w:szCs w:val="20"/>
        </w:rPr>
        <w:t xml:space="preserve">In the Transfer Employment Data section, review the data in the Current Value column.  </w:t>
      </w:r>
      <w:r w:rsidRPr="007A28E9">
        <w:rPr>
          <w:sz w:val="20"/>
          <w:szCs w:val="20"/>
          <w:u w:val="single"/>
        </w:rPr>
        <w:t>Do not enter information in the New Value column unless there is no Current Value for a field or if the Current Value in a field is believed to be inaccurate based on the job the employee is transferring to</w:t>
      </w:r>
      <w:r w:rsidRPr="007A28E9">
        <w:rPr>
          <w:sz w:val="20"/>
          <w:szCs w:val="20"/>
        </w:rPr>
        <w:t>.</w:t>
      </w:r>
    </w:p>
    <w:p w:rsidR="00AA0D54" w:rsidRPr="007A28E9" w:rsidRDefault="00AA0D54" w:rsidP="00AA0D54">
      <w:pPr>
        <w:numPr>
          <w:ilvl w:val="0"/>
          <w:numId w:val="43"/>
        </w:numPr>
        <w:spacing w:after="0"/>
        <w:contextualSpacing/>
        <w:rPr>
          <w:sz w:val="20"/>
          <w:szCs w:val="20"/>
        </w:rPr>
      </w:pPr>
      <w:r w:rsidRPr="007A28E9">
        <w:rPr>
          <w:b/>
          <w:sz w:val="20"/>
          <w:szCs w:val="20"/>
        </w:rPr>
        <w:t>Employee Status</w:t>
      </w:r>
      <w:r w:rsidRPr="007A28E9">
        <w:rPr>
          <w:sz w:val="20"/>
          <w:szCs w:val="20"/>
        </w:rPr>
        <w:t xml:space="preserve"> (defaulted to Active)</w:t>
      </w:r>
    </w:p>
    <w:p w:rsidR="00AA0D54" w:rsidRPr="007A28E9" w:rsidRDefault="00AA0D54" w:rsidP="00AA0D54">
      <w:pPr>
        <w:numPr>
          <w:ilvl w:val="0"/>
          <w:numId w:val="43"/>
        </w:numPr>
        <w:spacing w:after="0"/>
        <w:contextualSpacing/>
        <w:rPr>
          <w:sz w:val="20"/>
          <w:szCs w:val="20"/>
        </w:rPr>
      </w:pPr>
      <w:r w:rsidRPr="007A28E9">
        <w:rPr>
          <w:b/>
          <w:sz w:val="20"/>
          <w:szCs w:val="20"/>
        </w:rPr>
        <w:t>Employee Class Code</w:t>
      </w:r>
      <w:r w:rsidRPr="007A28E9">
        <w:rPr>
          <w:sz w:val="20"/>
          <w:szCs w:val="20"/>
        </w:rPr>
        <w:t xml:space="preserve"> </w:t>
      </w:r>
    </w:p>
    <w:p w:rsidR="00AA0D54" w:rsidRPr="00D30909" w:rsidRDefault="00AA0D54" w:rsidP="00AA0D54">
      <w:pPr>
        <w:spacing w:after="0"/>
        <w:ind w:left="1080"/>
        <w:contextualSpacing/>
        <w:rPr>
          <w:color w:val="FF7C19"/>
          <w:sz w:val="20"/>
          <w:szCs w:val="20"/>
        </w:rPr>
      </w:pPr>
      <w:r w:rsidRPr="00385EF3">
        <w:rPr>
          <w:b/>
          <w:color w:val="FF7C19"/>
          <w:sz w:val="20"/>
          <w:szCs w:val="20"/>
        </w:rPr>
        <w:sym w:font="Wingdings 2" w:char="F0ED"/>
      </w:r>
      <w:r w:rsidRPr="00D30909">
        <w:rPr>
          <w:b/>
          <w:color w:val="FF7C19"/>
          <w:sz w:val="20"/>
          <w:szCs w:val="20"/>
        </w:rPr>
        <w:t xml:space="preserve">  </w:t>
      </w:r>
      <w:r w:rsidRPr="00385EF3">
        <w:rPr>
          <w:b/>
          <w:color w:val="FF7C19"/>
          <w:sz w:val="20"/>
          <w:szCs w:val="20"/>
        </w:rPr>
        <w:t>Additional information and a list of Banner Employee Class Codes may be found at:</w:t>
      </w:r>
      <w:r w:rsidRPr="00385EF3">
        <w:rPr>
          <w:sz w:val="20"/>
          <w:szCs w:val="20"/>
        </w:rPr>
        <w:t xml:space="preserve"> </w:t>
      </w:r>
      <w:hyperlink r:id="rId29" w:history="1">
        <w:r w:rsidRPr="00385EF3">
          <w:rPr>
            <w:rStyle w:val="Hyperlink"/>
            <w:sz w:val="20"/>
            <w:szCs w:val="20"/>
          </w:rPr>
          <w:t>http://hr.okstate.edu/sites/default/files/docfiles/BannerHR-EClasses.pdf</w:t>
        </w:r>
      </w:hyperlink>
      <w:r w:rsidRPr="00385EF3">
        <w:rPr>
          <w:sz w:val="20"/>
          <w:szCs w:val="20"/>
        </w:rPr>
        <w:t>.</w:t>
      </w:r>
    </w:p>
    <w:p w:rsidR="00AA0D54" w:rsidRPr="007A28E9" w:rsidRDefault="00AA0D54" w:rsidP="00AA0D54">
      <w:pPr>
        <w:numPr>
          <w:ilvl w:val="0"/>
          <w:numId w:val="43"/>
        </w:numPr>
        <w:spacing w:after="0"/>
        <w:contextualSpacing/>
        <w:rPr>
          <w:b/>
          <w:sz w:val="20"/>
          <w:szCs w:val="20"/>
        </w:rPr>
      </w:pPr>
      <w:r w:rsidRPr="007A28E9">
        <w:rPr>
          <w:b/>
          <w:sz w:val="20"/>
          <w:szCs w:val="20"/>
        </w:rPr>
        <w:t>Home Organization</w:t>
      </w:r>
    </w:p>
    <w:p w:rsidR="00AA0D54" w:rsidRPr="007A28E9" w:rsidRDefault="00AA0D54" w:rsidP="00AA0D54">
      <w:pPr>
        <w:numPr>
          <w:ilvl w:val="0"/>
          <w:numId w:val="43"/>
        </w:numPr>
        <w:spacing w:after="0"/>
        <w:contextualSpacing/>
        <w:rPr>
          <w:b/>
          <w:sz w:val="20"/>
          <w:szCs w:val="20"/>
        </w:rPr>
      </w:pPr>
      <w:r w:rsidRPr="007A28E9">
        <w:rPr>
          <w:b/>
          <w:sz w:val="20"/>
          <w:szCs w:val="20"/>
        </w:rPr>
        <w:t>Distribution Organization</w:t>
      </w:r>
    </w:p>
    <w:p w:rsidR="00AA0D54" w:rsidRPr="00D30909" w:rsidRDefault="00AA0D54" w:rsidP="00AA0D54">
      <w:pPr>
        <w:spacing w:after="0"/>
        <w:ind w:left="1080"/>
        <w:contextualSpacing/>
        <w:rPr>
          <w:b/>
          <w:color w:val="FF7C19"/>
          <w:sz w:val="20"/>
          <w:szCs w:val="20"/>
        </w:rPr>
      </w:pPr>
      <w:r w:rsidRPr="00385EF3">
        <w:rPr>
          <w:b/>
          <w:color w:val="FF7C19"/>
          <w:sz w:val="20"/>
          <w:szCs w:val="20"/>
        </w:rPr>
        <w:sym w:font="Wingdings 2" w:char="F0ED"/>
      </w:r>
      <w:r w:rsidRPr="00D30909">
        <w:rPr>
          <w:b/>
          <w:color w:val="FF7C19"/>
          <w:sz w:val="20"/>
          <w:szCs w:val="20"/>
        </w:rPr>
        <w:t xml:space="preserve">  The Distribution Organization code should be the same as the Home Organization.</w:t>
      </w:r>
    </w:p>
    <w:p w:rsidR="00AA0D54" w:rsidRPr="007A28E9" w:rsidRDefault="00AA0D54" w:rsidP="00AA0D54">
      <w:pPr>
        <w:numPr>
          <w:ilvl w:val="0"/>
          <w:numId w:val="43"/>
        </w:numPr>
        <w:spacing w:after="0"/>
        <w:contextualSpacing/>
        <w:rPr>
          <w:b/>
          <w:sz w:val="20"/>
          <w:szCs w:val="20"/>
        </w:rPr>
      </w:pPr>
      <w:r w:rsidRPr="007A28E9">
        <w:rPr>
          <w:b/>
          <w:sz w:val="20"/>
          <w:szCs w:val="20"/>
        </w:rPr>
        <w:t xml:space="preserve">Benefit Category </w:t>
      </w:r>
      <w:r w:rsidRPr="007A28E9">
        <w:rPr>
          <w:sz w:val="20"/>
          <w:szCs w:val="20"/>
        </w:rPr>
        <w:t>(defaulted to JE, All Deds/Bens – Used for trans)</w:t>
      </w:r>
    </w:p>
    <w:p w:rsidR="00AA0D54" w:rsidRPr="00D30909" w:rsidRDefault="00AA0D54" w:rsidP="00AA0D54">
      <w:pPr>
        <w:spacing w:after="0"/>
        <w:ind w:left="1080"/>
        <w:contextualSpacing/>
        <w:rPr>
          <w:b/>
          <w:color w:val="FF7C19"/>
          <w:sz w:val="20"/>
          <w:szCs w:val="20"/>
        </w:rPr>
      </w:pPr>
      <w:r w:rsidRPr="00385EF3">
        <w:rPr>
          <w:b/>
          <w:color w:val="FF7C19"/>
          <w:sz w:val="20"/>
          <w:szCs w:val="20"/>
        </w:rPr>
        <w:sym w:font="Wingdings 2" w:char="F0ED"/>
      </w:r>
      <w:r w:rsidRPr="00D30909">
        <w:rPr>
          <w:b/>
          <w:color w:val="FF7C19"/>
          <w:sz w:val="20"/>
          <w:szCs w:val="20"/>
        </w:rPr>
        <w:t xml:space="preserve">  If the employee is transferring </w:t>
      </w:r>
      <w:r w:rsidRPr="00D30909">
        <w:rPr>
          <w:b/>
          <w:color w:val="FF7C19"/>
          <w:sz w:val="20"/>
          <w:szCs w:val="20"/>
          <w:u w:val="single"/>
        </w:rPr>
        <w:t>to</w:t>
      </w:r>
      <w:r w:rsidRPr="00D30909">
        <w:rPr>
          <w:b/>
          <w:color w:val="FF7C19"/>
          <w:sz w:val="20"/>
          <w:szCs w:val="20"/>
        </w:rPr>
        <w:t xml:space="preserve"> a job with the same Benefit Category as the job the employee is transferring </w:t>
      </w:r>
      <w:r w:rsidRPr="00D30909">
        <w:rPr>
          <w:b/>
          <w:color w:val="FF7C19"/>
          <w:sz w:val="20"/>
          <w:szCs w:val="20"/>
          <w:u w:val="single"/>
        </w:rPr>
        <w:t>from</w:t>
      </w:r>
      <w:r w:rsidRPr="00D30909">
        <w:rPr>
          <w:b/>
          <w:color w:val="FF7C19"/>
          <w:sz w:val="20"/>
          <w:szCs w:val="20"/>
        </w:rPr>
        <w:t xml:space="preserve"> (e.g., transferring from a Work Study job to another Work Study job), select the same category from the dropdown box as the category listed in the Current Value column.  Otherwise, leave the New Value as JE, All Ded/Bens – Used for trans.</w:t>
      </w:r>
    </w:p>
    <w:p w:rsidR="00AA0D54" w:rsidRPr="00D30909" w:rsidRDefault="00AA0D54" w:rsidP="00AA0D54">
      <w:pPr>
        <w:spacing w:after="0"/>
        <w:ind w:left="1080"/>
        <w:contextualSpacing/>
        <w:rPr>
          <w:b/>
          <w:color w:val="FF7C19"/>
          <w:sz w:val="20"/>
          <w:szCs w:val="20"/>
        </w:rPr>
      </w:pPr>
      <w:r w:rsidRPr="00385EF3">
        <w:rPr>
          <w:b/>
          <w:color w:val="FF7C19"/>
          <w:sz w:val="20"/>
          <w:szCs w:val="20"/>
        </w:rPr>
        <w:sym w:font="Wingdings 2" w:char="F0ED"/>
      </w:r>
      <w:r w:rsidRPr="00D30909">
        <w:rPr>
          <w:b/>
          <w:color w:val="FF7C19"/>
          <w:sz w:val="20"/>
          <w:szCs w:val="20"/>
        </w:rPr>
        <w:t xml:space="preserve">  If the Benefit Category is changing, the Benefit Category in the New Value column </w:t>
      </w:r>
      <w:r w:rsidRPr="00D30909">
        <w:rPr>
          <w:b/>
          <w:color w:val="FF7C19"/>
          <w:sz w:val="20"/>
          <w:szCs w:val="20"/>
          <w:u w:val="single"/>
        </w:rPr>
        <w:t>MUST</w:t>
      </w:r>
      <w:r w:rsidRPr="00D30909">
        <w:rPr>
          <w:b/>
          <w:color w:val="FF7C19"/>
          <w:sz w:val="20"/>
          <w:szCs w:val="20"/>
        </w:rPr>
        <w:t xml:space="preserve"> be JE, All Deds/Bens – Used for trans.  Current benefit deductions must be ended before the new deductions can be created.  JE is a temporary transitional rule that will allow the Transfer EPAF to process and allow HR Benefits to review and make the appropriate changes.  </w:t>
      </w:r>
    </w:p>
    <w:p w:rsidR="00AA0D54" w:rsidRPr="00D30909" w:rsidRDefault="00AA0D54" w:rsidP="00AA0D54">
      <w:pPr>
        <w:spacing w:after="0"/>
        <w:ind w:left="1080"/>
        <w:contextualSpacing/>
        <w:rPr>
          <w:b/>
          <w:color w:val="FF7C19"/>
          <w:sz w:val="20"/>
          <w:szCs w:val="20"/>
        </w:rPr>
      </w:pPr>
      <w:r w:rsidRPr="00385EF3">
        <w:rPr>
          <w:b/>
          <w:color w:val="FF7C19"/>
          <w:sz w:val="20"/>
          <w:szCs w:val="20"/>
        </w:rPr>
        <w:sym w:font="Wingdings 2" w:char="F0ED"/>
      </w:r>
      <w:r w:rsidRPr="00D30909">
        <w:rPr>
          <w:b/>
          <w:color w:val="FF7C19"/>
          <w:sz w:val="20"/>
          <w:szCs w:val="20"/>
        </w:rPr>
        <w:t xml:space="preserve">  If there is an increase or decrease to the employee’s FTE between the job the employee is transferring </w:t>
      </w:r>
      <w:r w:rsidRPr="00D30909">
        <w:rPr>
          <w:b/>
          <w:color w:val="FF7C19"/>
          <w:sz w:val="20"/>
          <w:szCs w:val="20"/>
          <w:u w:val="single"/>
        </w:rPr>
        <w:t>from</w:t>
      </w:r>
      <w:r w:rsidRPr="00D30909">
        <w:rPr>
          <w:b/>
          <w:color w:val="FF7C19"/>
          <w:sz w:val="20"/>
          <w:szCs w:val="20"/>
        </w:rPr>
        <w:t xml:space="preserve"> and the job the employee is transferring </w:t>
      </w:r>
      <w:r w:rsidRPr="00D30909">
        <w:rPr>
          <w:b/>
          <w:color w:val="FF7C19"/>
          <w:sz w:val="20"/>
          <w:szCs w:val="20"/>
          <w:u w:val="single"/>
        </w:rPr>
        <w:t>to</w:t>
      </w:r>
      <w:r w:rsidRPr="00D30909">
        <w:rPr>
          <w:b/>
          <w:color w:val="FF7C19"/>
          <w:sz w:val="20"/>
          <w:szCs w:val="20"/>
        </w:rPr>
        <w:t xml:space="preserve">, leave the Benefit Category as JE, All Deds/Bens – Used for trans. </w:t>
      </w:r>
    </w:p>
    <w:p w:rsidR="00AA0D54" w:rsidRPr="007A28E9" w:rsidRDefault="00AA0D54" w:rsidP="00E62D46">
      <w:pPr>
        <w:numPr>
          <w:ilvl w:val="0"/>
          <w:numId w:val="62"/>
        </w:numPr>
        <w:spacing w:after="0"/>
        <w:contextualSpacing/>
        <w:rPr>
          <w:sz w:val="20"/>
          <w:szCs w:val="20"/>
        </w:rPr>
      </w:pPr>
      <w:r w:rsidRPr="007A28E9">
        <w:rPr>
          <w:sz w:val="20"/>
          <w:szCs w:val="20"/>
        </w:rPr>
        <w:t xml:space="preserve">In the Transfer to Hourly Job section, review the </w:t>
      </w:r>
      <w:r w:rsidRPr="007A28E9">
        <w:rPr>
          <w:b/>
          <w:sz w:val="20"/>
          <w:szCs w:val="20"/>
        </w:rPr>
        <w:t>Job Begin Date</w:t>
      </w:r>
      <w:r w:rsidRPr="007A28E9">
        <w:rPr>
          <w:sz w:val="20"/>
          <w:szCs w:val="20"/>
        </w:rPr>
        <w:t xml:space="preserve"> (defaulted to Query Date) and change if appropriate.</w:t>
      </w:r>
    </w:p>
    <w:p w:rsidR="00AA0D54" w:rsidRPr="00D30909" w:rsidRDefault="00AA0D54" w:rsidP="00AA0D54">
      <w:pPr>
        <w:spacing w:after="0"/>
        <w:ind w:left="360"/>
        <w:contextualSpacing/>
        <w:rPr>
          <w:b/>
          <w:color w:val="FF7C19"/>
          <w:sz w:val="20"/>
          <w:szCs w:val="20"/>
        </w:rPr>
      </w:pPr>
      <w:r w:rsidRPr="00385EF3">
        <w:rPr>
          <w:b/>
          <w:color w:val="FF7C19"/>
          <w:sz w:val="20"/>
          <w:szCs w:val="20"/>
        </w:rPr>
        <w:sym w:font="Wingdings 2" w:char="F0ED"/>
      </w:r>
      <w:r w:rsidRPr="00D30909">
        <w:rPr>
          <w:b/>
          <w:color w:val="FF7C19"/>
          <w:sz w:val="20"/>
          <w:szCs w:val="20"/>
        </w:rPr>
        <w:t xml:space="preserve">  The Job Begin Date is the date the assignment begins (the first day the employee can start any time entry) for the job the employee is transferring </w:t>
      </w:r>
      <w:r w:rsidRPr="00D30909">
        <w:rPr>
          <w:b/>
          <w:color w:val="FF7C19"/>
          <w:sz w:val="20"/>
          <w:szCs w:val="20"/>
          <w:u w:val="single"/>
        </w:rPr>
        <w:t>to</w:t>
      </w:r>
      <w:r w:rsidRPr="00D30909">
        <w:rPr>
          <w:b/>
          <w:color w:val="FF7C19"/>
          <w:sz w:val="20"/>
          <w:szCs w:val="20"/>
        </w:rPr>
        <w:t xml:space="preserve">.  </w:t>
      </w:r>
    </w:p>
    <w:p w:rsidR="00AA0D54" w:rsidRDefault="00AA0D54" w:rsidP="00AA0D54">
      <w:pPr>
        <w:spacing w:after="0"/>
        <w:ind w:left="360"/>
        <w:contextualSpacing/>
        <w:rPr>
          <w:b/>
          <w:color w:val="FF7C19"/>
          <w:sz w:val="20"/>
          <w:szCs w:val="20"/>
        </w:rPr>
      </w:pPr>
      <w:r w:rsidRPr="00385EF3">
        <w:rPr>
          <w:b/>
          <w:color w:val="FF7C19"/>
          <w:sz w:val="20"/>
          <w:szCs w:val="20"/>
        </w:rPr>
        <w:sym w:font="Wingdings 2" w:char="F0ED"/>
      </w:r>
      <w:r w:rsidRPr="00D30909">
        <w:rPr>
          <w:b/>
          <w:color w:val="FF7C19"/>
          <w:sz w:val="20"/>
          <w:szCs w:val="20"/>
        </w:rPr>
        <w:t xml:space="preserve">  This date should be the same as the Jobs Effective Date. </w:t>
      </w:r>
    </w:p>
    <w:p w:rsidR="004559EF" w:rsidRPr="00D30909" w:rsidRDefault="004559EF" w:rsidP="00AA0D54">
      <w:pPr>
        <w:spacing w:after="0"/>
        <w:ind w:left="360"/>
        <w:contextualSpacing/>
        <w:rPr>
          <w:color w:val="FF7C19"/>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 xml:space="preserve">There is one exception where the Job Begin Date will not be the same as the Jobs Effective Date.  If the employee was previously in this position, is the employee transferring back to an existing position and the position suffix value used is the same as what was used for the prior job for this employee?  If yes, the Job Begin Date must be the same as the </w:t>
      </w:r>
      <w:r w:rsidRPr="006A70E3">
        <w:rPr>
          <w:b/>
          <w:color w:val="FF7C19"/>
          <w:sz w:val="20"/>
          <w:szCs w:val="20"/>
          <w:u w:val="single"/>
        </w:rPr>
        <w:t>original</w:t>
      </w:r>
      <w:r>
        <w:rPr>
          <w:b/>
          <w:color w:val="FF7C19"/>
          <w:sz w:val="20"/>
          <w:szCs w:val="20"/>
        </w:rPr>
        <w:t xml:space="preserve"> Job Begin Date (as the field cannot be changed on an existing job).</w:t>
      </w:r>
    </w:p>
    <w:p w:rsidR="00AA0D54" w:rsidRPr="007A28E9" w:rsidRDefault="00AA0D54" w:rsidP="00E62D46">
      <w:pPr>
        <w:numPr>
          <w:ilvl w:val="0"/>
          <w:numId w:val="62"/>
        </w:numPr>
        <w:spacing w:after="0"/>
        <w:contextualSpacing/>
        <w:rPr>
          <w:sz w:val="20"/>
          <w:szCs w:val="20"/>
        </w:rPr>
      </w:pPr>
      <w:r w:rsidRPr="007A28E9">
        <w:rPr>
          <w:sz w:val="20"/>
          <w:szCs w:val="20"/>
        </w:rPr>
        <w:t xml:space="preserve">Review the </w:t>
      </w:r>
      <w:r w:rsidRPr="007A28E9">
        <w:rPr>
          <w:b/>
          <w:sz w:val="20"/>
          <w:szCs w:val="20"/>
        </w:rPr>
        <w:t>Jobs Effective Date</w:t>
      </w:r>
      <w:r w:rsidRPr="007A28E9">
        <w:rPr>
          <w:sz w:val="20"/>
          <w:szCs w:val="20"/>
        </w:rPr>
        <w:t xml:space="preserve"> (defaulted to Query Date) and change if appropriate.</w:t>
      </w:r>
    </w:p>
    <w:p w:rsidR="00AA0D54" w:rsidRPr="00D30909" w:rsidRDefault="00AA0D54" w:rsidP="00AA0D54">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The Jobs Effective Date is the date this action will affect payroll.  </w:t>
      </w:r>
    </w:p>
    <w:p w:rsidR="00AA0D54" w:rsidRPr="00D30909" w:rsidRDefault="00AA0D54" w:rsidP="00AA0D54">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The Jobs Effective Date </w:t>
      </w:r>
      <w:r w:rsidRPr="00D30909">
        <w:rPr>
          <w:b/>
          <w:color w:val="FF7C19"/>
          <w:sz w:val="20"/>
          <w:szCs w:val="20"/>
          <w:u w:val="single"/>
        </w:rPr>
        <w:t>MUST</w:t>
      </w:r>
      <w:r w:rsidRPr="00D30909">
        <w:rPr>
          <w:b/>
          <w:color w:val="FF7C19"/>
          <w:sz w:val="20"/>
          <w:szCs w:val="20"/>
        </w:rPr>
        <w:t xml:space="preserve"> be the same as the Job Begin </w:t>
      </w:r>
      <w:r w:rsidR="004559EF" w:rsidRPr="00385EF3">
        <w:rPr>
          <w:b/>
          <w:color w:val="FF7C19"/>
          <w:sz w:val="20"/>
          <w:szCs w:val="20"/>
        </w:rPr>
        <w:t>Date</w:t>
      </w:r>
      <w:r w:rsidR="004559EF">
        <w:rPr>
          <w:b/>
          <w:color w:val="FF7C19"/>
          <w:sz w:val="20"/>
          <w:szCs w:val="20"/>
        </w:rPr>
        <w:t>.  The only exception is when an employee was previously in this position and is transferring back to the position using the same position suffix value</w:t>
      </w:r>
      <w:r w:rsidR="004559EF" w:rsidRPr="00385EF3">
        <w:rPr>
          <w:b/>
          <w:color w:val="FF7C19"/>
          <w:sz w:val="20"/>
          <w:szCs w:val="20"/>
        </w:rPr>
        <w:t>.</w:t>
      </w:r>
      <w:r w:rsidR="004559EF">
        <w:rPr>
          <w:b/>
          <w:color w:val="FF7C19"/>
          <w:sz w:val="20"/>
          <w:szCs w:val="20"/>
        </w:rPr>
        <w:t xml:space="preserve">  See Step 17</w:t>
      </w:r>
      <w:r w:rsidRPr="00D30909">
        <w:rPr>
          <w:b/>
          <w:color w:val="FF7C19"/>
          <w:sz w:val="20"/>
          <w:szCs w:val="20"/>
        </w:rPr>
        <w:t xml:space="preserve">. </w:t>
      </w:r>
    </w:p>
    <w:p w:rsidR="00AA0D54" w:rsidRPr="007A28E9" w:rsidRDefault="00AA0D54" w:rsidP="00E62D46">
      <w:pPr>
        <w:numPr>
          <w:ilvl w:val="0"/>
          <w:numId w:val="62"/>
        </w:numPr>
        <w:spacing w:after="0"/>
        <w:contextualSpacing/>
        <w:rPr>
          <w:sz w:val="20"/>
          <w:szCs w:val="20"/>
        </w:rPr>
      </w:pPr>
      <w:r w:rsidRPr="007A28E9">
        <w:rPr>
          <w:sz w:val="20"/>
          <w:szCs w:val="20"/>
        </w:rPr>
        <w:t xml:space="preserve">Review the </w:t>
      </w:r>
      <w:r w:rsidRPr="007A28E9">
        <w:rPr>
          <w:b/>
          <w:sz w:val="20"/>
          <w:szCs w:val="20"/>
        </w:rPr>
        <w:t>Personnel Date</w:t>
      </w:r>
      <w:r w:rsidRPr="007A28E9">
        <w:rPr>
          <w:sz w:val="20"/>
          <w:szCs w:val="20"/>
        </w:rPr>
        <w:t xml:space="preserve"> (defaulted to Query Date) and change if appropriate.</w:t>
      </w:r>
    </w:p>
    <w:p w:rsidR="00AA0D54" w:rsidRPr="00D30909" w:rsidRDefault="00AA0D54" w:rsidP="00AA0D54">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This date does </w:t>
      </w:r>
      <w:r w:rsidRPr="00D30909">
        <w:rPr>
          <w:b/>
          <w:color w:val="FF7C19"/>
          <w:sz w:val="20"/>
          <w:szCs w:val="20"/>
          <w:u w:val="single"/>
        </w:rPr>
        <w:t>not</w:t>
      </w:r>
      <w:r w:rsidRPr="00D30909">
        <w:rPr>
          <w:b/>
          <w:color w:val="FF7C19"/>
          <w:sz w:val="20"/>
          <w:szCs w:val="20"/>
        </w:rPr>
        <w:t xml:space="preserve"> affect pay and serves as an information field for historical, audit, or reporting purposes.</w:t>
      </w:r>
    </w:p>
    <w:p w:rsidR="00AA0D54" w:rsidRPr="007A28E9" w:rsidRDefault="00AA0D54" w:rsidP="00E62D46">
      <w:pPr>
        <w:numPr>
          <w:ilvl w:val="0"/>
          <w:numId w:val="62"/>
        </w:numPr>
        <w:spacing w:after="0"/>
        <w:contextualSpacing/>
        <w:rPr>
          <w:sz w:val="20"/>
          <w:szCs w:val="20"/>
        </w:rPr>
      </w:pPr>
      <w:r w:rsidRPr="007A28E9">
        <w:rPr>
          <w:sz w:val="20"/>
          <w:szCs w:val="20"/>
        </w:rPr>
        <w:t xml:space="preserve">Review the </w:t>
      </w:r>
      <w:r w:rsidRPr="007A28E9">
        <w:rPr>
          <w:b/>
          <w:sz w:val="20"/>
          <w:szCs w:val="20"/>
        </w:rPr>
        <w:t>Contract Type</w:t>
      </w:r>
      <w:r w:rsidRPr="007A28E9">
        <w:rPr>
          <w:sz w:val="20"/>
          <w:szCs w:val="20"/>
        </w:rPr>
        <w:t xml:space="preserve"> (defaulted to Primary) and use the dropdown box to change if appropriate.</w:t>
      </w:r>
    </w:p>
    <w:p w:rsidR="00AA0D54" w:rsidRPr="007A28E9" w:rsidRDefault="00AA0D54" w:rsidP="00AA0D54">
      <w:pPr>
        <w:numPr>
          <w:ilvl w:val="0"/>
          <w:numId w:val="12"/>
        </w:numPr>
        <w:spacing w:after="0"/>
        <w:contextualSpacing/>
        <w:rPr>
          <w:sz w:val="20"/>
          <w:szCs w:val="20"/>
        </w:rPr>
      </w:pPr>
      <w:r w:rsidRPr="007A28E9">
        <w:rPr>
          <w:sz w:val="20"/>
          <w:szCs w:val="20"/>
        </w:rPr>
        <w:t>Primary – The employee’s primary job.</w:t>
      </w:r>
    </w:p>
    <w:p w:rsidR="00AA0D54" w:rsidRPr="007A28E9" w:rsidRDefault="00AA0D54" w:rsidP="00AA0D54">
      <w:pPr>
        <w:numPr>
          <w:ilvl w:val="0"/>
          <w:numId w:val="12"/>
        </w:numPr>
        <w:spacing w:after="0"/>
        <w:contextualSpacing/>
        <w:rPr>
          <w:sz w:val="20"/>
          <w:szCs w:val="20"/>
        </w:rPr>
      </w:pPr>
      <w:r w:rsidRPr="007A28E9">
        <w:rPr>
          <w:sz w:val="20"/>
          <w:szCs w:val="20"/>
        </w:rPr>
        <w:t>Secondary – Used to add an additional position for an employee.</w:t>
      </w:r>
    </w:p>
    <w:p w:rsidR="00AA0D54" w:rsidRPr="007A28E9" w:rsidRDefault="00AA0D54" w:rsidP="00AA0D54">
      <w:pPr>
        <w:numPr>
          <w:ilvl w:val="0"/>
          <w:numId w:val="12"/>
        </w:numPr>
        <w:spacing w:after="0"/>
        <w:contextualSpacing/>
        <w:rPr>
          <w:sz w:val="20"/>
          <w:szCs w:val="20"/>
        </w:rPr>
      </w:pPr>
      <w:r w:rsidRPr="007A28E9">
        <w:rPr>
          <w:sz w:val="20"/>
          <w:szCs w:val="20"/>
        </w:rPr>
        <w:t>Overload – Used for a position in addition to a regular assignment (e.g., non-faculty employee who teaches a class, a faculty member on a 9 month contract who has a summer assignment, housing or car allowance, etc.).</w:t>
      </w:r>
    </w:p>
    <w:p w:rsidR="00AA0D54" w:rsidRPr="00D30909" w:rsidRDefault="00AA0D54" w:rsidP="00AA0D54">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Each employee can have only one Primary job.  </w:t>
      </w:r>
    </w:p>
    <w:p w:rsidR="00AA0D54" w:rsidRPr="007A28E9" w:rsidRDefault="00AA0D54" w:rsidP="00E62D46">
      <w:pPr>
        <w:numPr>
          <w:ilvl w:val="0"/>
          <w:numId w:val="62"/>
        </w:numPr>
        <w:spacing w:after="0"/>
        <w:contextualSpacing/>
        <w:rPr>
          <w:sz w:val="20"/>
          <w:szCs w:val="20"/>
        </w:rPr>
      </w:pPr>
      <w:r w:rsidRPr="007A28E9">
        <w:rPr>
          <w:sz w:val="20"/>
          <w:szCs w:val="20"/>
        </w:rPr>
        <w:t xml:space="preserve">Review the </w:t>
      </w:r>
      <w:r w:rsidRPr="007A28E9">
        <w:rPr>
          <w:b/>
          <w:sz w:val="20"/>
          <w:szCs w:val="20"/>
        </w:rPr>
        <w:t xml:space="preserve">Job Status </w:t>
      </w:r>
      <w:r w:rsidRPr="007A28E9">
        <w:rPr>
          <w:sz w:val="20"/>
          <w:szCs w:val="20"/>
        </w:rPr>
        <w:t>(defaulted to Active) and use the dropdown box to change if appropriate.</w:t>
      </w:r>
    </w:p>
    <w:p w:rsidR="00AA0D54" w:rsidRPr="007A28E9" w:rsidRDefault="00AA0D54" w:rsidP="00AA0D54">
      <w:pPr>
        <w:numPr>
          <w:ilvl w:val="0"/>
          <w:numId w:val="13"/>
        </w:numPr>
        <w:spacing w:after="0"/>
        <w:contextualSpacing/>
        <w:rPr>
          <w:sz w:val="20"/>
          <w:szCs w:val="20"/>
        </w:rPr>
      </w:pPr>
      <w:r w:rsidRPr="007A28E9">
        <w:rPr>
          <w:sz w:val="20"/>
          <w:szCs w:val="20"/>
        </w:rPr>
        <w:t xml:space="preserve">Remove – Do </w:t>
      </w:r>
      <w:r w:rsidRPr="007A28E9">
        <w:rPr>
          <w:sz w:val="20"/>
          <w:szCs w:val="20"/>
          <w:u w:val="single"/>
        </w:rPr>
        <w:t>not</w:t>
      </w:r>
      <w:r w:rsidRPr="007A28E9">
        <w:rPr>
          <w:sz w:val="20"/>
          <w:szCs w:val="20"/>
        </w:rPr>
        <w:t xml:space="preserve"> select Remove as the Job Status field must be populated.</w:t>
      </w:r>
    </w:p>
    <w:p w:rsidR="00AA0D54" w:rsidRPr="007A28E9" w:rsidRDefault="00AA0D54" w:rsidP="00AA0D54">
      <w:pPr>
        <w:numPr>
          <w:ilvl w:val="0"/>
          <w:numId w:val="13"/>
        </w:numPr>
        <w:spacing w:after="0"/>
        <w:contextualSpacing/>
        <w:rPr>
          <w:sz w:val="20"/>
          <w:szCs w:val="20"/>
        </w:rPr>
      </w:pPr>
      <w:r w:rsidRPr="007A28E9">
        <w:rPr>
          <w:sz w:val="20"/>
          <w:szCs w:val="20"/>
        </w:rPr>
        <w:t>Active</w:t>
      </w:r>
    </w:p>
    <w:p w:rsidR="00AA0D54" w:rsidRPr="007A28E9" w:rsidRDefault="00AA0D54" w:rsidP="00AA0D54">
      <w:pPr>
        <w:numPr>
          <w:ilvl w:val="0"/>
          <w:numId w:val="13"/>
        </w:numPr>
        <w:spacing w:after="0"/>
        <w:contextualSpacing/>
        <w:rPr>
          <w:sz w:val="20"/>
          <w:szCs w:val="20"/>
        </w:rPr>
      </w:pPr>
      <w:r w:rsidRPr="007A28E9">
        <w:rPr>
          <w:sz w:val="20"/>
          <w:szCs w:val="20"/>
        </w:rPr>
        <w:t>Leave without Pay, with Benefits</w:t>
      </w:r>
    </w:p>
    <w:p w:rsidR="00AA0D54" w:rsidRPr="007A28E9" w:rsidRDefault="00AA0D54" w:rsidP="00AA0D54">
      <w:pPr>
        <w:numPr>
          <w:ilvl w:val="0"/>
          <w:numId w:val="13"/>
        </w:numPr>
        <w:spacing w:after="0"/>
        <w:contextualSpacing/>
        <w:rPr>
          <w:sz w:val="20"/>
          <w:szCs w:val="20"/>
        </w:rPr>
      </w:pPr>
      <w:r w:rsidRPr="007A28E9">
        <w:rPr>
          <w:sz w:val="20"/>
          <w:szCs w:val="20"/>
        </w:rPr>
        <w:t>Leave without Pay, without Benefits</w:t>
      </w:r>
    </w:p>
    <w:p w:rsidR="00AA0D54" w:rsidRPr="007A28E9" w:rsidRDefault="00AA0D54" w:rsidP="00AA0D54">
      <w:pPr>
        <w:numPr>
          <w:ilvl w:val="0"/>
          <w:numId w:val="13"/>
        </w:numPr>
        <w:spacing w:after="0"/>
        <w:contextualSpacing/>
        <w:rPr>
          <w:sz w:val="20"/>
          <w:szCs w:val="20"/>
        </w:rPr>
      </w:pPr>
      <w:r w:rsidRPr="007A28E9">
        <w:rPr>
          <w:sz w:val="20"/>
          <w:szCs w:val="20"/>
        </w:rPr>
        <w:t>Leave with Pay, with Benefits</w:t>
      </w:r>
    </w:p>
    <w:p w:rsidR="00AA0D54" w:rsidRPr="007A28E9" w:rsidRDefault="00AA0D54" w:rsidP="00AA0D54">
      <w:pPr>
        <w:numPr>
          <w:ilvl w:val="0"/>
          <w:numId w:val="13"/>
        </w:numPr>
        <w:spacing w:after="0"/>
        <w:contextualSpacing/>
        <w:rPr>
          <w:sz w:val="20"/>
          <w:szCs w:val="20"/>
        </w:rPr>
      </w:pPr>
      <w:r w:rsidRPr="007A28E9">
        <w:rPr>
          <w:sz w:val="20"/>
          <w:szCs w:val="20"/>
        </w:rPr>
        <w:t>Leave with Partial Pay, with Benefits – Used for 60% LTD.</w:t>
      </w:r>
    </w:p>
    <w:p w:rsidR="00AA0D54" w:rsidRPr="007A28E9" w:rsidRDefault="00AA0D54" w:rsidP="00E62D46">
      <w:pPr>
        <w:numPr>
          <w:ilvl w:val="0"/>
          <w:numId w:val="58"/>
        </w:numPr>
        <w:spacing w:after="0"/>
        <w:contextualSpacing/>
        <w:rPr>
          <w:sz w:val="20"/>
          <w:szCs w:val="20"/>
        </w:rPr>
      </w:pPr>
      <w:r w:rsidRPr="007A28E9">
        <w:rPr>
          <w:sz w:val="20"/>
          <w:szCs w:val="20"/>
        </w:rPr>
        <w:t>Terminated</w:t>
      </w:r>
    </w:p>
    <w:p w:rsidR="00AA0D54" w:rsidRPr="007A28E9" w:rsidRDefault="00AA0D54" w:rsidP="00E62D46">
      <w:pPr>
        <w:numPr>
          <w:ilvl w:val="0"/>
          <w:numId w:val="62"/>
        </w:numPr>
        <w:spacing w:after="0"/>
        <w:contextualSpacing/>
        <w:rPr>
          <w:sz w:val="20"/>
          <w:szCs w:val="20"/>
        </w:rPr>
      </w:pPr>
      <w:r w:rsidRPr="007A28E9">
        <w:rPr>
          <w:sz w:val="20"/>
          <w:szCs w:val="20"/>
        </w:rPr>
        <w:t xml:space="preserve">Select the </w:t>
      </w:r>
      <w:r w:rsidRPr="007A28E9">
        <w:rPr>
          <w:b/>
          <w:sz w:val="20"/>
          <w:szCs w:val="20"/>
        </w:rPr>
        <w:t>Job Change Reason</w:t>
      </w:r>
      <w:r w:rsidRPr="007A28E9">
        <w:rPr>
          <w:sz w:val="20"/>
          <w:szCs w:val="20"/>
        </w:rPr>
        <w:t xml:space="preserve"> from the dropdown box.</w:t>
      </w:r>
    </w:p>
    <w:p w:rsidR="00AA0D54" w:rsidRPr="00D30909" w:rsidRDefault="00AA0D54" w:rsidP="00AA0D54">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See the Job Change Reason Codes List in Appendix A for additional information.</w:t>
      </w:r>
    </w:p>
    <w:p w:rsidR="00AA0D54" w:rsidRPr="00D30909" w:rsidRDefault="00AA0D54" w:rsidP="00AA0D54">
      <w:pPr>
        <w:spacing w:after="0"/>
        <w:ind w:left="360"/>
        <w:rPr>
          <w:color w:val="FF7C19"/>
          <w:sz w:val="20"/>
          <w:szCs w:val="20"/>
        </w:rPr>
      </w:pPr>
      <w:r w:rsidRPr="00385EF3">
        <w:rPr>
          <w:b/>
          <w:color w:val="FF7C19"/>
          <w:sz w:val="20"/>
          <w:szCs w:val="20"/>
        </w:rPr>
        <w:sym w:font="Wingdings 2" w:char="F0ED"/>
      </w:r>
      <w:r w:rsidRPr="00D30909">
        <w:rPr>
          <w:b/>
          <w:color w:val="FF7C19"/>
          <w:sz w:val="20"/>
          <w:szCs w:val="20"/>
        </w:rPr>
        <w:t xml:space="preserve">  In many cases, the Job Change Reason Code for the job the employee is transferring </w:t>
      </w:r>
      <w:r w:rsidRPr="00D30909">
        <w:rPr>
          <w:b/>
          <w:color w:val="FF7C19"/>
          <w:sz w:val="20"/>
          <w:szCs w:val="20"/>
          <w:u w:val="single"/>
        </w:rPr>
        <w:t>from</w:t>
      </w:r>
      <w:r w:rsidRPr="00D30909">
        <w:rPr>
          <w:b/>
          <w:color w:val="FF7C19"/>
          <w:sz w:val="20"/>
          <w:szCs w:val="20"/>
        </w:rPr>
        <w:t xml:space="preserve"> should match the Job Change Reason Code for the job the employee is transferring </w:t>
      </w:r>
      <w:r w:rsidRPr="00D30909">
        <w:rPr>
          <w:b/>
          <w:color w:val="FF7C19"/>
          <w:sz w:val="20"/>
          <w:szCs w:val="20"/>
          <w:u w:val="single"/>
        </w:rPr>
        <w:t>to</w:t>
      </w:r>
      <w:r w:rsidRPr="00D30909">
        <w:rPr>
          <w:b/>
          <w:color w:val="FF7C19"/>
          <w:sz w:val="20"/>
          <w:szCs w:val="20"/>
        </w:rPr>
        <w:t xml:space="preserve"> (e.g., for a lateral transfer, the Job Change Reason Code for both will be CTRAN).</w:t>
      </w:r>
    </w:p>
    <w:p w:rsidR="00AA0D54" w:rsidRPr="007A28E9" w:rsidRDefault="00AA0D54" w:rsidP="00E62D46">
      <w:pPr>
        <w:numPr>
          <w:ilvl w:val="0"/>
          <w:numId w:val="62"/>
        </w:numPr>
        <w:spacing w:after="0"/>
        <w:contextualSpacing/>
        <w:rPr>
          <w:sz w:val="20"/>
          <w:szCs w:val="20"/>
        </w:rPr>
      </w:pPr>
      <w:r w:rsidRPr="007A28E9">
        <w:rPr>
          <w:noProof/>
        </w:rPr>
        <mc:AlternateContent>
          <mc:Choice Requires="wps">
            <w:drawing>
              <wp:anchor distT="0" distB="0" distL="114300" distR="114300" simplePos="0" relativeHeight="251766784" behindDoc="0" locked="0" layoutInCell="1" allowOverlap="1" wp14:anchorId="2628E989" wp14:editId="0A93FE4C">
                <wp:simplePos x="0" y="0"/>
                <wp:positionH relativeFrom="margin">
                  <wp:align>right</wp:align>
                </wp:positionH>
                <wp:positionV relativeFrom="paragraph">
                  <wp:posOffset>28740</wp:posOffset>
                </wp:positionV>
                <wp:extent cx="1470660" cy="1446530"/>
                <wp:effectExtent l="19050" t="19050" r="15240" b="20320"/>
                <wp:wrapNone/>
                <wp:docPr id="65" name="Text Box 65"/>
                <wp:cNvGraphicFramePr/>
                <a:graphic xmlns:a="http://schemas.openxmlformats.org/drawingml/2006/main">
                  <a:graphicData uri="http://schemas.microsoft.com/office/word/2010/wordprocessingShape">
                    <wps:wsp>
                      <wps:cNvSpPr txBox="1"/>
                      <wps:spPr>
                        <a:xfrm>
                          <a:off x="0" y="0"/>
                          <a:ext cx="1470660" cy="1446530"/>
                        </a:xfrm>
                        <a:prstGeom prst="rect">
                          <a:avLst/>
                        </a:prstGeom>
                        <a:solidFill>
                          <a:sysClr val="window" lastClr="FFFFFF"/>
                        </a:solidFill>
                        <a:ln w="28575">
                          <a:solidFill>
                            <a:srgbClr val="BEBEBE"/>
                          </a:solidFill>
                        </a:ln>
                        <a:effectLst/>
                      </wps:spPr>
                      <wps:txbx>
                        <w:txbxContent>
                          <w:p w:rsidR="00662A04" w:rsidRPr="00D30909" w:rsidRDefault="00662A04" w:rsidP="00AA0D54">
                            <w:pPr>
                              <w:spacing w:after="0"/>
                              <w:rPr>
                                <w:b/>
                                <w:color w:val="FF7C19"/>
                                <w:sz w:val="18"/>
                                <w:szCs w:val="18"/>
                              </w:rPr>
                            </w:pPr>
                            <w:r w:rsidRPr="00D30909">
                              <w:rPr>
                                <w:b/>
                                <w:color w:val="FF7C19"/>
                                <w:sz w:val="18"/>
                                <w:szCs w:val="18"/>
                              </w:rPr>
                              <w:tab/>
                              <w:t>Hours/</w:t>
                            </w:r>
                            <w:r w:rsidRPr="00D30909">
                              <w:rPr>
                                <w:b/>
                                <w:color w:val="FF7C19"/>
                                <w:sz w:val="18"/>
                                <w:szCs w:val="18"/>
                              </w:rPr>
                              <w:tab/>
                              <w:t>Hours/</w:t>
                            </w:r>
                          </w:p>
                          <w:p w:rsidR="00662A04" w:rsidRPr="00D30909" w:rsidRDefault="00662A04" w:rsidP="00AA0D54">
                            <w:pPr>
                              <w:spacing w:after="0"/>
                              <w:rPr>
                                <w:b/>
                                <w:color w:val="FF7C19"/>
                                <w:sz w:val="18"/>
                                <w:szCs w:val="18"/>
                              </w:rPr>
                            </w:pPr>
                            <w:r w:rsidRPr="00D30909">
                              <w:rPr>
                                <w:b/>
                                <w:color w:val="FF7C19"/>
                                <w:sz w:val="18"/>
                                <w:szCs w:val="18"/>
                              </w:rPr>
                              <w:t>FTE</w:t>
                            </w:r>
                            <w:r w:rsidRPr="00D30909">
                              <w:rPr>
                                <w:b/>
                                <w:color w:val="FF7C19"/>
                                <w:sz w:val="18"/>
                                <w:szCs w:val="18"/>
                              </w:rPr>
                              <w:tab/>
                              <w:t xml:space="preserve">  Day</w:t>
                            </w:r>
                            <w:r w:rsidRPr="00D30909">
                              <w:rPr>
                                <w:b/>
                                <w:color w:val="FF7C19"/>
                                <w:sz w:val="18"/>
                                <w:szCs w:val="18"/>
                              </w:rPr>
                              <w:tab/>
                              <w:t xml:space="preserve">  Pay</w:t>
                            </w:r>
                          </w:p>
                          <w:p w:rsidR="00662A04" w:rsidRPr="004C1333" w:rsidRDefault="00662A04" w:rsidP="00AA0D54">
                            <w:pPr>
                              <w:spacing w:after="0"/>
                              <w:rPr>
                                <w:sz w:val="18"/>
                                <w:szCs w:val="18"/>
                              </w:rPr>
                            </w:pPr>
                            <w:r>
                              <w:rPr>
                                <w:sz w:val="18"/>
                                <w:szCs w:val="18"/>
                              </w:rPr>
                              <w:t>1.0</w:t>
                            </w:r>
                            <w:r w:rsidRPr="004C1333">
                              <w:rPr>
                                <w:sz w:val="18"/>
                                <w:szCs w:val="18"/>
                              </w:rPr>
                              <w:t xml:space="preserve">    </w:t>
                            </w:r>
                            <w:r w:rsidRPr="004C1333">
                              <w:rPr>
                                <w:sz w:val="18"/>
                                <w:szCs w:val="18"/>
                              </w:rPr>
                              <w:tab/>
                              <w:t xml:space="preserve">    8</w:t>
                            </w:r>
                            <w:r w:rsidRPr="004C1333">
                              <w:rPr>
                                <w:sz w:val="18"/>
                                <w:szCs w:val="18"/>
                              </w:rPr>
                              <w:tab/>
                              <w:t xml:space="preserve">   80</w:t>
                            </w:r>
                          </w:p>
                          <w:p w:rsidR="00662A04" w:rsidRPr="008E7E81" w:rsidRDefault="00662A04" w:rsidP="00AA0D54">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AA0D54">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AA0D54">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D30909" w:rsidRDefault="00662A04" w:rsidP="00AA0D54">
                            <w:pPr>
                              <w:spacing w:after="0"/>
                              <w:rPr>
                                <w:b/>
                                <w:color w:val="FF7C19"/>
                                <w:sz w:val="18"/>
                                <w:szCs w:val="18"/>
                              </w:rPr>
                            </w:pPr>
                            <w:r w:rsidRPr="00385EF3">
                              <w:rPr>
                                <w:b/>
                                <w:color w:val="FF7C19"/>
                                <w:sz w:val="20"/>
                                <w:szCs w:val="20"/>
                              </w:rPr>
                              <w:sym w:font="Wingdings 2" w:char="F0ED"/>
                            </w:r>
                            <w:r w:rsidRPr="00D30909">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8E989" id="Text Box 65" o:spid="_x0000_s1052" type="#_x0000_t202" style="position:absolute;left:0;text-align:left;margin-left:64.6pt;margin-top:2.25pt;width:115.8pt;height:113.9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" fillcolor="window" strokecolor="#bebebe" strokeweight="2.25pt">
                <v:textbox>
                  <w:txbxContent>
                    <w:p w:rsidR="00662A04" w:rsidRPr="00D30909" w:rsidRDefault="00662A04" w:rsidP="00AA0D54">
                      <w:pPr>
                        <w:spacing w:after="0"/>
                        <w:rPr>
                          <w:b/>
                          <w:color w:val="FF7C19"/>
                          <w:sz w:val="18"/>
                          <w:szCs w:val="18"/>
                        </w:rPr>
                      </w:pPr>
                      <w:r w:rsidRPr="00D30909">
                        <w:rPr>
                          <w:b/>
                          <w:color w:val="FF7C19"/>
                          <w:sz w:val="18"/>
                          <w:szCs w:val="18"/>
                        </w:rPr>
                        <w:tab/>
                        <w:t>Hours/</w:t>
                      </w:r>
                      <w:r w:rsidRPr="00D30909">
                        <w:rPr>
                          <w:b/>
                          <w:color w:val="FF7C19"/>
                          <w:sz w:val="18"/>
                          <w:szCs w:val="18"/>
                        </w:rPr>
                        <w:tab/>
                        <w:t>Hours/</w:t>
                      </w:r>
                    </w:p>
                    <w:p w:rsidR="00662A04" w:rsidRPr="00D30909" w:rsidRDefault="00662A04" w:rsidP="00AA0D54">
                      <w:pPr>
                        <w:spacing w:after="0"/>
                        <w:rPr>
                          <w:b/>
                          <w:color w:val="FF7C19"/>
                          <w:sz w:val="18"/>
                          <w:szCs w:val="18"/>
                        </w:rPr>
                      </w:pPr>
                      <w:r w:rsidRPr="00D30909">
                        <w:rPr>
                          <w:b/>
                          <w:color w:val="FF7C19"/>
                          <w:sz w:val="18"/>
                          <w:szCs w:val="18"/>
                        </w:rPr>
                        <w:t>FTE</w:t>
                      </w:r>
                      <w:r w:rsidRPr="00D30909">
                        <w:rPr>
                          <w:b/>
                          <w:color w:val="FF7C19"/>
                          <w:sz w:val="18"/>
                          <w:szCs w:val="18"/>
                        </w:rPr>
                        <w:tab/>
                        <w:t xml:space="preserve">  Day</w:t>
                      </w:r>
                      <w:r w:rsidRPr="00D30909">
                        <w:rPr>
                          <w:b/>
                          <w:color w:val="FF7C19"/>
                          <w:sz w:val="18"/>
                          <w:szCs w:val="18"/>
                        </w:rPr>
                        <w:tab/>
                        <w:t xml:space="preserve">  Pay</w:t>
                      </w:r>
                    </w:p>
                    <w:p w:rsidR="00662A04" w:rsidRPr="004C1333" w:rsidRDefault="00662A04" w:rsidP="00AA0D54">
                      <w:pPr>
                        <w:spacing w:after="0"/>
                        <w:rPr>
                          <w:sz w:val="18"/>
                          <w:szCs w:val="18"/>
                        </w:rPr>
                      </w:pPr>
                      <w:r>
                        <w:rPr>
                          <w:sz w:val="18"/>
                          <w:szCs w:val="18"/>
                        </w:rPr>
                        <w:t>1.0</w:t>
                      </w:r>
                      <w:r w:rsidRPr="004C1333">
                        <w:rPr>
                          <w:sz w:val="18"/>
                          <w:szCs w:val="18"/>
                        </w:rPr>
                        <w:t xml:space="preserve">    </w:t>
                      </w:r>
                      <w:r w:rsidRPr="004C1333">
                        <w:rPr>
                          <w:sz w:val="18"/>
                          <w:szCs w:val="18"/>
                        </w:rPr>
                        <w:tab/>
                        <w:t xml:space="preserve">    8</w:t>
                      </w:r>
                      <w:r w:rsidRPr="004C1333">
                        <w:rPr>
                          <w:sz w:val="18"/>
                          <w:szCs w:val="18"/>
                        </w:rPr>
                        <w:tab/>
                        <w:t xml:space="preserve">   80</w:t>
                      </w:r>
                    </w:p>
                    <w:p w:rsidR="00662A04" w:rsidRPr="008E7E81" w:rsidRDefault="00662A04" w:rsidP="00AA0D54">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AA0D54">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AA0D54">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D30909" w:rsidRDefault="00662A04" w:rsidP="00AA0D54">
                      <w:pPr>
                        <w:spacing w:after="0"/>
                        <w:rPr>
                          <w:b/>
                          <w:color w:val="FF7C19"/>
                          <w:sz w:val="18"/>
                          <w:szCs w:val="18"/>
                        </w:rPr>
                      </w:pPr>
                      <w:r w:rsidRPr="00385EF3">
                        <w:rPr>
                          <w:b/>
                          <w:color w:val="FF7C19"/>
                          <w:sz w:val="20"/>
                          <w:szCs w:val="20"/>
                        </w:rPr>
                        <w:sym w:font="Wingdings 2" w:char="F0ED"/>
                      </w:r>
                      <w:r w:rsidRPr="00D30909">
                        <w:rPr>
                          <w:b/>
                          <w:color w:val="FF7C19"/>
                          <w:sz w:val="18"/>
                          <w:szCs w:val="18"/>
                        </w:rPr>
                        <w:t xml:space="preserve">  Hours per day and hours per pay should be based on the FTE.</w:t>
                      </w:r>
                    </w:p>
                  </w:txbxContent>
                </v:textbox>
                <w10:wrap anchorx="margin"/>
              </v:shape>
            </w:pict>
          </mc:Fallback>
        </mc:AlternateContent>
      </w:r>
      <w:r w:rsidRPr="007A28E9">
        <w:rPr>
          <w:sz w:val="20"/>
          <w:szCs w:val="20"/>
        </w:rPr>
        <w:t>Enter the New Value for:</w:t>
      </w:r>
    </w:p>
    <w:p w:rsidR="00AA0D54" w:rsidRPr="007A28E9" w:rsidRDefault="00AA0D54" w:rsidP="00E62D46">
      <w:pPr>
        <w:numPr>
          <w:ilvl w:val="1"/>
          <w:numId w:val="63"/>
        </w:numPr>
        <w:spacing w:after="0"/>
        <w:ind w:left="1080"/>
        <w:contextualSpacing/>
        <w:rPr>
          <w:sz w:val="20"/>
          <w:szCs w:val="20"/>
        </w:rPr>
      </w:pPr>
      <w:r w:rsidRPr="007A28E9">
        <w:rPr>
          <w:b/>
          <w:sz w:val="20"/>
          <w:szCs w:val="20"/>
        </w:rPr>
        <w:t>Regular Rate</w:t>
      </w:r>
      <w:r w:rsidRPr="007A28E9">
        <w:rPr>
          <w:sz w:val="20"/>
          <w:szCs w:val="20"/>
        </w:rPr>
        <w:t xml:space="preserve"> – Employee’s Pay Rate per Hour.</w:t>
      </w:r>
    </w:p>
    <w:p w:rsidR="00AA0D54" w:rsidRPr="007A28E9" w:rsidRDefault="00AA0D54" w:rsidP="00E62D46">
      <w:pPr>
        <w:numPr>
          <w:ilvl w:val="1"/>
          <w:numId w:val="63"/>
        </w:numPr>
        <w:spacing w:after="0"/>
        <w:ind w:left="1080"/>
        <w:contextualSpacing/>
        <w:rPr>
          <w:sz w:val="20"/>
          <w:szCs w:val="20"/>
        </w:rPr>
      </w:pPr>
      <w:r w:rsidRPr="007A28E9">
        <w:rPr>
          <w:b/>
          <w:sz w:val="20"/>
          <w:szCs w:val="20"/>
        </w:rPr>
        <w:t>FTE</w:t>
      </w:r>
      <w:r w:rsidRPr="007A28E9">
        <w:rPr>
          <w:sz w:val="20"/>
          <w:szCs w:val="20"/>
        </w:rPr>
        <w:t xml:space="preserve"> – Full-Time Equivalent.  </w:t>
      </w:r>
      <w:r w:rsidRPr="00D30909">
        <w:rPr>
          <w:sz w:val="20"/>
          <w:szCs w:val="20"/>
        </w:rPr>
        <w:t>(</w:t>
      </w:r>
      <w:r w:rsidRPr="00385EF3">
        <w:rPr>
          <w:b/>
          <w:color w:val="FF7C19"/>
          <w:sz w:val="20"/>
          <w:szCs w:val="20"/>
        </w:rPr>
        <w:sym w:font="Wingdings 2" w:char="F0ED"/>
      </w:r>
      <w:r w:rsidRPr="00D30909">
        <w:rPr>
          <w:b/>
          <w:color w:val="FF7C19"/>
          <w:sz w:val="20"/>
          <w:szCs w:val="20"/>
        </w:rPr>
        <w:t xml:space="preserve"> Must be 1.0 or less</w:t>
      </w:r>
      <w:r w:rsidRPr="007A28E9">
        <w:rPr>
          <w:sz w:val="20"/>
          <w:szCs w:val="20"/>
        </w:rPr>
        <w:t>)</w:t>
      </w:r>
    </w:p>
    <w:p w:rsidR="00AA0D54" w:rsidRPr="007A28E9" w:rsidRDefault="00AA0D54" w:rsidP="00E62D46">
      <w:pPr>
        <w:numPr>
          <w:ilvl w:val="1"/>
          <w:numId w:val="63"/>
        </w:numPr>
        <w:spacing w:after="0"/>
        <w:ind w:left="1080"/>
        <w:contextualSpacing/>
        <w:rPr>
          <w:sz w:val="20"/>
          <w:szCs w:val="20"/>
        </w:rPr>
      </w:pPr>
      <w:r w:rsidRPr="007A28E9">
        <w:rPr>
          <w:b/>
          <w:sz w:val="20"/>
          <w:szCs w:val="20"/>
        </w:rPr>
        <w:t>Hours Per Day</w:t>
      </w:r>
      <w:r w:rsidRPr="007A28E9">
        <w:rPr>
          <w:sz w:val="20"/>
          <w:szCs w:val="20"/>
        </w:rPr>
        <w:t xml:space="preserve"> – Number of hours employee will work per day.</w:t>
      </w:r>
    </w:p>
    <w:p w:rsidR="00AA0D54" w:rsidRPr="007A28E9" w:rsidRDefault="00AA0D54" w:rsidP="00E62D46">
      <w:pPr>
        <w:numPr>
          <w:ilvl w:val="1"/>
          <w:numId w:val="63"/>
        </w:numPr>
        <w:spacing w:after="0"/>
        <w:ind w:left="1080"/>
        <w:contextualSpacing/>
        <w:rPr>
          <w:sz w:val="20"/>
          <w:szCs w:val="20"/>
        </w:rPr>
      </w:pPr>
      <w:r w:rsidRPr="007A28E9">
        <w:rPr>
          <w:b/>
          <w:sz w:val="20"/>
          <w:szCs w:val="20"/>
        </w:rPr>
        <w:t>Hours Per Pay</w:t>
      </w:r>
      <w:r w:rsidRPr="007A28E9">
        <w:rPr>
          <w:sz w:val="20"/>
          <w:szCs w:val="20"/>
        </w:rPr>
        <w:t xml:space="preserve"> – Number of hours employee will work per pay period.</w:t>
      </w:r>
    </w:p>
    <w:p w:rsidR="00AA0D54" w:rsidRPr="00385EF3" w:rsidRDefault="00AA0D54" w:rsidP="002F24EA">
      <w:pPr>
        <w:pStyle w:val="ListParagraph"/>
        <w:numPr>
          <w:ilvl w:val="1"/>
          <w:numId w:val="61"/>
        </w:numPr>
        <w:spacing w:after="0"/>
        <w:ind w:left="1080"/>
        <w:rPr>
          <w:sz w:val="20"/>
          <w:szCs w:val="20"/>
        </w:rPr>
      </w:pPr>
      <w:r w:rsidRPr="00385EF3">
        <w:rPr>
          <w:b/>
          <w:sz w:val="20"/>
          <w:szCs w:val="20"/>
        </w:rPr>
        <w:t>Timesheet Organization</w:t>
      </w:r>
      <w:r w:rsidRPr="00385EF3">
        <w:rPr>
          <w:sz w:val="20"/>
          <w:szCs w:val="20"/>
        </w:rPr>
        <w:t xml:space="preserve"> – Department timesheet organization number.</w:t>
      </w:r>
    </w:p>
    <w:p w:rsidR="00AA0D54" w:rsidRPr="00D90DE1" w:rsidRDefault="00AA0D54" w:rsidP="00E62D46">
      <w:pPr>
        <w:pStyle w:val="ListParagraph"/>
        <w:numPr>
          <w:ilvl w:val="0"/>
          <w:numId w:val="62"/>
        </w:numPr>
        <w:spacing w:after="0"/>
        <w:ind w:right="2340"/>
        <w:rPr>
          <w:sz w:val="20"/>
          <w:szCs w:val="20"/>
        </w:rPr>
      </w:pPr>
      <w:r w:rsidRPr="00D90DE1">
        <w:rPr>
          <w:sz w:val="20"/>
          <w:szCs w:val="20"/>
        </w:rPr>
        <w:t xml:space="preserve">Review the </w:t>
      </w:r>
      <w:r w:rsidRPr="00D90DE1">
        <w:rPr>
          <w:b/>
          <w:sz w:val="20"/>
          <w:szCs w:val="20"/>
        </w:rPr>
        <w:t>Time Entry Method</w:t>
      </w:r>
      <w:r w:rsidRPr="00D90DE1">
        <w:rPr>
          <w:sz w:val="20"/>
          <w:szCs w:val="20"/>
        </w:rPr>
        <w:t xml:space="preserve"> and change if appropriate.</w:t>
      </w:r>
    </w:p>
    <w:p w:rsidR="00AA0D54" w:rsidRPr="00F25684" w:rsidRDefault="00AA0D54" w:rsidP="00E55F99">
      <w:pPr>
        <w:pStyle w:val="ListParagraph"/>
        <w:numPr>
          <w:ilvl w:val="0"/>
          <w:numId w:val="75"/>
        </w:numPr>
        <w:spacing w:after="0"/>
        <w:ind w:right="2430"/>
        <w:rPr>
          <w:sz w:val="20"/>
          <w:szCs w:val="20"/>
        </w:rPr>
      </w:pPr>
      <w:r w:rsidRPr="00F25684">
        <w:rPr>
          <w:sz w:val="20"/>
          <w:szCs w:val="20"/>
        </w:rPr>
        <w:t xml:space="preserve">Remove – Do </w:t>
      </w:r>
      <w:r w:rsidRPr="00F25684">
        <w:rPr>
          <w:sz w:val="20"/>
          <w:szCs w:val="20"/>
          <w:u w:val="single"/>
        </w:rPr>
        <w:t>not</w:t>
      </w:r>
      <w:r w:rsidRPr="00F25684">
        <w:rPr>
          <w:sz w:val="20"/>
          <w:szCs w:val="20"/>
        </w:rPr>
        <w:t xml:space="preserve"> select Remove as the Time Entry Method field must be populated.</w:t>
      </w:r>
    </w:p>
    <w:p w:rsidR="00AA0D54" w:rsidRPr="00F25684" w:rsidRDefault="00AA0D54" w:rsidP="00E55F99">
      <w:pPr>
        <w:pStyle w:val="ListParagraph"/>
        <w:numPr>
          <w:ilvl w:val="0"/>
          <w:numId w:val="75"/>
        </w:numPr>
        <w:spacing w:after="0"/>
        <w:rPr>
          <w:sz w:val="20"/>
          <w:szCs w:val="20"/>
        </w:rPr>
      </w:pPr>
      <w:r w:rsidRPr="00F25684">
        <w:rPr>
          <w:sz w:val="20"/>
          <w:szCs w:val="20"/>
        </w:rPr>
        <w:t xml:space="preserve">Payroll Time Entry – Do </w:t>
      </w:r>
      <w:r w:rsidRPr="00F25684">
        <w:rPr>
          <w:sz w:val="20"/>
          <w:szCs w:val="20"/>
          <w:u w:val="single"/>
        </w:rPr>
        <w:t>not</w:t>
      </w:r>
      <w:r w:rsidRPr="00F25684">
        <w:rPr>
          <w:sz w:val="20"/>
          <w:szCs w:val="20"/>
        </w:rPr>
        <w:t xml:space="preserve"> select Payroll Time Entry.</w:t>
      </w:r>
    </w:p>
    <w:p w:rsidR="00AA0D54" w:rsidRPr="00F25684" w:rsidRDefault="00AA0D54" w:rsidP="00E55F99">
      <w:pPr>
        <w:pStyle w:val="ListParagraph"/>
        <w:numPr>
          <w:ilvl w:val="0"/>
          <w:numId w:val="75"/>
        </w:numPr>
        <w:spacing w:after="0"/>
        <w:rPr>
          <w:sz w:val="20"/>
          <w:szCs w:val="20"/>
        </w:rPr>
      </w:pPr>
      <w:r w:rsidRPr="00F25684">
        <w:rPr>
          <w:sz w:val="20"/>
          <w:szCs w:val="20"/>
        </w:rPr>
        <w:t>Employee Time Entry via Web – The default is Employee Time Entry via Web.  Do not change this field unless your department already uses an approved third party timekeeping system (e.g., TimePro, AiM, Kronos, etc.).</w:t>
      </w:r>
    </w:p>
    <w:p w:rsidR="00AA0D54" w:rsidRPr="00F25684" w:rsidRDefault="00AA0D54" w:rsidP="00E55F99">
      <w:pPr>
        <w:pStyle w:val="ListParagraph"/>
        <w:numPr>
          <w:ilvl w:val="0"/>
          <w:numId w:val="75"/>
        </w:numPr>
        <w:spacing w:after="0"/>
        <w:rPr>
          <w:sz w:val="20"/>
          <w:szCs w:val="20"/>
        </w:rPr>
      </w:pPr>
      <w:r w:rsidRPr="00F25684">
        <w:rPr>
          <w:sz w:val="20"/>
          <w:szCs w:val="20"/>
        </w:rPr>
        <w:t>Department Time Entry with Approvals – Used by OSU-CHS only.</w:t>
      </w:r>
    </w:p>
    <w:p w:rsidR="00AA0D54" w:rsidRPr="00F25684" w:rsidRDefault="00AA0D54" w:rsidP="00E55F99">
      <w:pPr>
        <w:pStyle w:val="ListParagraph"/>
        <w:numPr>
          <w:ilvl w:val="0"/>
          <w:numId w:val="75"/>
        </w:numPr>
        <w:spacing w:after="0"/>
        <w:rPr>
          <w:sz w:val="20"/>
          <w:szCs w:val="20"/>
        </w:rPr>
      </w:pPr>
      <w:r w:rsidRPr="00F25684">
        <w:rPr>
          <w:sz w:val="20"/>
          <w:szCs w:val="20"/>
        </w:rPr>
        <w:t>Third Party with Approvals – TimePro, AiM, Kronos, etc.</w:t>
      </w:r>
    </w:p>
    <w:p w:rsidR="00AA0D54" w:rsidRPr="00385EF3" w:rsidRDefault="00AA0D54" w:rsidP="00E62D46">
      <w:pPr>
        <w:pStyle w:val="ListParagraph"/>
        <w:numPr>
          <w:ilvl w:val="0"/>
          <w:numId w:val="62"/>
        </w:numPr>
        <w:spacing w:after="0"/>
        <w:rPr>
          <w:sz w:val="20"/>
          <w:szCs w:val="20"/>
        </w:rPr>
      </w:pPr>
      <w:r w:rsidRPr="00385EF3">
        <w:rPr>
          <w:sz w:val="20"/>
          <w:szCs w:val="20"/>
        </w:rPr>
        <w:t>Enter the new value for:</w:t>
      </w:r>
    </w:p>
    <w:p w:rsidR="00AA0D54" w:rsidRPr="00D90DE1" w:rsidRDefault="00AA0D54" w:rsidP="002F24EA">
      <w:pPr>
        <w:pStyle w:val="ListParagraph"/>
        <w:numPr>
          <w:ilvl w:val="1"/>
          <w:numId w:val="61"/>
        </w:numPr>
        <w:spacing w:after="0"/>
        <w:ind w:left="1080" w:right="2250"/>
        <w:rPr>
          <w:sz w:val="20"/>
          <w:szCs w:val="20"/>
        </w:rPr>
      </w:pPr>
      <w:r w:rsidRPr="00D90DE1">
        <w:rPr>
          <w:b/>
          <w:sz w:val="20"/>
          <w:szCs w:val="20"/>
        </w:rPr>
        <w:t>Title</w:t>
      </w:r>
    </w:p>
    <w:p w:rsidR="00AA0D54" w:rsidRPr="007A28E9" w:rsidRDefault="00AA0D54" w:rsidP="00E62D46">
      <w:pPr>
        <w:numPr>
          <w:ilvl w:val="0"/>
          <w:numId w:val="62"/>
        </w:numPr>
        <w:spacing w:after="0"/>
        <w:contextualSpacing/>
        <w:rPr>
          <w:sz w:val="20"/>
          <w:szCs w:val="20"/>
        </w:rPr>
      </w:pPr>
      <w:r w:rsidRPr="007A28E9">
        <w:rPr>
          <w:sz w:val="20"/>
          <w:szCs w:val="20"/>
        </w:rPr>
        <w:t xml:space="preserve">Review the </w:t>
      </w:r>
      <w:r w:rsidRPr="007A28E9">
        <w:rPr>
          <w:b/>
          <w:sz w:val="20"/>
          <w:szCs w:val="20"/>
        </w:rPr>
        <w:t>Effective Date</w:t>
      </w:r>
      <w:r w:rsidRPr="007A28E9">
        <w:rPr>
          <w:sz w:val="20"/>
          <w:szCs w:val="20"/>
        </w:rPr>
        <w:t xml:space="preserve"> (defaulted to Query Date) for the funding information and change if appropriate.</w:t>
      </w:r>
    </w:p>
    <w:p w:rsidR="00AA0D54" w:rsidRPr="00D30909" w:rsidRDefault="00AA0D54" w:rsidP="00AA0D54">
      <w:pPr>
        <w:spacing w:after="0"/>
        <w:ind w:left="360"/>
        <w:contextualSpacing/>
        <w:rPr>
          <w:color w:val="FF7C19"/>
          <w:sz w:val="20"/>
          <w:szCs w:val="20"/>
        </w:rPr>
      </w:pPr>
      <w:r w:rsidRPr="00385EF3">
        <w:rPr>
          <w:b/>
          <w:color w:val="FF7C19"/>
          <w:sz w:val="20"/>
          <w:szCs w:val="20"/>
        </w:rPr>
        <w:sym w:font="Wingdings 2" w:char="F0ED"/>
      </w:r>
      <w:r w:rsidRPr="00D30909">
        <w:rPr>
          <w:b/>
          <w:color w:val="FF7C19"/>
          <w:sz w:val="20"/>
          <w:szCs w:val="20"/>
        </w:rPr>
        <w:t xml:space="preserve">  The Effective Date is the date this action will affect payroll.</w:t>
      </w:r>
    </w:p>
    <w:p w:rsidR="00AA0D54" w:rsidRPr="007A28E9" w:rsidRDefault="00AA0D54" w:rsidP="00E62D46">
      <w:pPr>
        <w:numPr>
          <w:ilvl w:val="0"/>
          <w:numId w:val="62"/>
        </w:numPr>
        <w:spacing w:after="0"/>
        <w:contextualSpacing/>
        <w:rPr>
          <w:sz w:val="20"/>
          <w:szCs w:val="20"/>
        </w:rPr>
      </w:pPr>
      <w:r w:rsidRPr="007A28E9">
        <w:rPr>
          <w:sz w:val="20"/>
          <w:szCs w:val="20"/>
        </w:rPr>
        <w:t xml:space="preserve">Review the funding information (defaulted based on the position number) in the New section and change if appropriate.  </w:t>
      </w:r>
    </w:p>
    <w:p w:rsidR="00AA0D54" w:rsidRPr="00D30909" w:rsidRDefault="00AA0D54" w:rsidP="00AA0D54">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w:t>
      </w:r>
      <w:r w:rsidRPr="00EB6CBC">
        <w:rPr>
          <w:b/>
          <w:color w:val="FF7C19"/>
          <w:sz w:val="20"/>
          <w:szCs w:val="20"/>
        </w:rPr>
        <w:t xml:space="preserve">Chart (COA) </w:t>
      </w:r>
      <w:r w:rsidRPr="00EB6CBC">
        <w:rPr>
          <w:b/>
          <w:color w:val="FF7C19"/>
          <w:sz w:val="20"/>
          <w:szCs w:val="20"/>
          <w:u w:val="single"/>
        </w:rPr>
        <w:t>MUST</w:t>
      </w:r>
      <w:r w:rsidRPr="00EB6CBC">
        <w:rPr>
          <w:b/>
          <w:color w:val="FF7C19"/>
          <w:sz w:val="20"/>
          <w:szCs w:val="20"/>
        </w:rPr>
        <w:t xml:space="preserve"> be X for the OSU System</w:t>
      </w:r>
      <w:r w:rsidRPr="00D30909">
        <w:rPr>
          <w:b/>
          <w:color w:val="FF7C19"/>
          <w:sz w:val="20"/>
          <w:szCs w:val="20"/>
        </w:rPr>
        <w:t>.</w:t>
      </w:r>
    </w:p>
    <w:p w:rsidR="00AA0D54" w:rsidRPr="00D30909" w:rsidRDefault="00AA0D54" w:rsidP="00AA0D54">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Funding total must equal 100%. </w:t>
      </w:r>
    </w:p>
    <w:p w:rsidR="00AA0D54" w:rsidRDefault="00AA0D54" w:rsidP="00AA0D54">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The Labor Distribution Percentage on each line must be between .01 and 100.  When changing a line to 0%, that line must be removed.  After entering 0 in the percent field, hit the Enter key or the Save button.  A remove box will appear for each line.  Click on the remove box in the line to be removed, then hit the Enter key or Save button to remove the line.  </w:t>
      </w:r>
    </w:p>
    <w:p w:rsidR="00AA0D54" w:rsidRDefault="00AA0D54" w:rsidP="00E62D46">
      <w:pPr>
        <w:numPr>
          <w:ilvl w:val="0"/>
          <w:numId w:val="62"/>
        </w:numPr>
        <w:spacing w:after="0"/>
        <w:contextualSpacing/>
        <w:rPr>
          <w:sz w:val="20"/>
          <w:szCs w:val="20"/>
        </w:rPr>
      </w:pPr>
      <w:r w:rsidRPr="007A28E9">
        <w:rPr>
          <w:sz w:val="20"/>
          <w:szCs w:val="20"/>
        </w:rPr>
        <w:t xml:space="preserve">Review the Routing Queue and use the magnifying glass to change or add User Name(s) </w:t>
      </w:r>
      <w:r>
        <w:rPr>
          <w:sz w:val="20"/>
          <w:szCs w:val="20"/>
        </w:rPr>
        <w:t>as</w:t>
      </w:r>
      <w:r w:rsidRPr="007A28E9">
        <w:rPr>
          <w:sz w:val="20"/>
          <w:szCs w:val="20"/>
        </w:rPr>
        <w:t xml:space="preserve"> appropriate.</w:t>
      </w:r>
    </w:p>
    <w:p w:rsidR="00AA0D54" w:rsidRPr="00CE0A39" w:rsidRDefault="00AA0D54" w:rsidP="00AA0D54">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Pr="00CE0A39">
        <w:rPr>
          <w:b/>
          <w:color w:val="FF7C19"/>
          <w:sz w:val="20"/>
          <w:szCs w:val="20"/>
        </w:rPr>
        <w:t xml:space="preserve">The Transfer EPAF must be approved by both the department the employee is transferring </w:t>
      </w:r>
      <w:r w:rsidRPr="00CE0A39">
        <w:rPr>
          <w:b/>
          <w:color w:val="FF7C19"/>
          <w:sz w:val="20"/>
          <w:szCs w:val="20"/>
          <w:u w:val="single"/>
        </w:rPr>
        <w:t>from</w:t>
      </w:r>
      <w:r w:rsidRPr="00CE0A39">
        <w:rPr>
          <w:b/>
          <w:color w:val="FF7C19"/>
          <w:sz w:val="20"/>
          <w:szCs w:val="20"/>
        </w:rPr>
        <w:t xml:space="preserve"> and the department the employee is transferring </w:t>
      </w:r>
      <w:r w:rsidRPr="00CE0A39">
        <w:rPr>
          <w:b/>
          <w:color w:val="FF7C19"/>
          <w:sz w:val="20"/>
          <w:szCs w:val="20"/>
          <w:u w:val="single"/>
        </w:rPr>
        <w:t>to</w:t>
      </w:r>
      <w:r w:rsidRPr="00CE0A39">
        <w:rPr>
          <w:b/>
          <w:color w:val="FF7C19"/>
          <w:sz w:val="20"/>
          <w:szCs w:val="20"/>
        </w:rPr>
        <w:t>.</w:t>
      </w:r>
      <w:r>
        <w:rPr>
          <w:b/>
          <w:color w:val="FF7C19"/>
          <w:sz w:val="20"/>
          <w:szCs w:val="20"/>
        </w:rPr>
        <w:t xml:space="preserve">  Approval Level 1</w:t>
      </w:r>
      <w:r w:rsidR="00E35B33">
        <w:rPr>
          <w:b/>
          <w:color w:val="FF7C19"/>
          <w:sz w:val="20"/>
          <w:szCs w:val="20"/>
        </w:rPr>
        <w:t>2</w:t>
      </w:r>
      <w:r>
        <w:rPr>
          <w:b/>
          <w:color w:val="FF7C19"/>
          <w:sz w:val="20"/>
          <w:szCs w:val="20"/>
        </w:rPr>
        <w:t xml:space="preserve"> – (DHOUTJ) Dept Head Transfer Out OSU is for the job the employee is transferring </w:t>
      </w:r>
      <w:r w:rsidRPr="009C5BAC">
        <w:rPr>
          <w:b/>
          <w:color w:val="FF7C19"/>
          <w:sz w:val="20"/>
          <w:szCs w:val="20"/>
          <w:u w:val="single"/>
        </w:rPr>
        <w:t>from</w:t>
      </w:r>
      <w:r>
        <w:rPr>
          <w:b/>
          <w:color w:val="FF7C19"/>
          <w:sz w:val="20"/>
          <w:szCs w:val="20"/>
        </w:rPr>
        <w:t xml:space="preserve">.  Approval Level 10 – (DEPTHD) Department Head is for the job the employee is transferring </w:t>
      </w:r>
      <w:r w:rsidRPr="009C5BAC">
        <w:rPr>
          <w:b/>
          <w:color w:val="FF7C19"/>
          <w:sz w:val="20"/>
          <w:szCs w:val="20"/>
          <w:u w:val="single"/>
        </w:rPr>
        <w:t>to</w:t>
      </w:r>
      <w:r w:rsidRPr="00CE0A39">
        <w:rPr>
          <w:b/>
          <w:color w:val="FF7C19"/>
          <w:sz w:val="20"/>
          <w:szCs w:val="20"/>
        </w:rPr>
        <w:t>.</w:t>
      </w:r>
    </w:p>
    <w:p w:rsidR="00AA0D54" w:rsidRPr="00CE0A39" w:rsidRDefault="00AA0D54" w:rsidP="00AA0D54">
      <w:pPr>
        <w:spacing w:after="0"/>
        <w:ind w:left="360"/>
        <w:rPr>
          <w:b/>
          <w:color w:val="FF7C19"/>
          <w:sz w:val="20"/>
          <w:szCs w:val="20"/>
        </w:rPr>
      </w:pPr>
      <w:r w:rsidRPr="00385EF3">
        <w:rPr>
          <w:b/>
          <w:color w:val="FF7C19"/>
          <w:sz w:val="20"/>
          <w:szCs w:val="20"/>
        </w:rPr>
        <w:sym w:font="Wingdings 2" w:char="F0ED"/>
      </w:r>
      <w:r w:rsidRPr="00CE0A39">
        <w:rPr>
          <w:b/>
          <w:color w:val="FF7C19"/>
          <w:sz w:val="20"/>
          <w:szCs w:val="20"/>
        </w:rPr>
        <w:t xml:space="preserve">  Refer back to Step 1 (and the Transfer EPAF Contact List) for the User Name to be entered for Approval Level 1</w:t>
      </w:r>
      <w:r w:rsidR="00E35B33">
        <w:rPr>
          <w:b/>
          <w:color w:val="FF7C19"/>
          <w:sz w:val="20"/>
          <w:szCs w:val="20"/>
        </w:rPr>
        <w:t>2</w:t>
      </w:r>
      <w:r w:rsidRPr="00CE0A39">
        <w:rPr>
          <w:b/>
          <w:color w:val="FF7C19"/>
          <w:sz w:val="20"/>
          <w:szCs w:val="20"/>
        </w:rPr>
        <w:t xml:space="preserve"> – (DHOUTJ) Dept Head Transfer Out OSU.  Enter the User Name listed in the Transfer EPAF Contact List in column F for the College / Division the employee is transferring </w:t>
      </w:r>
      <w:r w:rsidRPr="00CE0A39">
        <w:rPr>
          <w:b/>
          <w:color w:val="FF7C19"/>
          <w:sz w:val="20"/>
          <w:szCs w:val="20"/>
          <w:u w:val="single"/>
        </w:rPr>
        <w:t>from</w:t>
      </w:r>
      <w:r w:rsidRPr="00CE0A39">
        <w:rPr>
          <w:b/>
          <w:color w:val="FF7C19"/>
          <w:sz w:val="20"/>
          <w:szCs w:val="20"/>
        </w:rPr>
        <w:t>.  Only User Names found on the Transfer EPAF Contact List may be entered for Approval Level 1</w:t>
      </w:r>
      <w:r w:rsidR="00E35B33">
        <w:rPr>
          <w:b/>
          <w:color w:val="FF7C19"/>
          <w:sz w:val="20"/>
          <w:szCs w:val="20"/>
        </w:rPr>
        <w:t>2</w:t>
      </w:r>
      <w:r w:rsidRPr="00CE0A39">
        <w:rPr>
          <w:b/>
          <w:color w:val="FF7C19"/>
          <w:sz w:val="20"/>
          <w:szCs w:val="20"/>
        </w:rPr>
        <w:t xml:space="preserve"> – (DHOUTJ) Dept Head Transfer Out OSU.</w:t>
      </w:r>
    </w:p>
    <w:p w:rsidR="00AA0D54" w:rsidRPr="00385EF3" w:rsidRDefault="00AA0D54" w:rsidP="00AA0D54">
      <w:pPr>
        <w:spacing w:after="0"/>
        <w:ind w:left="360"/>
        <w:rPr>
          <w:sz w:val="20"/>
          <w:szCs w:val="20"/>
        </w:rPr>
      </w:pPr>
      <w:r w:rsidRPr="00385EF3">
        <w:rPr>
          <w:b/>
          <w:color w:val="FF7C19"/>
          <w:sz w:val="20"/>
          <w:szCs w:val="20"/>
        </w:rPr>
        <w:sym w:font="Wingdings 2" w:char="F0ED"/>
      </w:r>
      <w:r w:rsidRPr="00CE0A39">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  For Transfer EPAFs, the Originator may not be able to set up a default Routing Queue unless </w:t>
      </w:r>
      <w:r w:rsidR="00113883">
        <w:rPr>
          <w:b/>
          <w:color w:val="FF7C19"/>
          <w:sz w:val="20"/>
          <w:szCs w:val="20"/>
        </w:rPr>
        <w:t>a majority of</w:t>
      </w:r>
      <w:r w:rsidRPr="00CE0A39">
        <w:rPr>
          <w:b/>
          <w:color w:val="FF7C19"/>
          <w:sz w:val="20"/>
          <w:szCs w:val="20"/>
        </w:rPr>
        <w:t xml:space="preserve"> transfers are from one common College / Division</w:t>
      </w:r>
      <w:r w:rsidRPr="008414C6">
        <w:rPr>
          <w:b/>
          <w:color w:val="FF7C19"/>
          <w:sz w:val="20"/>
          <w:szCs w:val="20"/>
        </w:rPr>
        <w:t>.</w:t>
      </w:r>
      <w:r w:rsidRPr="008414C6">
        <w:rPr>
          <w:sz w:val="20"/>
          <w:szCs w:val="20"/>
        </w:rPr>
        <w:t xml:space="preserve">  </w:t>
      </w:r>
    </w:p>
    <w:p w:rsidR="00AA0D54" w:rsidRPr="00385EF3" w:rsidRDefault="00AA0D54" w:rsidP="00E62D46">
      <w:pPr>
        <w:numPr>
          <w:ilvl w:val="0"/>
          <w:numId w:val="62"/>
        </w:numPr>
        <w:spacing w:after="0"/>
        <w:contextualSpacing/>
        <w:rPr>
          <w:sz w:val="20"/>
          <w:szCs w:val="20"/>
        </w:rPr>
      </w:pPr>
      <w:r w:rsidRPr="00385EF3">
        <w:rPr>
          <w:sz w:val="20"/>
          <w:szCs w:val="20"/>
        </w:rPr>
        <w:t>In the Comment box, enter comments with sufficient detail for the approvers to understand the change to the job record.</w:t>
      </w:r>
    </w:p>
    <w:p w:rsidR="00AA0D54" w:rsidRPr="00385EF3" w:rsidRDefault="00AA0D54" w:rsidP="00E62D46">
      <w:pPr>
        <w:numPr>
          <w:ilvl w:val="0"/>
          <w:numId w:val="62"/>
        </w:numPr>
        <w:spacing w:after="0"/>
        <w:contextualSpacing/>
        <w:rPr>
          <w:sz w:val="20"/>
          <w:szCs w:val="20"/>
        </w:rPr>
      </w:pPr>
      <w:r w:rsidRPr="00385EF3">
        <w:rPr>
          <w:sz w:val="20"/>
          <w:szCs w:val="20"/>
        </w:rPr>
        <w:t>Click on the Save button, and check the top of the EPAF to make sure the action was saved successfully.</w:t>
      </w:r>
    </w:p>
    <w:p w:rsidR="00AA0D54" w:rsidRPr="00385EF3" w:rsidRDefault="00AA0D54" w:rsidP="00E62D46">
      <w:pPr>
        <w:numPr>
          <w:ilvl w:val="0"/>
          <w:numId w:val="62"/>
        </w:numPr>
        <w:spacing w:after="0"/>
        <w:contextualSpacing/>
        <w:rPr>
          <w:sz w:val="20"/>
          <w:szCs w:val="20"/>
        </w:rPr>
      </w:pPr>
      <w:r w:rsidRPr="00385EF3">
        <w:rPr>
          <w:sz w:val="20"/>
          <w:szCs w:val="20"/>
        </w:rPr>
        <w:t>Review and then click on the Submit button.</w:t>
      </w:r>
    </w:p>
    <w:p w:rsidR="00AA0D54" w:rsidRDefault="00AA0D54" w:rsidP="00AA0D54">
      <w:pPr>
        <w:spacing w:after="0"/>
        <w:ind w:firstLine="360"/>
        <w:rPr>
          <w:b/>
          <w:color w:val="FF7C19"/>
          <w:sz w:val="20"/>
          <w:szCs w:val="20"/>
        </w:rPr>
      </w:pPr>
      <w:r w:rsidRPr="00385EF3">
        <w:rPr>
          <w:b/>
          <w:color w:val="FF7C19"/>
          <w:sz w:val="20"/>
          <w:szCs w:val="20"/>
        </w:rPr>
        <w:sym w:font="Wingdings 2" w:char="F0ED"/>
      </w:r>
      <w:r w:rsidRPr="00385EF3">
        <w:rPr>
          <w:b/>
          <w:color w:val="FF7C19"/>
          <w:sz w:val="20"/>
          <w:szCs w:val="20"/>
        </w:rPr>
        <w:t xml:space="preserve">  The routing process does not begin until you click on the Save button and then the Submit button.</w:t>
      </w:r>
    </w:p>
    <w:p w:rsidR="00AA0D54" w:rsidRPr="007A28E9" w:rsidRDefault="00AA0D54" w:rsidP="00AA0D54">
      <w:pPr>
        <w:spacing w:after="0"/>
        <w:ind w:left="360"/>
        <w:contextualSpacing/>
        <w:rPr>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The Transfer EPAF will not move forward in the routing process until it has been approved by the department the employee is transferring from (Approval Level 1</w:t>
      </w:r>
      <w:r w:rsidR="00E35B33">
        <w:rPr>
          <w:b/>
          <w:color w:val="FF7C19"/>
          <w:sz w:val="20"/>
          <w:szCs w:val="20"/>
        </w:rPr>
        <w:t>2</w:t>
      </w:r>
      <w:r>
        <w:rPr>
          <w:b/>
          <w:color w:val="FF7C19"/>
          <w:sz w:val="20"/>
          <w:szCs w:val="20"/>
        </w:rPr>
        <w:t xml:space="preserve"> – (DHOUTJ) Dept Head Transfer Out OSU) </w:t>
      </w:r>
      <w:r w:rsidRPr="00F34F66">
        <w:rPr>
          <w:b/>
          <w:color w:val="FF7C19"/>
          <w:sz w:val="20"/>
          <w:szCs w:val="20"/>
          <w:u w:val="single"/>
        </w:rPr>
        <w:t>AND</w:t>
      </w:r>
      <w:r w:rsidRPr="00996E37">
        <w:rPr>
          <w:b/>
          <w:color w:val="FF7C19"/>
          <w:sz w:val="20"/>
          <w:szCs w:val="20"/>
        </w:rPr>
        <w:t xml:space="preserve"> </w:t>
      </w:r>
      <w:r>
        <w:rPr>
          <w:b/>
          <w:color w:val="FF7C19"/>
          <w:sz w:val="20"/>
          <w:szCs w:val="20"/>
        </w:rPr>
        <w:t>the department the employee is transferring to (Approval Level 10 – (DEPTHD) Department Head)</w:t>
      </w:r>
      <w:r w:rsidRPr="00D30909">
        <w:rPr>
          <w:b/>
          <w:color w:val="FF7C19"/>
          <w:sz w:val="20"/>
          <w:szCs w:val="20"/>
        </w:rPr>
        <w:t>.</w:t>
      </w:r>
    </w:p>
    <w:p w:rsidR="00AA0D54" w:rsidRPr="007A28E9" w:rsidRDefault="00AA0D54" w:rsidP="00AA0D54">
      <w:pPr>
        <w:spacing w:after="0"/>
        <w:rPr>
          <w:sz w:val="20"/>
          <w:szCs w:val="20"/>
        </w:rPr>
      </w:pPr>
    </w:p>
    <w:p w:rsidR="00AA0D54" w:rsidRDefault="00AA0D54" w:rsidP="00AA0D54"/>
    <w:p w:rsidR="00AA0D54" w:rsidRPr="00EB6CBC" w:rsidRDefault="00AA0D54" w:rsidP="00AA0D54">
      <w:pPr>
        <w:spacing w:after="0"/>
        <w:rPr>
          <w:b/>
          <w:color w:val="FF7C19"/>
          <w:sz w:val="20"/>
          <w:szCs w:val="20"/>
        </w:rPr>
      </w:pPr>
    </w:p>
    <w:p w:rsidR="00EC2061" w:rsidRPr="00EB6CBC" w:rsidRDefault="00EC2061" w:rsidP="00EC2061">
      <w:pPr>
        <w:rPr>
          <w:b/>
          <w:color w:val="FF7C19"/>
          <w:sz w:val="20"/>
          <w:szCs w:val="20"/>
        </w:rPr>
      </w:pPr>
    </w:p>
    <w:p w:rsidR="00386ABB" w:rsidRPr="00EB6CBC" w:rsidRDefault="00386ABB">
      <w:pPr>
        <w:rPr>
          <w:b/>
          <w:color w:val="FF7C19"/>
          <w:sz w:val="20"/>
          <w:szCs w:val="20"/>
        </w:rPr>
      </w:pPr>
      <w:r w:rsidRPr="00EB6CBC">
        <w:rPr>
          <w:b/>
          <w:color w:val="FF7C19"/>
          <w:sz w:val="20"/>
          <w:szCs w:val="20"/>
        </w:rPr>
        <w:br w:type="page"/>
      </w:r>
    </w:p>
    <w:p w:rsidR="00052225" w:rsidRPr="007A28E9" w:rsidRDefault="00052225" w:rsidP="00052225">
      <w:pPr>
        <w:spacing w:after="0"/>
        <w:jc w:val="center"/>
        <w:rPr>
          <w:sz w:val="28"/>
          <w:szCs w:val="28"/>
        </w:rPr>
      </w:pPr>
      <w:r>
        <w:rPr>
          <w:sz w:val="28"/>
          <w:szCs w:val="28"/>
        </w:rPr>
        <w:t>TRANSFER</w:t>
      </w:r>
      <w:r w:rsidRPr="001A2DBF">
        <w:rPr>
          <w:sz w:val="28"/>
          <w:szCs w:val="28"/>
        </w:rPr>
        <w:t xml:space="preserve"> –</w:t>
      </w:r>
      <w:r>
        <w:rPr>
          <w:sz w:val="28"/>
          <w:szCs w:val="28"/>
        </w:rPr>
        <w:t xml:space="preserve"> </w:t>
      </w:r>
      <w:r w:rsidRPr="001A2DBF">
        <w:rPr>
          <w:sz w:val="28"/>
          <w:szCs w:val="28"/>
        </w:rPr>
        <w:t>EMPLOYEE</w:t>
      </w:r>
      <w:r>
        <w:rPr>
          <w:sz w:val="28"/>
          <w:szCs w:val="28"/>
        </w:rPr>
        <w:t xml:space="preserve"> </w:t>
      </w:r>
      <w:r w:rsidRPr="007A28E9">
        <w:rPr>
          <w:sz w:val="28"/>
          <w:szCs w:val="28"/>
        </w:rPr>
        <w:t xml:space="preserve">TRANSFERRING TO A WORK STUDY JOB </w:t>
      </w:r>
    </w:p>
    <w:p w:rsidR="00052225" w:rsidRPr="00126EE4" w:rsidRDefault="00052225" w:rsidP="00052225">
      <w:pPr>
        <w:spacing w:after="0"/>
        <w:jc w:val="center"/>
        <w:rPr>
          <w:sz w:val="28"/>
          <w:szCs w:val="28"/>
        </w:rPr>
      </w:pPr>
      <w:r>
        <w:rPr>
          <w:sz w:val="28"/>
          <w:szCs w:val="28"/>
        </w:rPr>
        <w:t xml:space="preserve">WITH </w:t>
      </w:r>
      <w:r w:rsidRPr="007A28E9">
        <w:rPr>
          <w:sz w:val="28"/>
          <w:szCs w:val="28"/>
        </w:rPr>
        <w:t>END DATE</w:t>
      </w:r>
    </w:p>
    <w:bookmarkStart w:id="38" w:name="TRANSFER_TO_WORK_STUDY_JOB_WITH_END_DATE"/>
    <w:p w:rsidR="00052225" w:rsidRDefault="00052225" w:rsidP="00052225">
      <w:pPr>
        <w:spacing w:after="0"/>
      </w:pPr>
      <w:r>
        <w:rPr>
          <w:noProof/>
        </w:rPr>
        <mc:AlternateContent>
          <mc:Choice Requires="wps">
            <w:drawing>
              <wp:anchor distT="0" distB="0" distL="114300" distR="114300" simplePos="0" relativeHeight="251780096" behindDoc="0" locked="0" layoutInCell="1" allowOverlap="1" wp14:anchorId="170525BA" wp14:editId="3B8511D5">
                <wp:simplePos x="0" y="0"/>
                <wp:positionH relativeFrom="column">
                  <wp:posOffset>7951</wp:posOffset>
                </wp:positionH>
                <wp:positionV relativeFrom="paragraph">
                  <wp:posOffset>38487</wp:posOffset>
                </wp:positionV>
                <wp:extent cx="6106602" cy="111318"/>
                <wp:effectExtent l="0" t="0" r="27940" b="22225"/>
                <wp:wrapNone/>
                <wp:docPr id="72" name="Rectangle 72"/>
                <wp:cNvGraphicFramePr/>
                <a:graphic xmlns:a="http://schemas.openxmlformats.org/drawingml/2006/main">
                  <a:graphicData uri="http://schemas.microsoft.com/office/word/2010/wordprocessingShape">
                    <wps:wsp>
                      <wps:cNvSpPr/>
                      <wps:spPr>
                        <a:xfrm>
                          <a:off x="0" y="0"/>
                          <a:ext cx="6106602" cy="111318"/>
                        </a:xfrm>
                        <a:prstGeom prst="rect">
                          <a:avLst/>
                        </a:prstGeom>
                        <a:solidFill>
                          <a:srgbClr val="FF7C19"/>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63C928" id="Rectangle 72" o:spid="_x0000_s1026" style="position:absolute;margin-left:.65pt;margin-top:3.05pt;width:480.85pt;height:8.7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" fillcolor="#ff7c19" strokecolor="windowText" strokeweight="1.5pt"/>
            </w:pict>
          </mc:Fallback>
        </mc:AlternateContent>
      </w:r>
      <w:bookmarkEnd w:id="38"/>
    </w:p>
    <w:p w:rsidR="00052225" w:rsidRDefault="00052225" w:rsidP="00052225">
      <w:pPr>
        <w:spacing w:after="0"/>
      </w:pPr>
    </w:p>
    <w:p w:rsidR="00052225" w:rsidRPr="00F801C8" w:rsidRDefault="00052225" w:rsidP="00052225">
      <w:pPr>
        <w:pStyle w:val="ListParagraph"/>
        <w:numPr>
          <w:ilvl w:val="0"/>
          <w:numId w:val="80"/>
        </w:numPr>
        <w:spacing w:after="0"/>
        <w:rPr>
          <w:sz w:val="20"/>
          <w:szCs w:val="20"/>
        </w:rPr>
      </w:pPr>
      <w:r w:rsidRPr="00F801C8">
        <w:rPr>
          <w:sz w:val="20"/>
          <w:szCs w:val="20"/>
        </w:rPr>
        <w:t>Log in and select Employee &gt; Employee Self Service &gt; Electronic Personnel Action Forms &gt; Transfer EPAF Contact List, and open the Excel file.</w:t>
      </w:r>
    </w:p>
    <w:p w:rsidR="00052225" w:rsidRDefault="00052225" w:rsidP="00052225">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The Transfer EPAF Contact List will be used to determine the User Name to be entered in the Routing Queue</w:t>
      </w:r>
      <w:r w:rsidRPr="00385EF3">
        <w:rPr>
          <w:b/>
          <w:color w:val="FF7C19"/>
          <w:sz w:val="20"/>
          <w:szCs w:val="20"/>
        </w:rPr>
        <w:t xml:space="preserve"> </w:t>
      </w:r>
      <w:r>
        <w:rPr>
          <w:b/>
          <w:color w:val="FF7C19"/>
          <w:sz w:val="20"/>
          <w:szCs w:val="20"/>
        </w:rPr>
        <w:t xml:space="preserve">for the department the employee is transferring </w:t>
      </w:r>
      <w:r w:rsidRPr="00F34F66">
        <w:rPr>
          <w:b/>
          <w:color w:val="FF7C19"/>
          <w:sz w:val="20"/>
          <w:szCs w:val="20"/>
          <w:u w:val="single"/>
        </w:rPr>
        <w:t>from</w:t>
      </w:r>
      <w:r>
        <w:rPr>
          <w:b/>
          <w:color w:val="FF7C19"/>
          <w:sz w:val="20"/>
          <w:szCs w:val="20"/>
        </w:rPr>
        <w:t xml:space="preserve"> (Approval Level 12 – (DHOUTJ) Dept Head Transfer Out OSU).  </w:t>
      </w:r>
    </w:p>
    <w:p w:rsidR="00052225" w:rsidRDefault="00052225" w:rsidP="00052225">
      <w:pPr>
        <w:pStyle w:val="ListParagraph"/>
        <w:spacing w:after="0"/>
        <w:ind w:left="360"/>
        <w:rPr>
          <w:b/>
          <w:color w:val="FF7C19"/>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 xml:space="preserve">Make a note of the User Name listed in the Transfer EPAF Contact List in column F for the College / Division the employee is transferring </w:t>
      </w:r>
      <w:r w:rsidRPr="00633702">
        <w:rPr>
          <w:b/>
          <w:color w:val="FF7C19"/>
          <w:sz w:val="20"/>
          <w:szCs w:val="20"/>
          <w:u w:val="single"/>
        </w:rPr>
        <w:t>from</w:t>
      </w:r>
      <w:r>
        <w:rPr>
          <w:b/>
          <w:color w:val="FF7C19"/>
          <w:sz w:val="20"/>
          <w:szCs w:val="20"/>
        </w:rPr>
        <w:t xml:space="preserve">, or leave the list open on your computer so you can refer back to it for Step </w:t>
      </w:r>
      <w:r w:rsidRPr="007B62E5">
        <w:rPr>
          <w:b/>
          <w:color w:val="FF7C19"/>
          <w:sz w:val="20"/>
          <w:szCs w:val="20"/>
        </w:rPr>
        <w:t>28</w:t>
      </w:r>
      <w:r>
        <w:rPr>
          <w:b/>
          <w:color w:val="FF7C19"/>
          <w:sz w:val="20"/>
          <w:szCs w:val="20"/>
        </w:rPr>
        <w:t>.</w:t>
      </w:r>
    </w:p>
    <w:p w:rsidR="00052225" w:rsidRPr="00807E1F" w:rsidRDefault="00052225" w:rsidP="00052225">
      <w:pPr>
        <w:pStyle w:val="ListParagraph"/>
        <w:numPr>
          <w:ilvl w:val="0"/>
          <w:numId w:val="80"/>
        </w:numPr>
        <w:spacing w:after="0"/>
        <w:rPr>
          <w:sz w:val="20"/>
          <w:szCs w:val="20"/>
        </w:rPr>
      </w:pPr>
      <w:r w:rsidRPr="00807E1F">
        <w:rPr>
          <w:sz w:val="20"/>
          <w:szCs w:val="20"/>
        </w:rPr>
        <w:t>Select New EPAF.</w:t>
      </w:r>
    </w:p>
    <w:p w:rsidR="00052225" w:rsidRPr="00807E1F" w:rsidRDefault="00052225" w:rsidP="00052225">
      <w:pPr>
        <w:pStyle w:val="ListParagraph"/>
        <w:numPr>
          <w:ilvl w:val="0"/>
          <w:numId w:val="80"/>
        </w:numPr>
        <w:spacing w:after="0"/>
        <w:rPr>
          <w:sz w:val="20"/>
          <w:szCs w:val="20"/>
        </w:rPr>
      </w:pPr>
      <w:r w:rsidRPr="00807E1F">
        <w:rPr>
          <w:sz w:val="20"/>
          <w:szCs w:val="20"/>
        </w:rPr>
        <w:t xml:space="preserve">Enter the employee’s Banner </w:t>
      </w:r>
      <w:r w:rsidRPr="00807E1F">
        <w:rPr>
          <w:b/>
          <w:sz w:val="20"/>
          <w:szCs w:val="20"/>
        </w:rPr>
        <w:t>ID</w:t>
      </w:r>
      <w:r w:rsidRPr="00807E1F">
        <w:rPr>
          <w:sz w:val="20"/>
          <w:szCs w:val="20"/>
        </w:rPr>
        <w:t xml:space="preserve"> or use the magnifying glass to search by the employee’s name.</w:t>
      </w:r>
    </w:p>
    <w:p w:rsidR="00052225" w:rsidRPr="00807E1F" w:rsidRDefault="00052225" w:rsidP="00052225">
      <w:pPr>
        <w:spacing w:after="0"/>
        <w:ind w:left="360"/>
        <w:rPr>
          <w:b/>
          <w:color w:val="FF7C19"/>
          <w:sz w:val="20"/>
          <w:szCs w:val="20"/>
        </w:rPr>
      </w:pPr>
      <w:r w:rsidRPr="00807E1F">
        <w:rPr>
          <w:b/>
          <w:color w:val="FF7C19"/>
          <w:sz w:val="20"/>
          <w:szCs w:val="20"/>
        </w:rPr>
        <w:sym w:font="Wingdings 2" w:char="F0ED"/>
      </w:r>
      <w:r w:rsidRPr="00807E1F">
        <w:rPr>
          <w:b/>
          <w:color w:val="FF7C19"/>
          <w:sz w:val="20"/>
          <w:szCs w:val="20"/>
        </w:rPr>
        <w:t xml:space="preserve">  Use % as the wildcard for searches.</w:t>
      </w:r>
    </w:p>
    <w:p w:rsidR="00052225" w:rsidRPr="00807E1F" w:rsidRDefault="00052225" w:rsidP="00052225">
      <w:pPr>
        <w:pStyle w:val="ListParagraph"/>
        <w:numPr>
          <w:ilvl w:val="0"/>
          <w:numId w:val="80"/>
        </w:numPr>
        <w:spacing w:after="0"/>
        <w:rPr>
          <w:sz w:val="20"/>
          <w:szCs w:val="20"/>
        </w:rPr>
      </w:pPr>
      <w:r w:rsidRPr="00807E1F">
        <w:rPr>
          <w:sz w:val="20"/>
          <w:szCs w:val="20"/>
        </w:rPr>
        <w:t xml:space="preserve">Enter the </w:t>
      </w:r>
      <w:r w:rsidRPr="00807E1F">
        <w:rPr>
          <w:b/>
          <w:sz w:val="20"/>
          <w:szCs w:val="20"/>
        </w:rPr>
        <w:t>Query Date</w:t>
      </w:r>
      <w:r w:rsidRPr="00807E1F">
        <w:rPr>
          <w:sz w:val="20"/>
          <w:szCs w:val="20"/>
        </w:rPr>
        <w:t xml:space="preserve"> (the date the action on the EPAF is to become effective).</w:t>
      </w:r>
    </w:p>
    <w:p w:rsidR="00052225" w:rsidRPr="00807E1F" w:rsidRDefault="00052225" w:rsidP="00052225">
      <w:pPr>
        <w:spacing w:after="0"/>
        <w:ind w:left="360"/>
        <w:rPr>
          <w:b/>
          <w:color w:val="FF7C19"/>
          <w:sz w:val="20"/>
          <w:szCs w:val="20"/>
        </w:rPr>
      </w:pPr>
      <w:r w:rsidRPr="00807E1F">
        <w:rPr>
          <w:b/>
          <w:color w:val="FF7C19"/>
          <w:sz w:val="20"/>
          <w:szCs w:val="20"/>
        </w:rPr>
        <w:sym w:font="Wingdings 2" w:char="F0ED"/>
      </w:r>
      <w:r w:rsidRPr="00807E1F">
        <w:rPr>
          <w:b/>
          <w:color w:val="FF7C19"/>
          <w:sz w:val="20"/>
          <w:szCs w:val="20"/>
        </w:rPr>
        <w:t xml:space="preserve">  Enter the date the employee is to begin the </w:t>
      </w:r>
      <w:r w:rsidRPr="00807E1F">
        <w:rPr>
          <w:b/>
          <w:color w:val="FF7C19"/>
          <w:sz w:val="20"/>
          <w:szCs w:val="20"/>
          <w:u w:val="single"/>
        </w:rPr>
        <w:t>NEW</w:t>
      </w:r>
      <w:r w:rsidRPr="00807E1F">
        <w:rPr>
          <w:b/>
          <w:color w:val="FF7C19"/>
          <w:sz w:val="20"/>
          <w:szCs w:val="20"/>
        </w:rPr>
        <w:t xml:space="preserve"> job (the job the employee is transferring to).</w:t>
      </w:r>
    </w:p>
    <w:p w:rsidR="00807E1F" w:rsidRPr="00807E1F" w:rsidRDefault="00052225" w:rsidP="00C25209">
      <w:pPr>
        <w:pStyle w:val="ListParagraph"/>
        <w:numPr>
          <w:ilvl w:val="0"/>
          <w:numId w:val="80"/>
        </w:numPr>
        <w:spacing w:after="0"/>
        <w:rPr>
          <w:sz w:val="20"/>
          <w:szCs w:val="20"/>
        </w:rPr>
      </w:pPr>
      <w:r w:rsidRPr="00807E1F">
        <w:rPr>
          <w:sz w:val="20"/>
          <w:szCs w:val="20"/>
        </w:rPr>
        <w:t xml:space="preserve">Select </w:t>
      </w:r>
      <w:r w:rsidRPr="00807E1F">
        <w:rPr>
          <w:b/>
          <w:sz w:val="20"/>
          <w:szCs w:val="20"/>
        </w:rPr>
        <w:t>Approval Category</w:t>
      </w:r>
      <w:r w:rsidR="009C348E" w:rsidRPr="00D21F4B">
        <w:rPr>
          <w:rFonts w:ascii="Calibri" w:hAnsi="Calibri" w:cs="Calibri"/>
          <w:color w:val="000000"/>
          <w:sz w:val="20"/>
          <w:szCs w:val="20"/>
        </w:rPr>
        <w:t xml:space="preserve"> </w:t>
      </w:r>
      <w:r w:rsidR="009C348E" w:rsidRPr="00D21F4B">
        <w:rPr>
          <w:rFonts w:ascii="Calibri" w:eastAsia="Times New Roman" w:hAnsi="Calibri" w:cs="Calibri"/>
          <w:b/>
          <w:color w:val="000000"/>
          <w:sz w:val="20"/>
          <w:szCs w:val="20"/>
        </w:rPr>
        <w:t>Transfer to Work Study Job with END DATE</w:t>
      </w:r>
      <w:r w:rsidR="009C348E" w:rsidRPr="00D21F4B">
        <w:rPr>
          <w:rFonts w:ascii="Calibri" w:eastAsia="Times New Roman" w:hAnsi="Calibri" w:cs="Calibri"/>
          <w:color w:val="000000"/>
          <w:sz w:val="20"/>
          <w:szCs w:val="20"/>
        </w:rPr>
        <w:t>, TRNJW</w:t>
      </w:r>
      <w:r w:rsidR="00241F89">
        <w:rPr>
          <w:rFonts w:ascii="Calibri" w:eastAsia="Times New Roman" w:hAnsi="Calibri" w:cs="Calibri"/>
          <w:color w:val="000000"/>
          <w:sz w:val="20"/>
          <w:szCs w:val="20"/>
        </w:rPr>
        <w:t>E</w:t>
      </w:r>
    </w:p>
    <w:p w:rsidR="00052225" w:rsidRPr="00807E1F" w:rsidRDefault="00052225" w:rsidP="00C25209">
      <w:pPr>
        <w:pStyle w:val="ListParagraph"/>
        <w:numPr>
          <w:ilvl w:val="0"/>
          <w:numId w:val="80"/>
        </w:numPr>
        <w:spacing w:after="0"/>
        <w:rPr>
          <w:sz w:val="20"/>
          <w:szCs w:val="20"/>
        </w:rPr>
      </w:pPr>
      <w:r w:rsidRPr="00807E1F">
        <w:rPr>
          <w:sz w:val="20"/>
          <w:szCs w:val="20"/>
        </w:rPr>
        <w:t>Click on the All Jobs button.  Review current assignments under the Employee Job Assignments section.</w:t>
      </w:r>
    </w:p>
    <w:p w:rsidR="00052225" w:rsidRPr="00807E1F" w:rsidRDefault="00052225" w:rsidP="00052225">
      <w:pPr>
        <w:spacing w:after="0"/>
        <w:ind w:left="360"/>
        <w:rPr>
          <w:b/>
          <w:color w:val="FF7C19"/>
          <w:sz w:val="20"/>
          <w:szCs w:val="20"/>
        </w:rPr>
      </w:pPr>
      <w:r w:rsidRPr="00807E1F">
        <w:rPr>
          <w:b/>
          <w:color w:val="FF7C19"/>
          <w:sz w:val="20"/>
          <w:szCs w:val="20"/>
        </w:rPr>
        <w:sym w:font="Wingdings 2" w:char="F0ED"/>
      </w:r>
      <w:r w:rsidRPr="00807E1F">
        <w:rPr>
          <w:b/>
          <w:color w:val="FF7C19"/>
          <w:sz w:val="20"/>
          <w:szCs w:val="20"/>
        </w:rPr>
        <w:t xml:space="preserve">  Click on the All Jobs button below the Employee Job Assignments for a list of all jobs for the employee.</w:t>
      </w:r>
    </w:p>
    <w:p w:rsidR="00052225" w:rsidRPr="00807E1F" w:rsidRDefault="00052225" w:rsidP="00052225">
      <w:pPr>
        <w:spacing w:after="0"/>
        <w:ind w:left="360"/>
        <w:rPr>
          <w:b/>
          <w:color w:val="FF7C19"/>
          <w:sz w:val="20"/>
          <w:szCs w:val="20"/>
        </w:rPr>
      </w:pPr>
      <w:r w:rsidRPr="00807E1F">
        <w:rPr>
          <w:b/>
          <w:color w:val="FF7C19"/>
          <w:sz w:val="20"/>
          <w:szCs w:val="20"/>
        </w:rPr>
        <w:sym w:font="Wingdings 2" w:char="F0ED"/>
      </w:r>
      <w:r w:rsidRPr="00807E1F">
        <w:rPr>
          <w:b/>
          <w:color w:val="FF7C19"/>
          <w:sz w:val="20"/>
          <w:szCs w:val="20"/>
        </w:rPr>
        <w:t xml:space="preserve">  Only one job can be ended with a Transfer approval category.  If the employee has multiple jobs that need to be ended, use the approval category Terminate – Job Record Only, TERMJB to end all jobs, with the exception of one (1) job.  Then, use the Transfer approval category for the final job.</w:t>
      </w:r>
    </w:p>
    <w:p w:rsidR="00052225" w:rsidRPr="00D30909" w:rsidRDefault="00052225" w:rsidP="00052225">
      <w:pPr>
        <w:spacing w:after="0"/>
        <w:ind w:left="360"/>
        <w:rPr>
          <w:b/>
          <w:color w:val="FF7C19"/>
          <w:sz w:val="20"/>
          <w:szCs w:val="20"/>
        </w:rPr>
      </w:pPr>
      <w:r w:rsidRPr="00807E1F">
        <w:rPr>
          <w:b/>
          <w:color w:val="FF7C19"/>
          <w:sz w:val="20"/>
          <w:szCs w:val="20"/>
        </w:rPr>
        <w:sym w:font="Wingdings 2" w:char="F0ED"/>
      </w:r>
      <w:r w:rsidRPr="00807E1F">
        <w:rPr>
          <w:b/>
          <w:color w:val="FF7C19"/>
          <w:sz w:val="20"/>
          <w:szCs w:val="20"/>
        </w:rPr>
        <w:t xml:space="preserve">  Two (2) consecutive terminate dates are NOT allowed on a job record.  If the employee is transferring from a position</w:t>
      </w:r>
      <w:r w:rsidRPr="00D30909">
        <w:rPr>
          <w:b/>
          <w:color w:val="FF7C19"/>
          <w:sz w:val="20"/>
          <w:szCs w:val="20"/>
        </w:rPr>
        <w:t xml:space="preserve"> with an End Date (a Jobs Effective Date has been entered to Terminate/End Pay for the Job Record), contact Payroll Services to request that End Date be removed.  After that date is removed, the Transfer EPAF can be processed. </w:t>
      </w:r>
    </w:p>
    <w:p w:rsidR="00052225" w:rsidRPr="007A28E9" w:rsidRDefault="00052225" w:rsidP="00052225">
      <w:pPr>
        <w:numPr>
          <w:ilvl w:val="0"/>
          <w:numId w:val="80"/>
        </w:numPr>
        <w:spacing w:after="0"/>
        <w:contextualSpacing/>
        <w:rPr>
          <w:sz w:val="20"/>
          <w:szCs w:val="20"/>
        </w:rPr>
      </w:pPr>
      <w:r w:rsidRPr="007A28E9">
        <w:rPr>
          <w:sz w:val="20"/>
          <w:szCs w:val="20"/>
        </w:rPr>
        <w:t>Click on Go.</w:t>
      </w:r>
    </w:p>
    <w:p w:rsidR="00052225" w:rsidRPr="007A28E9" w:rsidRDefault="00052225" w:rsidP="00052225">
      <w:pPr>
        <w:numPr>
          <w:ilvl w:val="0"/>
          <w:numId w:val="80"/>
        </w:numPr>
        <w:spacing w:after="0"/>
        <w:contextualSpacing/>
        <w:rPr>
          <w:sz w:val="20"/>
          <w:szCs w:val="20"/>
        </w:rPr>
      </w:pPr>
      <w:r w:rsidRPr="007A28E9">
        <w:rPr>
          <w:sz w:val="20"/>
          <w:szCs w:val="20"/>
        </w:rPr>
        <w:t xml:space="preserve">Select the radio button for the position the employee is transferring </w:t>
      </w:r>
      <w:r w:rsidRPr="007A28E9">
        <w:rPr>
          <w:sz w:val="20"/>
          <w:szCs w:val="20"/>
          <w:u w:val="single"/>
        </w:rPr>
        <w:t>from</w:t>
      </w:r>
      <w:r w:rsidRPr="007A28E9">
        <w:rPr>
          <w:sz w:val="20"/>
          <w:szCs w:val="20"/>
        </w:rPr>
        <w:t>.</w:t>
      </w:r>
    </w:p>
    <w:p w:rsidR="00052225" w:rsidRPr="00D30909" w:rsidRDefault="00052225" w:rsidP="00052225">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Note the heading for the box that contains the job information is labeled Terminate/End Pay Job Record Only.  This indicates the job selected is the one that is being terminated.</w:t>
      </w:r>
    </w:p>
    <w:p w:rsidR="00052225" w:rsidRPr="007A28E9" w:rsidRDefault="00052225" w:rsidP="00052225">
      <w:pPr>
        <w:numPr>
          <w:ilvl w:val="0"/>
          <w:numId w:val="80"/>
        </w:numPr>
        <w:spacing w:after="0"/>
        <w:contextualSpacing/>
        <w:rPr>
          <w:sz w:val="20"/>
          <w:szCs w:val="20"/>
        </w:rPr>
      </w:pPr>
      <w:r w:rsidRPr="007A28E9">
        <w:rPr>
          <w:sz w:val="20"/>
          <w:szCs w:val="20"/>
        </w:rPr>
        <w:t xml:space="preserve">Click on </w:t>
      </w:r>
      <w:r w:rsidRPr="007A28E9">
        <w:rPr>
          <w:b/>
          <w:sz w:val="20"/>
          <w:szCs w:val="20"/>
        </w:rPr>
        <w:t>Next Approval Type</w:t>
      </w:r>
      <w:r w:rsidRPr="007A28E9">
        <w:rPr>
          <w:sz w:val="20"/>
          <w:szCs w:val="20"/>
        </w:rPr>
        <w:t>.</w:t>
      </w:r>
    </w:p>
    <w:p w:rsidR="00052225" w:rsidRPr="00D30909" w:rsidRDefault="00052225" w:rsidP="00052225">
      <w:pPr>
        <w:spacing w:after="0"/>
        <w:ind w:left="360"/>
        <w:contextualSpacing/>
        <w:rPr>
          <w:b/>
          <w:color w:val="FF7C19"/>
          <w:sz w:val="20"/>
          <w:szCs w:val="20"/>
        </w:rPr>
      </w:pPr>
      <w:r w:rsidRPr="00385EF3">
        <w:rPr>
          <w:b/>
          <w:color w:val="FF7C19"/>
          <w:sz w:val="20"/>
          <w:szCs w:val="20"/>
        </w:rPr>
        <w:sym w:font="Wingdings 2" w:char="F0ED"/>
      </w:r>
      <w:r w:rsidRPr="00D30909">
        <w:rPr>
          <w:b/>
          <w:color w:val="FF7C19"/>
          <w:sz w:val="20"/>
          <w:szCs w:val="20"/>
        </w:rPr>
        <w:t xml:space="preserve">  Do </w:t>
      </w:r>
      <w:r w:rsidRPr="00D30909">
        <w:rPr>
          <w:b/>
          <w:color w:val="FF7C19"/>
          <w:sz w:val="20"/>
          <w:szCs w:val="20"/>
          <w:u w:val="single"/>
        </w:rPr>
        <w:t>NOT</w:t>
      </w:r>
      <w:r w:rsidRPr="00D30909">
        <w:rPr>
          <w:b/>
          <w:color w:val="FF7C19"/>
          <w:sz w:val="20"/>
          <w:szCs w:val="20"/>
        </w:rPr>
        <w:t xml:space="preserve"> select Go at this time.  Selecting Go will result in the employee being transferred </w:t>
      </w:r>
      <w:r w:rsidRPr="00D30909">
        <w:rPr>
          <w:b/>
          <w:color w:val="FF7C19"/>
          <w:sz w:val="20"/>
          <w:szCs w:val="20"/>
          <w:u w:val="single"/>
        </w:rPr>
        <w:t>to</w:t>
      </w:r>
      <w:r w:rsidRPr="00D30909">
        <w:rPr>
          <w:b/>
          <w:color w:val="FF7C19"/>
          <w:sz w:val="20"/>
          <w:szCs w:val="20"/>
        </w:rPr>
        <w:t xml:space="preserve"> the same job the employee is transferring </w:t>
      </w:r>
      <w:r w:rsidRPr="00D30909">
        <w:rPr>
          <w:b/>
          <w:color w:val="FF7C19"/>
          <w:sz w:val="20"/>
          <w:szCs w:val="20"/>
          <w:u w:val="single"/>
        </w:rPr>
        <w:t>from</w:t>
      </w:r>
      <w:r w:rsidRPr="00D30909">
        <w:rPr>
          <w:b/>
          <w:color w:val="FF7C19"/>
          <w:sz w:val="20"/>
          <w:szCs w:val="20"/>
        </w:rPr>
        <w:t>.</w:t>
      </w:r>
    </w:p>
    <w:p w:rsidR="00052225" w:rsidRPr="007A28E9" w:rsidRDefault="00052225" w:rsidP="00052225">
      <w:pPr>
        <w:numPr>
          <w:ilvl w:val="0"/>
          <w:numId w:val="80"/>
        </w:numPr>
        <w:spacing w:after="0"/>
        <w:contextualSpacing/>
        <w:rPr>
          <w:sz w:val="20"/>
          <w:szCs w:val="20"/>
        </w:rPr>
      </w:pPr>
      <w:r w:rsidRPr="007A28E9">
        <w:rPr>
          <w:sz w:val="20"/>
          <w:szCs w:val="20"/>
        </w:rPr>
        <w:t xml:space="preserve">Enter the Position number and Suffix for the job the employee is transferring </w:t>
      </w:r>
      <w:r w:rsidRPr="007A28E9">
        <w:rPr>
          <w:sz w:val="20"/>
          <w:szCs w:val="20"/>
          <w:u w:val="single"/>
        </w:rPr>
        <w:t>to</w:t>
      </w:r>
      <w:r w:rsidRPr="007A28E9">
        <w:rPr>
          <w:sz w:val="20"/>
          <w:szCs w:val="20"/>
        </w:rPr>
        <w:t>.</w:t>
      </w:r>
    </w:p>
    <w:p w:rsidR="00052225" w:rsidRPr="00D30909" w:rsidRDefault="00052225" w:rsidP="00052225">
      <w:pPr>
        <w:spacing w:after="0"/>
        <w:ind w:left="360"/>
        <w:contextualSpacing/>
        <w:rPr>
          <w:b/>
          <w:color w:val="FF7C19"/>
          <w:sz w:val="20"/>
          <w:szCs w:val="20"/>
          <w:highlight w:val="yellow"/>
        </w:rPr>
      </w:pPr>
      <w:r w:rsidRPr="00385EF3">
        <w:rPr>
          <w:b/>
          <w:color w:val="FF7C19"/>
          <w:sz w:val="20"/>
          <w:szCs w:val="20"/>
        </w:rPr>
        <w:sym w:font="Wingdings 2" w:char="F0ED"/>
      </w:r>
      <w:r w:rsidRPr="00D30909">
        <w:rPr>
          <w:b/>
          <w:color w:val="FF7C19"/>
          <w:sz w:val="20"/>
          <w:szCs w:val="20"/>
        </w:rPr>
        <w:t xml:space="preserve">  Note the heading for the box that contains the job information is labeled Transfer to Hourly Job.  This indicates the job selected is the one the employee is transferring </w:t>
      </w:r>
      <w:r w:rsidRPr="00D30909">
        <w:rPr>
          <w:b/>
          <w:color w:val="FF7C19"/>
          <w:sz w:val="20"/>
          <w:szCs w:val="20"/>
          <w:u w:val="single"/>
        </w:rPr>
        <w:t>to</w:t>
      </w:r>
      <w:r w:rsidRPr="00D30909">
        <w:rPr>
          <w:b/>
          <w:color w:val="FF7C19"/>
          <w:sz w:val="20"/>
          <w:szCs w:val="20"/>
        </w:rPr>
        <w:t>.</w:t>
      </w:r>
    </w:p>
    <w:p w:rsidR="00052225" w:rsidRPr="00D30909" w:rsidRDefault="00052225" w:rsidP="00052225">
      <w:pPr>
        <w:spacing w:after="0"/>
        <w:ind w:left="360"/>
        <w:contextualSpacing/>
        <w:rPr>
          <w:b/>
          <w:color w:val="FF7C19"/>
          <w:sz w:val="20"/>
          <w:szCs w:val="20"/>
        </w:rPr>
      </w:pPr>
      <w:r w:rsidRPr="00385EF3">
        <w:rPr>
          <w:b/>
          <w:color w:val="FF7C19"/>
          <w:sz w:val="20"/>
          <w:szCs w:val="20"/>
        </w:rPr>
        <w:sym w:font="Wingdings 2" w:char="F0ED"/>
      </w:r>
      <w:r w:rsidRPr="00D30909">
        <w:rPr>
          <w:b/>
          <w:color w:val="FF7C19"/>
          <w:sz w:val="20"/>
          <w:szCs w:val="20"/>
        </w:rPr>
        <w:t xml:space="preserve">  For the suffix, follow the same rules you would for a new hire or to add a new job (e.g., begin with the suffix 00.) </w:t>
      </w:r>
    </w:p>
    <w:p w:rsidR="00052225" w:rsidRPr="007A28E9" w:rsidRDefault="00052225" w:rsidP="00052225">
      <w:pPr>
        <w:numPr>
          <w:ilvl w:val="0"/>
          <w:numId w:val="80"/>
        </w:numPr>
        <w:spacing w:after="0"/>
        <w:contextualSpacing/>
        <w:rPr>
          <w:sz w:val="20"/>
          <w:szCs w:val="20"/>
        </w:rPr>
      </w:pPr>
      <w:r w:rsidRPr="007A28E9">
        <w:rPr>
          <w:sz w:val="20"/>
          <w:szCs w:val="20"/>
        </w:rPr>
        <w:t xml:space="preserve">Click on </w:t>
      </w:r>
      <w:r w:rsidRPr="007A28E9">
        <w:rPr>
          <w:b/>
          <w:sz w:val="20"/>
          <w:szCs w:val="20"/>
        </w:rPr>
        <w:t>Go</w:t>
      </w:r>
      <w:r w:rsidRPr="007A28E9">
        <w:rPr>
          <w:sz w:val="20"/>
          <w:szCs w:val="20"/>
        </w:rPr>
        <w:t>.</w:t>
      </w:r>
    </w:p>
    <w:p w:rsidR="00052225" w:rsidRPr="00D30909" w:rsidRDefault="00052225" w:rsidP="00052225">
      <w:pPr>
        <w:spacing w:after="0"/>
        <w:ind w:left="360"/>
        <w:contextualSpacing/>
        <w:rPr>
          <w:color w:val="FF7C19"/>
          <w:sz w:val="20"/>
          <w:szCs w:val="20"/>
        </w:rPr>
      </w:pPr>
      <w:r w:rsidRPr="00385EF3">
        <w:rPr>
          <w:b/>
          <w:color w:val="FF7C19"/>
          <w:sz w:val="20"/>
          <w:szCs w:val="20"/>
        </w:rPr>
        <w:sym w:font="Wingdings 2" w:char="F0ED"/>
      </w:r>
      <w:r w:rsidRPr="00D30909">
        <w:rPr>
          <w:b/>
          <w:color w:val="FF7C19"/>
          <w:sz w:val="20"/>
          <w:szCs w:val="20"/>
        </w:rPr>
        <w:t xml:space="preserve">  Do </w:t>
      </w:r>
      <w:r w:rsidRPr="00D30909">
        <w:rPr>
          <w:b/>
          <w:color w:val="FF7C19"/>
          <w:sz w:val="20"/>
          <w:szCs w:val="20"/>
          <w:u w:val="single"/>
        </w:rPr>
        <w:t>NOT</w:t>
      </w:r>
      <w:r w:rsidRPr="00D30909">
        <w:rPr>
          <w:b/>
          <w:color w:val="FF7C19"/>
          <w:sz w:val="20"/>
          <w:szCs w:val="20"/>
        </w:rPr>
        <w:t xml:space="preserve"> select Next Approval Type a second time.</w:t>
      </w:r>
    </w:p>
    <w:p w:rsidR="00052225" w:rsidRPr="007A28E9" w:rsidRDefault="00052225" w:rsidP="00052225">
      <w:pPr>
        <w:numPr>
          <w:ilvl w:val="0"/>
          <w:numId w:val="80"/>
        </w:numPr>
        <w:spacing w:after="0"/>
        <w:contextualSpacing/>
        <w:rPr>
          <w:sz w:val="20"/>
          <w:szCs w:val="20"/>
        </w:rPr>
      </w:pPr>
      <w:r w:rsidRPr="007A28E9">
        <w:rPr>
          <w:sz w:val="20"/>
          <w:szCs w:val="20"/>
        </w:rPr>
        <w:t>Note the sections on the EPAF form.</w:t>
      </w:r>
    </w:p>
    <w:p w:rsidR="00052225" w:rsidRPr="00D30909" w:rsidRDefault="00052225" w:rsidP="00052225">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The data in the Terminate/End Pay Job Record Only section is for the job the employee is transferring </w:t>
      </w:r>
      <w:r w:rsidRPr="00D30909">
        <w:rPr>
          <w:b/>
          <w:color w:val="FF7C19"/>
          <w:sz w:val="20"/>
          <w:szCs w:val="20"/>
          <w:u w:val="single"/>
        </w:rPr>
        <w:t>from</w:t>
      </w:r>
      <w:r w:rsidRPr="00D30909">
        <w:rPr>
          <w:b/>
          <w:color w:val="FF7C19"/>
          <w:sz w:val="20"/>
          <w:szCs w:val="20"/>
        </w:rPr>
        <w:t>.</w:t>
      </w:r>
    </w:p>
    <w:p w:rsidR="00052225" w:rsidRPr="00D30909" w:rsidRDefault="00052225" w:rsidP="00052225">
      <w:pPr>
        <w:spacing w:after="0"/>
        <w:ind w:left="360"/>
        <w:contextualSpacing/>
        <w:rPr>
          <w:b/>
          <w:color w:val="FF7C19"/>
          <w:sz w:val="20"/>
          <w:szCs w:val="20"/>
        </w:rPr>
      </w:pPr>
      <w:r w:rsidRPr="00385EF3">
        <w:rPr>
          <w:b/>
          <w:color w:val="FF7C19"/>
          <w:sz w:val="20"/>
          <w:szCs w:val="20"/>
        </w:rPr>
        <w:sym w:font="Wingdings 2" w:char="F0ED"/>
      </w:r>
      <w:r w:rsidRPr="00D30909">
        <w:rPr>
          <w:b/>
          <w:color w:val="FF7C19"/>
          <w:sz w:val="20"/>
          <w:szCs w:val="20"/>
        </w:rPr>
        <w:t xml:space="preserve">  The data in the other sections (Transfer Employment Data, Transfer to Hourly Job, and Update Labor Distribution Information) is for the job the employee is transferring </w:t>
      </w:r>
      <w:r w:rsidRPr="00D30909">
        <w:rPr>
          <w:b/>
          <w:color w:val="FF7C19"/>
          <w:sz w:val="20"/>
          <w:szCs w:val="20"/>
          <w:u w:val="single"/>
        </w:rPr>
        <w:t>to</w:t>
      </w:r>
      <w:r w:rsidRPr="00D30909">
        <w:rPr>
          <w:b/>
          <w:color w:val="FF7C19"/>
          <w:sz w:val="20"/>
          <w:szCs w:val="20"/>
        </w:rPr>
        <w:t>.</w:t>
      </w:r>
    </w:p>
    <w:p w:rsidR="00052225" w:rsidRPr="007A28E9" w:rsidRDefault="00052225" w:rsidP="00052225">
      <w:pPr>
        <w:numPr>
          <w:ilvl w:val="0"/>
          <w:numId w:val="80"/>
        </w:numPr>
        <w:spacing w:after="0"/>
        <w:contextualSpacing/>
        <w:rPr>
          <w:sz w:val="20"/>
          <w:szCs w:val="20"/>
        </w:rPr>
      </w:pPr>
      <w:r w:rsidRPr="007A28E9">
        <w:rPr>
          <w:sz w:val="20"/>
          <w:szCs w:val="20"/>
        </w:rPr>
        <w:t xml:space="preserve">In the Terminate/End Pay Job Record Only section, enter the </w:t>
      </w:r>
      <w:r w:rsidRPr="007A28E9">
        <w:rPr>
          <w:b/>
          <w:sz w:val="20"/>
          <w:szCs w:val="20"/>
        </w:rPr>
        <w:t>Jobs Effective Date</w:t>
      </w:r>
      <w:r w:rsidRPr="007A28E9">
        <w:rPr>
          <w:sz w:val="20"/>
          <w:szCs w:val="20"/>
        </w:rPr>
        <w:t xml:space="preserve">. </w:t>
      </w:r>
    </w:p>
    <w:p w:rsidR="00052225" w:rsidRPr="00D30909" w:rsidRDefault="00052225" w:rsidP="00052225">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The Jobs Effective Date is the last day the employee will be working in the job the employee is transferring </w:t>
      </w:r>
      <w:r w:rsidRPr="00D30909">
        <w:rPr>
          <w:b/>
          <w:color w:val="FF7C19"/>
          <w:sz w:val="20"/>
          <w:szCs w:val="20"/>
          <w:u w:val="single"/>
        </w:rPr>
        <w:t>from</w:t>
      </w:r>
      <w:r w:rsidRPr="00D30909">
        <w:rPr>
          <w:b/>
          <w:color w:val="FF7C19"/>
          <w:sz w:val="20"/>
          <w:szCs w:val="20"/>
        </w:rPr>
        <w:t>.  This will normally be the day before the employee transfers to the new job; however, this date can be any date prior to the effective date of the new job (the job the employee is transferring to) and greater than or equal to the Last Paid Date of the prior job.</w:t>
      </w:r>
    </w:p>
    <w:p w:rsidR="00052225" w:rsidRPr="00D30909" w:rsidRDefault="00052225" w:rsidP="00052225">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If the dates overlap on the job the employee is transferring </w:t>
      </w:r>
      <w:r w:rsidRPr="00D30909">
        <w:rPr>
          <w:b/>
          <w:color w:val="FF7C19"/>
          <w:sz w:val="20"/>
          <w:szCs w:val="20"/>
          <w:u w:val="single"/>
        </w:rPr>
        <w:t>from</w:t>
      </w:r>
      <w:r w:rsidRPr="00D30909">
        <w:rPr>
          <w:b/>
          <w:color w:val="FF7C19"/>
          <w:sz w:val="20"/>
          <w:szCs w:val="20"/>
        </w:rPr>
        <w:t xml:space="preserve"> and the job the employee is transferring </w:t>
      </w:r>
      <w:r w:rsidRPr="00D30909">
        <w:rPr>
          <w:b/>
          <w:color w:val="FF7C19"/>
          <w:sz w:val="20"/>
          <w:szCs w:val="20"/>
          <w:u w:val="single"/>
        </w:rPr>
        <w:t>to</w:t>
      </w:r>
      <w:r w:rsidRPr="00D30909">
        <w:rPr>
          <w:b/>
          <w:color w:val="FF7C19"/>
          <w:sz w:val="20"/>
          <w:szCs w:val="20"/>
        </w:rPr>
        <w:t xml:space="preserve">, </w:t>
      </w:r>
      <w:r w:rsidRPr="007A28E9">
        <w:rPr>
          <w:b/>
          <w:color w:val="FF0000"/>
          <w:sz w:val="20"/>
          <w:szCs w:val="20"/>
          <w:u w:val="single"/>
        </w:rPr>
        <w:t>STOP</w:t>
      </w:r>
      <w:r w:rsidRPr="00D30909">
        <w:rPr>
          <w:b/>
          <w:color w:val="FF7C19"/>
          <w:sz w:val="20"/>
          <w:szCs w:val="20"/>
        </w:rPr>
        <w:t>.  The overlap of dates will result in a problem if the Contract Type for</w:t>
      </w:r>
      <w:r>
        <w:rPr>
          <w:b/>
          <w:color w:val="FF7C19"/>
          <w:sz w:val="20"/>
          <w:szCs w:val="20"/>
        </w:rPr>
        <w:t xml:space="preserve"> the</w:t>
      </w:r>
      <w:r w:rsidRPr="00D30909">
        <w:rPr>
          <w:b/>
          <w:color w:val="FF7C19"/>
          <w:sz w:val="20"/>
          <w:szCs w:val="20"/>
        </w:rPr>
        <w:t xml:space="preserve"> job the employee is transferring </w:t>
      </w:r>
      <w:r w:rsidRPr="00D30909">
        <w:rPr>
          <w:b/>
          <w:color w:val="FF7C19"/>
          <w:sz w:val="20"/>
          <w:szCs w:val="20"/>
          <w:u w:val="single"/>
        </w:rPr>
        <w:t>from</w:t>
      </w:r>
      <w:r w:rsidRPr="00D30909">
        <w:rPr>
          <w:b/>
          <w:color w:val="FF7C19"/>
          <w:sz w:val="20"/>
          <w:szCs w:val="20"/>
        </w:rPr>
        <w:t xml:space="preserve"> is Primary and the job the employee is transferring </w:t>
      </w:r>
      <w:r w:rsidRPr="00D30909">
        <w:rPr>
          <w:b/>
          <w:color w:val="FF7C19"/>
          <w:sz w:val="20"/>
          <w:szCs w:val="20"/>
          <w:u w:val="single"/>
        </w:rPr>
        <w:t>to</w:t>
      </w:r>
      <w:r w:rsidRPr="00D30909">
        <w:rPr>
          <w:b/>
          <w:color w:val="FF7C19"/>
          <w:sz w:val="20"/>
          <w:szCs w:val="20"/>
        </w:rPr>
        <w:t xml:space="preserve"> is Primary.  If both are Primary, use the appropriate Change Job EPAF (Hourly, </w:t>
      </w:r>
      <w:r>
        <w:rPr>
          <w:b/>
          <w:color w:val="FF7C19"/>
          <w:sz w:val="20"/>
          <w:szCs w:val="20"/>
        </w:rPr>
        <w:t>Salaried</w:t>
      </w:r>
      <w:r w:rsidRPr="00D30909">
        <w:rPr>
          <w:b/>
          <w:color w:val="FF7C19"/>
          <w:sz w:val="20"/>
          <w:szCs w:val="20"/>
        </w:rPr>
        <w:t xml:space="preserve">, or Work Study) to change the Contract Type from Primary to Secondary for the job the employee is transferring </w:t>
      </w:r>
      <w:r w:rsidRPr="00D30909">
        <w:rPr>
          <w:b/>
          <w:color w:val="FF7C19"/>
          <w:sz w:val="20"/>
          <w:szCs w:val="20"/>
          <w:u w:val="single"/>
        </w:rPr>
        <w:t>from</w:t>
      </w:r>
      <w:r w:rsidRPr="00D30909">
        <w:rPr>
          <w:b/>
          <w:color w:val="FF7C19"/>
          <w:sz w:val="20"/>
          <w:szCs w:val="20"/>
        </w:rPr>
        <w:t xml:space="preserve">.  After the Change Job EPAF has been </w:t>
      </w:r>
      <w:r w:rsidRPr="00D30909">
        <w:rPr>
          <w:b/>
          <w:color w:val="FF7C19"/>
          <w:sz w:val="20"/>
          <w:szCs w:val="20"/>
          <w:u w:val="single"/>
        </w:rPr>
        <w:t>applied</w:t>
      </w:r>
      <w:r w:rsidRPr="00D30909">
        <w:rPr>
          <w:b/>
          <w:color w:val="FF7C19"/>
          <w:sz w:val="20"/>
          <w:szCs w:val="20"/>
        </w:rPr>
        <w:t xml:space="preserve"> (not just submitted or approved), the Transfer EPAF can be used to complete the needed transfer.</w:t>
      </w:r>
    </w:p>
    <w:p w:rsidR="00052225" w:rsidRPr="00F801C8" w:rsidRDefault="00052225" w:rsidP="00052225">
      <w:pPr>
        <w:pStyle w:val="ListParagraph"/>
        <w:numPr>
          <w:ilvl w:val="0"/>
          <w:numId w:val="80"/>
        </w:numPr>
        <w:spacing w:after="0"/>
        <w:rPr>
          <w:sz w:val="20"/>
          <w:szCs w:val="20"/>
        </w:rPr>
      </w:pPr>
      <w:r w:rsidRPr="00F801C8">
        <w:rPr>
          <w:sz w:val="20"/>
          <w:szCs w:val="20"/>
        </w:rPr>
        <w:t xml:space="preserve">Enter the </w:t>
      </w:r>
      <w:r w:rsidRPr="00F801C8">
        <w:rPr>
          <w:b/>
          <w:sz w:val="20"/>
          <w:szCs w:val="20"/>
        </w:rPr>
        <w:t xml:space="preserve">Personnel Date </w:t>
      </w:r>
      <w:r w:rsidRPr="00F801C8">
        <w:rPr>
          <w:sz w:val="20"/>
          <w:szCs w:val="20"/>
        </w:rPr>
        <w:t>for the position the employee is transferring from.</w:t>
      </w:r>
    </w:p>
    <w:p w:rsidR="00052225" w:rsidRPr="00D30909" w:rsidRDefault="00052225" w:rsidP="00052225">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This date does </w:t>
      </w:r>
      <w:r w:rsidRPr="00D30909">
        <w:rPr>
          <w:b/>
          <w:color w:val="FF7C19"/>
          <w:sz w:val="20"/>
          <w:szCs w:val="20"/>
          <w:u w:val="single"/>
        </w:rPr>
        <w:t>not</w:t>
      </w:r>
      <w:r w:rsidRPr="00D30909">
        <w:rPr>
          <w:b/>
          <w:color w:val="FF7C19"/>
          <w:sz w:val="20"/>
          <w:szCs w:val="20"/>
        </w:rPr>
        <w:t xml:space="preserve"> affect pay and serves as an information field for historical, audit, or reporting purposes.</w:t>
      </w:r>
    </w:p>
    <w:p w:rsidR="00052225" w:rsidRPr="007A28E9" w:rsidRDefault="00052225" w:rsidP="00052225">
      <w:pPr>
        <w:numPr>
          <w:ilvl w:val="0"/>
          <w:numId w:val="80"/>
        </w:numPr>
        <w:spacing w:after="0"/>
        <w:contextualSpacing/>
        <w:rPr>
          <w:sz w:val="20"/>
          <w:szCs w:val="20"/>
        </w:rPr>
      </w:pPr>
      <w:r w:rsidRPr="007A28E9">
        <w:rPr>
          <w:sz w:val="20"/>
          <w:szCs w:val="20"/>
        </w:rPr>
        <w:t xml:space="preserve">Select the </w:t>
      </w:r>
      <w:r w:rsidRPr="007A28E9">
        <w:rPr>
          <w:b/>
          <w:sz w:val="20"/>
          <w:szCs w:val="20"/>
        </w:rPr>
        <w:t>Job Change Reason</w:t>
      </w:r>
      <w:r w:rsidRPr="007A28E9">
        <w:rPr>
          <w:sz w:val="20"/>
          <w:szCs w:val="20"/>
        </w:rPr>
        <w:t xml:space="preserve"> from the dropdown box.</w:t>
      </w:r>
    </w:p>
    <w:p w:rsidR="00052225" w:rsidRPr="00D30909" w:rsidRDefault="00052225" w:rsidP="00052225">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See the Job Change Reason Codes List in Appendix A for additional information. </w:t>
      </w:r>
    </w:p>
    <w:p w:rsidR="00052225" w:rsidRPr="00D30909" w:rsidRDefault="00052225" w:rsidP="00052225">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In many cases, the Job Change Reason Code for the job the employee is transferring </w:t>
      </w:r>
      <w:r w:rsidRPr="00D30909">
        <w:rPr>
          <w:b/>
          <w:color w:val="FF7C19"/>
          <w:sz w:val="20"/>
          <w:szCs w:val="20"/>
          <w:u w:val="single"/>
        </w:rPr>
        <w:t>from</w:t>
      </w:r>
      <w:r w:rsidRPr="00D30909">
        <w:rPr>
          <w:b/>
          <w:color w:val="FF7C19"/>
          <w:sz w:val="20"/>
          <w:szCs w:val="20"/>
        </w:rPr>
        <w:t xml:space="preserve"> should match the Job Change Reason Code for the job the employee is transferring </w:t>
      </w:r>
      <w:r w:rsidRPr="00D30909">
        <w:rPr>
          <w:b/>
          <w:color w:val="FF7C19"/>
          <w:sz w:val="20"/>
          <w:szCs w:val="20"/>
          <w:u w:val="single"/>
        </w:rPr>
        <w:t>to</w:t>
      </w:r>
      <w:r w:rsidRPr="00D30909">
        <w:rPr>
          <w:b/>
          <w:color w:val="FF7C19"/>
          <w:sz w:val="20"/>
          <w:szCs w:val="20"/>
        </w:rPr>
        <w:t xml:space="preserve"> (e.g., for a lateral transfer, the Job Change Reason Code for both will be CTRAN).</w:t>
      </w:r>
    </w:p>
    <w:p w:rsidR="00052225" w:rsidRPr="007A28E9" w:rsidRDefault="00052225" w:rsidP="00052225">
      <w:pPr>
        <w:numPr>
          <w:ilvl w:val="0"/>
          <w:numId w:val="80"/>
        </w:numPr>
        <w:spacing w:after="0"/>
        <w:contextualSpacing/>
        <w:rPr>
          <w:sz w:val="20"/>
          <w:szCs w:val="20"/>
        </w:rPr>
      </w:pPr>
      <w:r w:rsidRPr="007A28E9">
        <w:rPr>
          <w:sz w:val="20"/>
          <w:szCs w:val="20"/>
        </w:rPr>
        <w:t xml:space="preserve">In the Transfer Employment Data section, review the data in the Current Value column.  </w:t>
      </w:r>
      <w:r w:rsidRPr="007A28E9">
        <w:rPr>
          <w:sz w:val="20"/>
          <w:szCs w:val="20"/>
          <w:u w:val="single"/>
        </w:rPr>
        <w:t>Do not enter information in the New Value column unless there is no Current Value for a field or if the Current Value in a field is believed to be inaccurate based on the job the employee is transferring to</w:t>
      </w:r>
      <w:r w:rsidRPr="007A28E9">
        <w:rPr>
          <w:sz w:val="20"/>
          <w:szCs w:val="20"/>
        </w:rPr>
        <w:t>.</w:t>
      </w:r>
    </w:p>
    <w:p w:rsidR="00052225" w:rsidRPr="007A28E9" w:rsidRDefault="00052225" w:rsidP="00052225">
      <w:pPr>
        <w:numPr>
          <w:ilvl w:val="0"/>
          <w:numId w:val="43"/>
        </w:numPr>
        <w:spacing w:after="0"/>
        <w:contextualSpacing/>
        <w:rPr>
          <w:sz w:val="20"/>
          <w:szCs w:val="20"/>
        </w:rPr>
      </w:pPr>
      <w:r w:rsidRPr="007A28E9">
        <w:rPr>
          <w:b/>
          <w:sz w:val="20"/>
          <w:szCs w:val="20"/>
        </w:rPr>
        <w:t>Employee Status</w:t>
      </w:r>
      <w:r w:rsidRPr="007A28E9">
        <w:rPr>
          <w:sz w:val="20"/>
          <w:szCs w:val="20"/>
        </w:rPr>
        <w:t xml:space="preserve"> (defaulted to Active)</w:t>
      </w:r>
    </w:p>
    <w:p w:rsidR="00052225" w:rsidRPr="007A28E9" w:rsidRDefault="00052225" w:rsidP="00052225">
      <w:pPr>
        <w:numPr>
          <w:ilvl w:val="0"/>
          <w:numId w:val="43"/>
        </w:numPr>
        <w:spacing w:after="0"/>
        <w:contextualSpacing/>
        <w:rPr>
          <w:sz w:val="20"/>
          <w:szCs w:val="20"/>
        </w:rPr>
      </w:pPr>
      <w:r w:rsidRPr="007A28E9">
        <w:rPr>
          <w:b/>
          <w:sz w:val="20"/>
          <w:szCs w:val="20"/>
        </w:rPr>
        <w:t>Employee Class Code</w:t>
      </w:r>
      <w:r w:rsidRPr="007A28E9">
        <w:rPr>
          <w:sz w:val="20"/>
          <w:szCs w:val="20"/>
        </w:rPr>
        <w:t xml:space="preserve"> </w:t>
      </w:r>
    </w:p>
    <w:p w:rsidR="00052225" w:rsidRPr="00D30909" w:rsidRDefault="00052225" w:rsidP="00052225">
      <w:pPr>
        <w:spacing w:after="0"/>
        <w:ind w:left="1080"/>
        <w:contextualSpacing/>
        <w:rPr>
          <w:color w:val="FF7C19"/>
          <w:sz w:val="20"/>
          <w:szCs w:val="20"/>
        </w:rPr>
      </w:pPr>
      <w:r w:rsidRPr="00385EF3">
        <w:rPr>
          <w:b/>
          <w:color w:val="FF7C19"/>
          <w:sz w:val="20"/>
          <w:szCs w:val="20"/>
        </w:rPr>
        <w:sym w:font="Wingdings 2" w:char="F0ED"/>
      </w:r>
      <w:r w:rsidRPr="00D30909">
        <w:rPr>
          <w:b/>
          <w:color w:val="FF7C19"/>
          <w:sz w:val="20"/>
          <w:szCs w:val="20"/>
        </w:rPr>
        <w:t xml:space="preserve">  </w:t>
      </w:r>
      <w:r w:rsidRPr="00385EF3">
        <w:rPr>
          <w:b/>
          <w:color w:val="FF7C19"/>
          <w:sz w:val="20"/>
          <w:szCs w:val="20"/>
        </w:rPr>
        <w:t>Additional information and a list of Banner Employee Class Codes may be found at:</w:t>
      </w:r>
      <w:r w:rsidRPr="00385EF3">
        <w:rPr>
          <w:sz w:val="20"/>
          <w:szCs w:val="20"/>
        </w:rPr>
        <w:t xml:space="preserve"> </w:t>
      </w:r>
      <w:hyperlink r:id="rId30" w:history="1">
        <w:r w:rsidRPr="00385EF3">
          <w:rPr>
            <w:rStyle w:val="Hyperlink"/>
            <w:sz w:val="20"/>
            <w:szCs w:val="20"/>
          </w:rPr>
          <w:t>http://hr.okstate.edu/sites/default/files/docfiles/BannerHR-EClasses.pdf</w:t>
        </w:r>
      </w:hyperlink>
      <w:r w:rsidRPr="00385EF3">
        <w:rPr>
          <w:sz w:val="20"/>
          <w:szCs w:val="20"/>
        </w:rPr>
        <w:t>.</w:t>
      </w:r>
    </w:p>
    <w:p w:rsidR="00052225" w:rsidRPr="007A28E9" w:rsidRDefault="00052225" w:rsidP="00052225">
      <w:pPr>
        <w:numPr>
          <w:ilvl w:val="0"/>
          <w:numId w:val="43"/>
        </w:numPr>
        <w:spacing w:after="0"/>
        <w:contextualSpacing/>
        <w:rPr>
          <w:b/>
          <w:sz w:val="20"/>
          <w:szCs w:val="20"/>
        </w:rPr>
      </w:pPr>
      <w:r w:rsidRPr="007A28E9">
        <w:rPr>
          <w:b/>
          <w:sz w:val="20"/>
          <w:szCs w:val="20"/>
        </w:rPr>
        <w:t>Home Organization</w:t>
      </w:r>
    </w:p>
    <w:p w:rsidR="00052225" w:rsidRPr="007A28E9" w:rsidRDefault="00052225" w:rsidP="00052225">
      <w:pPr>
        <w:numPr>
          <w:ilvl w:val="0"/>
          <w:numId w:val="43"/>
        </w:numPr>
        <w:spacing w:after="0"/>
        <w:contextualSpacing/>
        <w:rPr>
          <w:b/>
          <w:sz w:val="20"/>
          <w:szCs w:val="20"/>
        </w:rPr>
      </w:pPr>
      <w:r w:rsidRPr="007A28E9">
        <w:rPr>
          <w:b/>
          <w:sz w:val="20"/>
          <w:szCs w:val="20"/>
        </w:rPr>
        <w:t>Distribution Organization</w:t>
      </w:r>
    </w:p>
    <w:p w:rsidR="00052225" w:rsidRPr="00D30909" w:rsidRDefault="00052225" w:rsidP="00052225">
      <w:pPr>
        <w:spacing w:after="0"/>
        <w:ind w:left="1080"/>
        <w:contextualSpacing/>
        <w:rPr>
          <w:b/>
          <w:color w:val="FF7C19"/>
          <w:sz w:val="20"/>
          <w:szCs w:val="20"/>
        </w:rPr>
      </w:pPr>
      <w:r w:rsidRPr="00385EF3">
        <w:rPr>
          <w:b/>
          <w:color w:val="FF7C19"/>
          <w:sz w:val="20"/>
          <w:szCs w:val="20"/>
        </w:rPr>
        <w:sym w:font="Wingdings 2" w:char="F0ED"/>
      </w:r>
      <w:r w:rsidRPr="00D30909">
        <w:rPr>
          <w:b/>
          <w:color w:val="FF7C19"/>
          <w:sz w:val="20"/>
          <w:szCs w:val="20"/>
        </w:rPr>
        <w:t xml:space="preserve">  The Distribution Organization code should be the same as the Home Organization.</w:t>
      </w:r>
    </w:p>
    <w:p w:rsidR="00052225" w:rsidRPr="007A28E9" w:rsidRDefault="00052225" w:rsidP="00052225">
      <w:pPr>
        <w:numPr>
          <w:ilvl w:val="0"/>
          <w:numId w:val="43"/>
        </w:numPr>
        <w:spacing w:after="0"/>
        <w:contextualSpacing/>
        <w:rPr>
          <w:b/>
          <w:sz w:val="20"/>
          <w:szCs w:val="20"/>
        </w:rPr>
      </w:pPr>
      <w:r w:rsidRPr="007A28E9">
        <w:rPr>
          <w:b/>
          <w:sz w:val="20"/>
          <w:szCs w:val="20"/>
        </w:rPr>
        <w:t xml:space="preserve">Benefit Category </w:t>
      </w:r>
      <w:r w:rsidRPr="007A28E9">
        <w:rPr>
          <w:sz w:val="20"/>
          <w:szCs w:val="20"/>
        </w:rPr>
        <w:t>(defaulted to JE, All Deds/Bens – Used for trans)</w:t>
      </w:r>
    </w:p>
    <w:p w:rsidR="00052225" w:rsidRPr="00D30909" w:rsidRDefault="00052225" w:rsidP="00052225">
      <w:pPr>
        <w:spacing w:after="0"/>
        <w:ind w:left="1080"/>
        <w:contextualSpacing/>
        <w:rPr>
          <w:b/>
          <w:color w:val="FF7C19"/>
          <w:sz w:val="20"/>
          <w:szCs w:val="20"/>
        </w:rPr>
      </w:pPr>
      <w:r w:rsidRPr="00385EF3">
        <w:rPr>
          <w:b/>
          <w:color w:val="FF7C19"/>
          <w:sz w:val="20"/>
          <w:szCs w:val="20"/>
        </w:rPr>
        <w:sym w:font="Wingdings 2" w:char="F0ED"/>
      </w:r>
      <w:r w:rsidRPr="00D30909">
        <w:rPr>
          <w:b/>
          <w:color w:val="FF7C19"/>
          <w:sz w:val="20"/>
          <w:szCs w:val="20"/>
        </w:rPr>
        <w:t xml:space="preserve">  If the employee is transferring </w:t>
      </w:r>
      <w:r w:rsidRPr="00D30909">
        <w:rPr>
          <w:b/>
          <w:color w:val="FF7C19"/>
          <w:sz w:val="20"/>
          <w:szCs w:val="20"/>
          <w:u w:val="single"/>
        </w:rPr>
        <w:t>to</w:t>
      </w:r>
      <w:r w:rsidRPr="00D30909">
        <w:rPr>
          <w:b/>
          <w:color w:val="FF7C19"/>
          <w:sz w:val="20"/>
          <w:szCs w:val="20"/>
        </w:rPr>
        <w:t xml:space="preserve"> a job with the same Benefit Category as the job the employee is transferring </w:t>
      </w:r>
      <w:r w:rsidRPr="00D30909">
        <w:rPr>
          <w:b/>
          <w:color w:val="FF7C19"/>
          <w:sz w:val="20"/>
          <w:szCs w:val="20"/>
          <w:u w:val="single"/>
        </w:rPr>
        <w:t>from</w:t>
      </w:r>
      <w:r w:rsidRPr="00D30909">
        <w:rPr>
          <w:b/>
          <w:color w:val="FF7C19"/>
          <w:sz w:val="20"/>
          <w:szCs w:val="20"/>
        </w:rPr>
        <w:t xml:space="preserve"> (e.g., transferring from a Work Study job to another Work Study job), select the same category from the dropdown box as the category listed in the Current Value column.  Otherwise, leave the New Value as JE, All Ded/Bens – Used for trans.</w:t>
      </w:r>
    </w:p>
    <w:p w:rsidR="00052225" w:rsidRPr="00D30909" w:rsidRDefault="00052225" w:rsidP="00052225">
      <w:pPr>
        <w:spacing w:after="0"/>
        <w:ind w:left="1080"/>
        <w:contextualSpacing/>
        <w:rPr>
          <w:b/>
          <w:color w:val="FF7C19"/>
          <w:sz w:val="20"/>
          <w:szCs w:val="20"/>
        </w:rPr>
      </w:pPr>
      <w:r w:rsidRPr="00385EF3">
        <w:rPr>
          <w:b/>
          <w:color w:val="FF7C19"/>
          <w:sz w:val="20"/>
          <w:szCs w:val="20"/>
        </w:rPr>
        <w:sym w:font="Wingdings 2" w:char="F0ED"/>
      </w:r>
      <w:r w:rsidRPr="00D30909">
        <w:rPr>
          <w:b/>
          <w:color w:val="FF7C19"/>
          <w:sz w:val="20"/>
          <w:szCs w:val="20"/>
        </w:rPr>
        <w:t xml:space="preserve">  If the Benefit Category is changing, the Benefit Category in the New Value column </w:t>
      </w:r>
      <w:r w:rsidRPr="00D30909">
        <w:rPr>
          <w:b/>
          <w:color w:val="FF7C19"/>
          <w:sz w:val="20"/>
          <w:szCs w:val="20"/>
          <w:u w:val="single"/>
        </w:rPr>
        <w:t>MUST</w:t>
      </w:r>
      <w:r w:rsidRPr="00D30909">
        <w:rPr>
          <w:b/>
          <w:color w:val="FF7C19"/>
          <w:sz w:val="20"/>
          <w:szCs w:val="20"/>
        </w:rPr>
        <w:t xml:space="preserve"> be JE, All Deds/Bens – Used for trans.  Current benefit deductions must be ended before the new deductions can be created.  JE is a temporary transitional rule that will allow the Transfer EPAF to process and allow HR Benefits to review and make the appropriate changes.  </w:t>
      </w:r>
    </w:p>
    <w:p w:rsidR="00052225" w:rsidRPr="00D30909" w:rsidRDefault="00052225" w:rsidP="00052225">
      <w:pPr>
        <w:spacing w:after="0"/>
        <w:ind w:left="1080"/>
        <w:contextualSpacing/>
        <w:rPr>
          <w:b/>
          <w:color w:val="FF7C19"/>
          <w:sz w:val="20"/>
          <w:szCs w:val="20"/>
        </w:rPr>
      </w:pPr>
      <w:r w:rsidRPr="00385EF3">
        <w:rPr>
          <w:b/>
          <w:color w:val="FF7C19"/>
          <w:sz w:val="20"/>
          <w:szCs w:val="20"/>
        </w:rPr>
        <w:sym w:font="Wingdings 2" w:char="F0ED"/>
      </w:r>
      <w:r w:rsidRPr="00D30909">
        <w:rPr>
          <w:b/>
          <w:color w:val="FF7C19"/>
          <w:sz w:val="20"/>
          <w:szCs w:val="20"/>
        </w:rPr>
        <w:t xml:space="preserve">  If there is an increase or decrease to the employee’s FTE between the job the employee is transferring </w:t>
      </w:r>
      <w:r w:rsidRPr="00D30909">
        <w:rPr>
          <w:b/>
          <w:color w:val="FF7C19"/>
          <w:sz w:val="20"/>
          <w:szCs w:val="20"/>
          <w:u w:val="single"/>
        </w:rPr>
        <w:t>from</w:t>
      </w:r>
      <w:r w:rsidRPr="00D30909">
        <w:rPr>
          <w:b/>
          <w:color w:val="FF7C19"/>
          <w:sz w:val="20"/>
          <w:szCs w:val="20"/>
        </w:rPr>
        <w:t xml:space="preserve"> and the job the employee is transferring </w:t>
      </w:r>
      <w:r w:rsidRPr="00D30909">
        <w:rPr>
          <w:b/>
          <w:color w:val="FF7C19"/>
          <w:sz w:val="20"/>
          <w:szCs w:val="20"/>
          <w:u w:val="single"/>
        </w:rPr>
        <w:t>to</w:t>
      </w:r>
      <w:r w:rsidRPr="00D30909">
        <w:rPr>
          <w:b/>
          <w:color w:val="FF7C19"/>
          <w:sz w:val="20"/>
          <w:szCs w:val="20"/>
        </w:rPr>
        <w:t xml:space="preserve">, leave the Benefit Category as JE, All Deds/Bens – Used for trans. </w:t>
      </w:r>
    </w:p>
    <w:p w:rsidR="00052225" w:rsidRPr="007A28E9" w:rsidRDefault="00052225" w:rsidP="00052225">
      <w:pPr>
        <w:numPr>
          <w:ilvl w:val="0"/>
          <w:numId w:val="80"/>
        </w:numPr>
        <w:spacing w:after="0"/>
        <w:contextualSpacing/>
        <w:rPr>
          <w:sz w:val="20"/>
          <w:szCs w:val="20"/>
        </w:rPr>
      </w:pPr>
      <w:r w:rsidRPr="007A28E9">
        <w:rPr>
          <w:sz w:val="20"/>
          <w:szCs w:val="20"/>
        </w:rPr>
        <w:t xml:space="preserve">In the Transfer to Hourly Job section, review the </w:t>
      </w:r>
      <w:r w:rsidRPr="007A28E9">
        <w:rPr>
          <w:b/>
          <w:sz w:val="20"/>
          <w:szCs w:val="20"/>
        </w:rPr>
        <w:t>Job Begin Date</w:t>
      </w:r>
      <w:r w:rsidRPr="007A28E9">
        <w:rPr>
          <w:sz w:val="20"/>
          <w:szCs w:val="20"/>
        </w:rPr>
        <w:t xml:space="preserve"> (defaulted to Query Date) and change if appropriate.</w:t>
      </w:r>
    </w:p>
    <w:p w:rsidR="00052225" w:rsidRPr="00D30909" w:rsidRDefault="00052225" w:rsidP="00052225">
      <w:pPr>
        <w:spacing w:after="0"/>
        <w:ind w:left="360"/>
        <w:contextualSpacing/>
        <w:rPr>
          <w:b/>
          <w:color w:val="FF7C19"/>
          <w:sz w:val="20"/>
          <w:szCs w:val="20"/>
        </w:rPr>
      </w:pPr>
      <w:r w:rsidRPr="00385EF3">
        <w:rPr>
          <w:b/>
          <w:color w:val="FF7C19"/>
          <w:sz w:val="20"/>
          <w:szCs w:val="20"/>
        </w:rPr>
        <w:sym w:font="Wingdings 2" w:char="F0ED"/>
      </w:r>
      <w:r w:rsidRPr="00D30909">
        <w:rPr>
          <w:b/>
          <w:color w:val="FF7C19"/>
          <w:sz w:val="20"/>
          <w:szCs w:val="20"/>
        </w:rPr>
        <w:t xml:space="preserve">  The Job Begin Date is the date the assignment begins (the first day the employee can start any time entry) for the job the employee is transferring </w:t>
      </w:r>
      <w:r w:rsidRPr="00D30909">
        <w:rPr>
          <w:b/>
          <w:color w:val="FF7C19"/>
          <w:sz w:val="20"/>
          <w:szCs w:val="20"/>
          <w:u w:val="single"/>
        </w:rPr>
        <w:t>to</w:t>
      </w:r>
      <w:r w:rsidRPr="00D30909">
        <w:rPr>
          <w:b/>
          <w:color w:val="FF7C19"/>
          <w:sz w:val="20"/>
          <w:szCs w:val="20"/>
        </w:rPr>
        <w:t xml:space="preserve">.  </w:t>
      </w:r>
    </w:p>
    <w:p w:rsidR="00052225" w:rsidRDefault="00052225" w:rsidP="00052225">
      <w:pPr>
        <w:spacing w:after="0"/>
        <w:ind w:left="360"/>
        <w:contextualSpacing/>
        <w:rPr>
          <w:b/>
          <w:color w:val="FF7C19"/>
          <w:sz w:val="20"/>
          <w:szCs w:val="20"/>
        </w:rPr>
      </w:pPr>
      <w:r w:rsidRPr="00385EF3">
        <w:rPr>
          <w:b/>
          <w:color w:val="FF7C19"/>
          <w:sz w:val="20"/>
          <w:szCs w:val="20"/>
        </w:rPr>
        <w:sym w:font="Wingdings 2" w:char="F0ED"/>
      </w:r>
      <w:r w:rsidRPr="00D30909">
        <w:rPr>
          <w:b/>
          <w:color w:val="FF7C19"/>
          <w:sz w:val="20"/>
          <w:szCs w:val="20"/>
        </w:rPr>
        <w:t xml:space="preserve">  This date should be the same as the Jobs Effective Date. </w:t>
      </w:r>
    </w:p>
    <w:p w:rsidR="00052225" w:rsidRPr="00D30909" w:rsidRDefault="00052225" w:rsidP="00052225">
      <w:pPr>
        <w:spacing w:after="0"/>
        <w:ind w:left="360"/>
        <w:contextualSpacing/>
        <w:rPr>
          <w:color w:val="FF7C19"/>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 xml:space="preserve">There is one exception where the Job Begin Date will not be the same as the Jobs Effective Date.  If the employee was previously in this position, is the employee transferring back to an existing position and the position suffix value used is the same as what was used for the prior job for this employee?  If yes, the Job Begin Date must be the same as the </w:t>
      </w:r>
      <w:r w:rsidRPr="006A70E3">
        <w:rPr>
          <w:b/>
          <w:color w:val="FF7C19"/>
          <w:sz w:val="20"/>
          <w:szCs w:val="20"/>
          <w:u w:val="single"/>
        </w:rPr>
        <w:t>original</w:t>
      </w:r>
      <w:r>
        <w:rPr>
          <w:b/>
          <w:color w:val="FF7C19"/>
          <w:sz w:val="20"/>
          <w:szCs w:val="20"/>
        </w:rPr>
        <w:t xml:space="preserve"> Job Begin Date (as the field cannot be changed on an existing job).</w:t>
      </w:r>
    </w:p>
    <w:p w:rsidR="00052225" w:rsidRPr="007A28E9" w:rsidRDefault="00052225" w:rsidP="00052225">
      <w:pPr>
        <w:numPr>
          <w:ilvl w:val="0"/>
          <w:numId w:val="80"/>
        </w:numPr>
        <w:spacing w:after="0"/>
        <w:contextualSpacing/>
        <w:rPr>
          <w:sz w:val="20"/>
          <w:szCs w:val="20"/>
        </w:rPr>
      </w:pPr>
      <w:r w:rsidRPr="007A28E9">
        <w:rPr>
          <w:sz w:val="20"/>
          <w:szCs w:val="20"/>
        </w:rPr>
        <w:t xml:space="preserve">Review the </w:t>
      </w:r>
      <w:r w:rsidRPr="007A28E9">
        <w:rPr>
          <w:b/>
          <w:sz w:val="20"/>
          <w:szCs w:val="20"/>
        </w:rPr>
        <w:t>Jobs Effective Date</w:t>
      </w:r>
      <w:r w:rsidRPr="007A28E9">
        <w:rPr>
          <w:sz w:val="20"/>
          <w:szCs w:val="20"/>
        </w:rPr>
        <w:t xml:space="preserve"> (defaulted to Query Date) and change if appropriate.</w:t>
      </w:r>
    </w:p>
    <w:p w:rsidR="00052225" w:rsidRPr="00D30909" w:rsidRDefault="00052225" w:rsidP="00052225">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The Jobs Effective Date is the date this action will affect payroll.  </w:t>
      </w:r>
    </w:p>
    <w:p w:rsidR="00052225" w:rsidRPr="00D30909" w:rsidRDefault="00052225" w:rsidP="00052225">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The Jobs Effective Date </w:t>
      </w:r>
      <w:r w:rsidRPr="00D30909">
        <w:rPr>
          <w:b/>
          <w:color w:val="FF7C19"/>
          <w:sz w:val="20"/>
          <w:szCs w:val="20"/>
          <w:u w:val="single"/>
        </w:rPr>
        <w:t>MUST</w:t>
      </w:r>
      <w:r w:rsidRPr="00D30909">
        <w:rPr>
          <w:b/>
          <w:color w:val="FF7C19"/>
          <w:sz w:val="20"/>
          <w:szCs w:val="20"/>
        </w:rPr>
        <w:t xml:space="preserve"> be the same as the Job Begin </w:t>
      </w:r>
      <w:r w:rsidRPr="00385EF3">
        <w:rPr>
          <w:b/>
          <w:color w:val="FF7C19"/>
          <w:sz w:val="20"/>
          <w:szCs w:val="20"/>
        </w:rPr>
        <w:t>Date</w:t>
      </w:r>
      <w:r>
        <w:rPr>
          <w:b/>
          <w:color w:val="FF7C19"/>
          <w:sz w:val="20"/>
          <w:szCs w:val="20"/>
        </w:rPr>
        <w:t>.  The only exception is when an employee was previously in this position and is transferring back to the position using the same position suffix value</w:t>
      </w:r>
      <w:r w:rsidRPr="00385EF3">
        <w:rPr>
          <w:b/>
          <w:color w:val="FF7C19"/>
          <w:sz w:val="20"/>
          <w:szCs w:val="20"/>
        </w:rPr>
        <w:t>.</w:t>
      </w:r>
      <w:r>
        <w:rPr>
          <w:b/>
          <w:color w:val="FF7C19"/>
          <w:sz w:val="20"/>
          <w:szCs w:val="20"/>
        </w:rPr>
        <w:t xml:space="preserve">  See Step 17</w:t>
      </w:r>
      <w:r w:rsidRPr="00D30909">
        <w:rPr>
          <w:b/>
          <w:color w:val="FF7C19"/>
          <w:sz w:val="20"/>
          <w:szCs w:val="20"/>
        </w:rPr>
        <w:t xml:space="preserve">. </w:t>
      </w:r>
    </w:p>
    <w:p w:rsidR="00052225" w:rsidRPr="007A28E9" w:rsidRDefault="00052225" w:rsidP="00052225">
      <w:pPr>
        <w:numPr>
          <w:ilvl w:val="0"/>
          <w:numId w:val="80"/>
        </w:numPr>
        <w:spacing w:after="0"/>
        <w:contextualSpacing/>
        <w:rPr>
          <w:sz w:val="20"/>
          <w:szCs w:val="20"/>
        </w:rPr>
      </w:pPr>
      <w:r w:rsidRPr="007A28E9">
        <w:rPr>
          <w:sz w:val="20"/>
          <w:szCs w:val="20"/>
        </w:rPr>
        <w:t xml:space="preserve">Review the </w:t>
      </w:r>
      <w:r w:rsidRPr="007A28E9">
        <w:rPr>
          <w:b/>
          <w:sz w:val="20"/>
          <w:szCs w:val="20"/>
        </w:rPr>
        <w:t>Personnel Date</w:t>
      </w:r>
      <w:r w:rsidRPr="007A28E9">
        <w:rPr>
          <w:sz w:val="20"/>
          <w:szCs w:val="20"/>
        </w:rPr>
        <w:t xml:space="preserve"> (defaulted to Query Date) and change if appropriate.</w:t>
      </w:r>
    </w:p>
    <w:p w:rsidR="00052225" w:rsidRPr="00D30909" w:rsidRDefault="00052225" w:rsidP="00052225">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This date does </w:t>
      </w:r>
      <w:r w:rsidRPr="00D30909">
        <w:rPr>
          <w:b/>
          <w:color w:val="FF7C19"/>
          <w:sz w:val="20"/>
          <w:szCs w:val="20"/>
          <w:u w:val="single"/>
        </w:rPr>
        <w:t>not</w:t>
      </w:r>
      <w:r w:rsidRPr="00D30909">
        <w:rPr>
          <w:b/>
          <w:color w:val="FF7C19"/>
          <w:sz w:val="20"/>
          <w:szCs w:val="20"/>
        </w:rPr>
        <w:t xml:space="preserve"> affect pay and serves as an information field for historical, audit, or reporting purposes.</w:t>
      </w:r>
    </w:p>
    <w:p w:rsidR="00052225" w:rsidRPr="007A28E9" w:rsidRDefault="00052225" w:rsidP="00052225">
      <w:pPr>
        <w:numPr>
          <w:ilvl w:val="0"/>
          <w:numId w:val="80"/>
        </w:numPr>
        <w:spacing w:after="0"/>
        <w:contextualSpacing/>
        <w:rPr>
          <w:sz w:val="20"/>
          <w:szCs w:val="20"/>
        </w:rPr>
      </w:pPr>
      <w:r w:rsidRPr="007A28E9">
        <w:rPr>
          <w:sz w:val="20"/>
          <w:szCs w:val="20"/>
        </w:rPr>
        <w:t xml:space="preserve">Review the </w:t>
      </w:r>
      <w:r w:rsidRPr="007A28E9">
        <w:rPr>
          <w:b/>
          <w:sz w:val="20"/>
          <w:szCs w:val="20"/>
        </w:rPr>
        <w:t>Contract Type</w:t>
      </w:r>
      <w:r w:rsidRPr="007A28E9">
        <w:rPr>
          <w:sz w:val="20"/>
          <w:szCs w:val="20"/>
        </w:rPr>
        <w:t xml:space="preserve"> (defaulted to Primary) and use the dropdown box to change if appropriate.</w:t>
      </w:r>
    </w:p>
    <w:p w:rsidR="00052225" w:rsidRPr="007A28E9" w:rsidRDefault="00052225" w:rsidP="00052225">
      <w:pPr>
        <w:numPr>
          <w:ilvl w:val="0"/>
          <w:numId w:val="12"/>
        </w:numPr>
        <w:spacing w:after="0"/>
        <w:contextualSpacing/>
        <w:rPr>
          <w:sz w:val="20"/>
          <w:szCs w:val="20"/>
        </w:rPr>
      </w:pPr>
      <w:r w:rsidRPr="007A28E9">
        <w:rPr>
          <w:sz w:val="20"/>
          <w:szCs w:val="20"/>
        </w:rPr>
        <w:t>Primary – The employee’s primary job.</w:t>
      </w:r>
    </w:p>
    <w:p w:rsidR="00052225" w:rsidRPr="007A28E9" w:rsidRDefault="00052225" w:rsidP="00052225">
      <w:pPr>
        <w:numPr>
          <w:ilvl w:val="0"/>
          <w:numId w:val="12"/>
        </w:numPr>
        <w:spacing w:after="0"/>
        <w:contextualSpacing/>
        <w:rPr>
          <w:sz w:val="20"/>
          <w:szCs w:val="20"/>
        </w:rPr>
      </w:pPr>
      <w:r w:rsidRPr="007A28E9">
        <w:rPr>
          <w:sz w:val="20"/>
          <w:szCs w:val="20"/>
        </w:rPr>
        <w:t>Secondary – Used to add an additional position for an employee.</w:t>
      </w:r>
    </w:p>
    <w:p w:rsidR="00052225" w:rsidRPr="007A28E9" w:rsidRDefault="00052225" w:rsidP="00052225">
      <w:pPr>
        <w:numPr>
          <w:ilvl w:val="0"/>
          <w:numId w:val="12"/>
        </w:numPr>
        <w:spacing w:after="0"/>
        <w:contextualSpacing/>
        <w:rPr>
          <w:sz w:val="20"/>
          <w:szCs w:val="20"/>
        </w:rPr>
      </w:pPr>
      <w:r w:rsidRPr="007A28E9">
        <w:rPr>
          <w:sz w:val="20"/>
          <w:szCs w:val="20"/>
        </w:rPr>
        <w:t>Overload – Used for a position in addition to a regular assignment (e.g., non-faculty employee who teaches a class, a faculty member on a 9 month contract who has a summer assignment, housing or car allowance, etc.).</w:t>
      </w:r>
    </w:p>
    <w:p w:rsidR="00052225" w:rsidRPr="00D30909" w:rsidRDefault="00052225" w:rsidP="00052225">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Each employee can have only one Primary job.  </w:t>
      </w:r>
    </w:p>
    <w:p w:rsidR="00052225" w:rsidRPr="007A28E9" w:rsidRDefault="00052225" w:rsidP="00052225">
      <w:pPr>
        <w:numPr>
          <w:ilvl w:val="0"/>
          <w:numId w:val="80"/>
        </w:numPr>
        <w:spacing w:after="0"/>
        <w:contextualSpacing/>
        <w:rPr>
          <w:sz w:val="20"/>
          <w:szCs w:val="20"/>
        </w:rPr>
      </w:pPr>
      <w:r w:rsidRPr="007A28E9">
        <w:rPr>
          <w:sz w:val="20"/>
          <w:szCs w:val="20"/>
        </w:rPr>
        <w:t xml:space="preserve">Review the </w:t>
      </w:r>
      <w:r w:rsidRPr="007A28E9">
        <w:rPr>
          <w:b/>
          <w:sz w:val="20"/>
          <w:szCs w:val="20"/>
        </w:rPr>
        <w:t xml:space="preserve">Job Status </w:t>
      </w:r>
      <w:r w:rsidRPr="007A28E9">
        <w:rPr>
          <w:sz w:val="20"/>
          <w:szCs w:val="20"/>
        </w:rPr>
        <w:t>(defaulted to Active) and use the dropdown box to change if appropriate.</w:t>
      </w:r>
    </w:p>
    <w:p w:rsidR="00052225" w:rsidRPr="007A28E9" w:rsidRDefault="00052225" w:rsidP="00052225">
      <w:pPr>
        <w:numPr>
          <w:ilvl w:val="0"/>
          <w:numId w:val="13"/>
        </w:numPr>
        <w:spacing w:after="0"/>
        <w:contextualSpacing/>
        <w:rPr>
          <w:sz w:val="20"/>
          <w:szCs w:val="20"/>
        </w:rPr>
      </w:pPr>
      <w:r w:rsidRPr="007A28E9">
        <w:rPr>
          <w:sz w:val="20"/>
          <w:szCs w:val="20"/>
        </w:rPr>
        <w:t xml:space="preserve">Remove – Do </w:t>
      </w:r>
      <w:r w:rsidRPr="007A28E9">
        <w:rPr>
          <w:sz w:val="20"/>
          <w:szCs w:val="20"/>
          <w:u w:val="single"/>
        </w:rPr>
        <w:t>not</w:t>
      </w:r>
      <w:r w:rsidRPr="007A28E9">
        <w:rPr>
          <w:sz w:val="20"/>
          <w:szCs w:val="20"/>
        </w:rPr>
        <w:t xml:space="preserve"> select Remove as the Job Status field must be populated.</w:t>
      </w:r>
    </w:p>
    <w:p w:rsidR="00052225" w:rsidRPr="007A28E9" w:rsidRDefault="00052225" w:rsidP="00052225">
      <w:pPr>
        <w:numPr>
          <w:ilvl w:val="0"/>
          <w:numId w:val="13"/>
        </w:numPr>
        <w:spacing w:after="0"/>
        <w:contextualSpacing/>
        <w:rPr>
          <w:sz w:val="20"/>
          <w:szCs w:val="20"/>
        </w:rPr>
      </w:pPr>
      <w:r w:rsidRPr="007A28E9">
        <w:rPr>
          <w:sz w:val="20"/>
          <w:szCs w:val="20"/>
        </w:rPr>
        <w:t>Active</w:t>
      </w:r>
    </w:p>
    <w:p w:rsidR="00052225" w:rsidRPr="007A28E9" w:rsidRDefault="00052225" w:rsidP="00052225">
      <w:pPr>
        <w:numPr>
          <w:ilvl w:val="0"/>
          <w:numId w:val="13"/>
        </w:numPr>
        <w:spacing w:after="0"/>
        <w:contextualSpacing/>
        <w:rPr>
          <w:sz w:val="20"/>
          <w:szCs w:val="20"/>
        </w:rPr>
      </w:pPr>
      <w:r w:rsidRPr="007A28E9">
        <w:rPr>
          <w:sz w:val="20"/>
          <w:szCs w:val="20"/>
        </w:rPr>
        <w:t>Leave without Pay, with Benefits</w:t>
      </w:r>
    </w:p>
    <w:p w:rsidR="00052225" w:rsidRPr="007A28E9" w:rsidRDefault="00052225" w:rsidP="00052225">
      <w:pPr>
        <w:numPr>
          <w:ilvl w:val="0"/>
          <w:numId w:val="13"/>
        </w:numPr>
        <w:spacing w:after="0"/>
        <w:contextualSpacing/>
        <w:rPr>
          <w:sz w:val="20"/>
          <w:szCs w:val="20"/>
        </w:rPr>
      </w:pPr>
      <w:r w:rsidRPr="007A28E9">
        <w:rPr>
          <w:sz w:val="20"/>
          <w:szCs w:val="20"/>
        </w:rPr>
        <w:t>Leave without Pay, without Benefits</w:t>
      </w:r>
    </w:p>
    <w:p w:rsidR="00052225" w:rsidRPr="007A28E9" w:rsidRDefault="00052225" w:rsidP="00052225">
      <w:pPr>
        <w:numPr>
          <w:ilvl w:val="0"/>
          <w:numId w:val="13"/>
        </w:numPr>
        <w:spacing w:after="0"/>
        <w:contextualSpacing/>
        <w:rPr>
          <w:sz w:val="20"/>
          <w:szCs w:val="20"/>
        </w:rPr>
      </w:pPr>
      <w:r w:rsidRPr="007A28E9">
        <w:rPr>
          <w:sz w:val="20"/>
          <w:szCs w:val="20"/>
        </w:rPr>
        <w:t>Leave with Pay, with Benefits</w:t>
      </w:r>
    </w:p>
    <w:p w:rsidR="00052225" w:rsidRPr="007A28E9" w:rsidRDefault="00052225" w:rsidP="00052225">
      <w:pPr>
        <w:numPr>
          <w:ilvl w:val="0"/>
          <w:numId w:val="13"/>
        </w:numPr>
        <w:spacing w:after="0"/>
        <w:contextualSpacing/>
        <w:rPr>
          <w:sz w:val="20"/>
          <w:szCs w:val="20"/>
        </w:rPr>
      </w:pPr>
      <w:r w:rsidRPr="007A28E9">
        <w:rPr>
          <w:sz w:val="20"/>
          <w:szCs w:val="20"/>
        </w:rPr>
        <w:t>Leave with Partial Pay, with Benefits – Used for 60% LTD.</w:t>
      </w:r>
    </w:p>
    <w:p w:rsidR="00052225" w:rsidRPr="007A28E9" w:rsidRDefault="00052225" w:rsidP="00052225">
      <w:pPr>
        <w:numPr>
          <w:ilvl w:val="0"/>
          <w:numId w:val="58"/>
        </w:numPr>
        <w:spacing w:after="0"/>
        <w:contextualSpacing/>
        <w:rPr>
          <w:sz w:val="20"/>
          <w:szCs w:val="20"/>
        </w:rPr>
      </w:pPr>
      <w:r w:rsidRPr="007A28E9">
        <w:rPr>
          <w:sz w:val="20"/>
          <w:szCs w:val="20"/>
        </w:rPr>
        <w:t>Terminated</w:t>
      </w:r>
    </w:p>
    <w:p w:rsidR="00052225" w:rsidRPr="007A28E9" w:rsidRDefault="00052225" w:rsidP="00052225">
      <w:pPr>
        <w:numPr>
          <w:ilvl w:val="0"/>
          <w:numId w:val="80"/>
        </w:numPr>
        <w:spacing w:after="0"/>
        <w:contextualSpacing/>
        <w:rPr>
          <w:sz w:val="20"/>
          <w:szCs w:val="20"/>
        </w:rPr>
      </w:pPr>
      <w:r w:rsidRPr="007A28E9">
        <w:rPr>
          <w:sz w:val="20"/>
          <w:szCs w:val="20"/>
        </w:rPr>
        <w:t xml:space="preserve">Select the </w:t>
      </w:r>
      <w:r w:rsidRPr="007A28E9">
        <w:rPr>
          <w:b/>
          <w:sz w:val="20"/>
          <w:szCs w:val="20"/>
        </w:rPr>
        <w:t>Job Change Reason</w:t>
      </w:r>
      <w:r w:rsidRPr="007A28E9">
        <w:rPr>
          <w:sz w:val="20"/>
          <w:szCs w:val="20"/>
        </w:rPr>
        <w:t xml:space="preserve"> from the dropdown box.</w:t>
      </w:r>
    </w:p>
    <w:p w:rsidR="00052225" w:rsidRPr="00D30909" w:rsidRDefault="00052225" w:rsidP="00052225">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See the Job Change Reason Codes List in Appendix A for additional information.</w:t>
      </w:r>
    </w:p>
    <w:p w:rsidR="00052225" w:rsidRPr="00D30909" w:rsidRDefault="00052225" w:rsidP="00052225">
      <w:pPr>
        <w:spacing w:after="0"/>
        <w:ind w:left="360"/>
        <w:rPr>
          <w:color w:val="FF7C19"/>
          <w:sz w:val="20"/>
          <w:szCs w:val="20"/>
        </w:rPr>
      </w:pPr>
      <w:r w:rsidRPr="00385EF3">
        <w:rPr>
          <w:b/>
          <w:color w:val="FF7C19"/>
          <w:sz w:val="20"/>
          <w:szCs w:val="20"/>
        </w:rPr>
        <w:sym w:font="Wingdings 2" w:char="F0ED"/>
      </w:r>
      <w:r w:rsidRPr="00D30909">
        <w:rPr>
          <w:b/>
          <w:color w:val="FF7C19"/>
          <w:sz w:val="20"/>
          <w:szCs w:val="20"/>
        </w:rPr>
        <w:t xml:space="preserve">  In many cases, the Job Change Reason Code for the job the employee is transferring </w:t>
      </w:r>
      <w:r w:rsidRPr="00D30909">
        <w:rPr>
          <w:b/>
          <w:color w:val="FF7C19"/>
          <w:sz w:val="20"/>
          <w:szCs w:val="20"/>
          <w:u w:val="single"/>
        </w:rPr>
        <w:t>from</w:t>
      </w:r>
      <w:r w:rsidRPr="00D30909">
        <w:rPr>
          <w:b/>
          <w:color w:val="FF7C19"/>
          <w:sz w:val="20"/>
          <w:szCs w:val="20"/>
        </w:rPr>
        <w:t xml:space="preserve"> should match the Job Change Reason Code for the job the employee is transferring </w:t>
      </w:r>
      <w:r w:rsidRPr="00D30909">
        <w:rPr>
          <w:b/>
          <w:color w:val="FF7C19"/>
          <w:sz w:val="20"/>
          <w:szCs w:val="20"/>
          <w:u w:val="single"/>
        </w:rPr>
        <w:t>to</w:t>
      </w:r>
      <w:r w:rsidRPr="00D30909">
        <w:rPr>
          <w:b/>
          <w:color w:val="FF7C19"/>
          <w:sz w:val="20"/>
          <w:szCs w:val="20"/>
        </w:rPr>
        <w:t xml:space="preserve"> (e.g., for a lateral transfer, the Job Change Reason Code for both will be CTRAN).</w:t>
      </w:r>
    </w:p>
    <w:p w:rsidR="00052225" w:rsidRPr="007A28E9" w:rsidRDefault="00052225" w:rsidP="00052225">
      <w:pPr>
        <w:numPr>
          <w:ilvl w:val="0"/>
          <w:numId w:val="80"/>
        </w:numPr>
        <w:spacing w:after="0"/>
        <w:contextualSpacing/>
        <w:rPr>
          <w:sz w:val="20"/>
          <w:szCs w:val="20"/>
        </w:rPr>
      </w:pPr>
      <w:r w:rsidRPr="007A28E9">
        <w:rPr>
          <w:noProof/>
        </w:rPr>
        <mc:AlternateContent>
          <mc:Choice Requires="wps">
            <w:drawing>
              <wp:anchor distT="0" distB="0" distL="114300" distR="114300" simplePos="0" relativeHeight="251781120" behindDoc="0" locked="0" layoutInCell="1" allowOverlap="1" wp14:anchorId="7B09FA3B" wp14:editId="48D1B22D">
                <wp:simplePos x="0" y="0"/>
                <wp:positionH relativeFrom="margin">
                  <wp:align>right</wp:align>
                </wp:positionH>
                <wp:positionV relativeFrom="paragraph">
                  <wp:posOffset>28740</wp:posOffset>
                </wp:positionV>
                <wp:extent cx="1470660" cy="1446530"/>
                <wp:effectExtent l="19050" t="19050" r="15240" b="20320"/>
                <wp:wrapNone/>
                <wp:docPr id="73" name="Text Box 73"/>
                <wp:cNvGraphicFramePr/>
                <a:graphic xmlns:a="http://schemas.openxmlformats.org/drawingml/2006/main">
                  <a:graphicData uri="http://schemas.microsoft.com/office/word/2010/wordprocessingShape">
                    <wps:wsp>
                      <wps:cNvSpPr txBox="1"/>
                      <wps:spPr>
                        <a:xfrm>
                          <a:off x="0" y="0"/>
                          <a:ext cx="1470660" cy="1446530"/>
                        </a:xfrm>
                        <a:prstGeom prst="rect">
                          <a:avLst/>
                        </a:prstGeom>
                        <a:solidFill>
                          <a:sysClr val="window" lastClr="FFFFFF"/>
                        </a:solidFill>
                        <a:ln w="28575">
                          <a:solidFill>
                            <a:srgbClr val="BEBEBE"/>
                          </a:solidFill>
                        </a:ln>
                        <a:effectLst/>
                      </wps:spPr>
                      <wps:txbx>
                        <w:txbxContent>
                          <w:p w:rsidR="00662A04" w:rsidRPr="00D30909" w:rsidRDefault="00662A04" w:rsidP="00052225">
                            <w:pPr>
                              <w:spacing w:after="0"/>
                              <w:rPr>
                                <w:b/>
                                <w:color w:val="FF7C19"/>
                                <w:sz w:val="18"/>
                                <w:szCs w:val="18"/>
                              </w:rPr>
                            </w:pPr>
                            <w:r w:rsidRPr="00D30909">
                              <w:rPr>
                                <w:b/>
                                <w:color w:val="FF7C19"/>
                                <w:sz w:val="18"/>
                                <w:szCs w:val="18"/>
                              </w:rPr>
                              <w:tab/>
                              <w:t>Hours/</w:t>
                            </w:r>
                            <w:r w:rsidRPr="00D30909">
                              <w:rPr>
                                <w:b/>
                                <w:color w:val="FF7C19"/>
                                <w:sz w:val="18"/>
                                <w:szCs w:val="18"/>
                              </w:rPr>
                              <w:tab/>
                              <w:t>Hours/</w:t>
                            </w:r>
                          </w:p>
                          <w:p w:rsidR="00662A04" w:rsidRPr="00D30909" w:rsidRDefault="00662A04" w:rsidP="00052225">
                            <w:pPr>
                              <w:spacing w:after="0"/>
                              <w:rPr>
                                <w:b/>
                                <w:color w:val="FF7C19"/>
                                <w:sz w:val="18"/>
                                <w:szCs w:val="18"/>
                              </w:rPr>
                            </w:pPr>
                            <w:r w:rsidRPr="00D30909">
                              <w:rPr>
                                <w:b/>
                                <w:color w:val="FF7C19"/>
                                <w:sz w:val="18"/>
                                <w:szCs w:val="18"/>
                              </w:rPr>
                              <w:t>FTE</w:t>
                            </w:r>
                            <w:r w:rsidRPr="00D30909">
                              <w:rPr>
                                <w:b/>
                                <w:color w:val="FF7C19"/>
                                <w:sz w:val="18"/>
                                <w:szCs w:val="18"/>
                              </w:rPr>
                              <w:tab/>
                              <w:t xml:space="preserve">  Day</w:t>
                            </w:r>
                            <w:r w:rsidRPr="00D30909">
                              <w:rPr>
                                <w:b/>
                                <w:color w:val="FF7C19"/>
                                <w:sz w:val="18"/>
                                <w:szCs w:val="18"/>
                              </w:rPr>
                              <w:tab/>
                              <w:t xml:space="preserve">  Pay</w:t>
                            </w:r>
                          </w:p>
                          <w:p w:rsidR="00662A04" w:rsidRPr="004C1333" w:rsidRDefault="00662A04" w:rsidP="00052225">
                            <w:pPr>
                              <w:spacing w:after="0"/>
                              <w:rPr>
                                <w:sz w:val="18"/>
                                <w:szCs w:val="18"/>
                              </w:rPr>
                            </w:pPr>
                            <w:r>
                              <w:rPr>
                                <w:sz w:val="18"/>
                                <w:szCs w:val="18"/>
                              </w:rPr>
                              <w:t>1.0</w:t>
                            </w:r>
                            <w:r w:rsidRPr="004C1333">
                              <w:rPr>
                                <w:sz w:val="18"/>
                                <w:szCs w:val="18"/>
                              </w:rPr>
                              <w:t xml:space="preserve">    </w:t>
                            </w:r>
                            <w:r w:rsidRPr="004C1333">
                              <w:rPr>
                                <w:sz w:val="18"/>
                                <w:szCs w:val="18"/>
                              </w:rPr>
                              <w:tab/>
                              <w:t xml:space="preserve">    8</w:t>
                            </w:r>
                            <w:r w:rsidRPr="004C1333">
                              <w:rPr>
                                <w:sz w:val="18"/>
                                <w:szCs w:val="18"/>
                              </w:rPr>
                              <w:tab/>
                              <w:t xml:space="preserve">   80</w:t>
                            </w:r>
                          </w:p>
                          <w:p w:rsidR="00662A04" w:rsidRPr="008E7E81" w:rsidRDefault="00662A04" w:rsidP="00052225">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052225">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052225">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D30909" w:rsidRDefault="00662A04" w:rsidP="00052225">
                            <w:pPr>
                              <w:spacing w:after="0"/>
                              <w:rPr>
                                <w:b/>
                                <w:color w:val="FF7C19"/>
                                <w:sz w:val="18"/>
                                <w:szCs w:val="18"/>
                              </w:rPr>
                            </w:pPr>
                            <w:r w:rsidRPr="00385EF3">
                              <w:rPr>
                                <w:b/>
                                <w:color w:val="FF7C19"/>
                                <w:sz w:val="20"/>
                                <w:szCs w:val="20"/>
                              </w:rPr>
                              <w:sym w:font="Wingdings 2" w:char="F0ED"/>
                            </w:r>
                            <w:r w:rsidRPr="00D30909">
                              <w:rPr>
                                <w:b/>
                                <w:color w:val="FF7C19"/>
                                <w:sz w:val="18"/>
                                <w:szCs w:val="18"/>
                              </w:rPr>
                              <w:t xml:space="preserve">  Hours per day and hours per pay should be based on the 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9FA3B" id="Text Box 73" o:spid="_x0000_s1053" type="#_x0000_t202" style="position:absolute;left:0;text-align:left;margin-left:64.6pt;margin-top:2.25pt;width:115.8pt;height:113.9pt;z-index:25178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" fillcolor="window" strokecolor="#bebebe" strokeweight="2.25pt">
                <v:textbox>
                  <w:txbxContent>
                    <w:p w:rsidR="00662A04" w:rsidRPr="00D30909" w:rsidRDefault="00662A04" w:rsidP="00052225">
                      <w:pPr>
                        <w:spacing w:after="0"/>
                        <w:rPr>
                          <w:b/>
                          <w:color w:val="FF7C19"/>
                          <w:sz w:val="18"/>
                          <w:szCs w:val="18"/>
                        </w:rPr>
                      </w:pPr>
                      <w:r w:rsidRPr="00D30909">
                        <w:rPr>
                          <w:b/>
                          <w:color w:val="FF7C19"/>
                          <w:sz w:val="18"/>
                          <w:szCs w:val="18"/>
                        </w:rPr>
                        <w:tab/>
                        <w:t>Hours/</w:t>
                      </w:r>
                      <w:r w:rsidRPr="00D30909">
                        <w:rPr>
                          <w:b/>
                          <w:color w:val="FF7C19"/>
                          <w:sz w:val="18"/>
                          <w:szCs w:val="18"/>
                        </w:rPr>
                        <w:tab/>
                        <w:t>Hours/</w:t>
                      </w:r>
                    </w:p>
                    <w:p w:rsidR="00662A04" w:rsidRPr="00D30909" w:rsidRDefault="00662A04" w:rsidP="00052225">
                      <w:pPr>
                        <w:spacing w:after="0"/>
                        <w:rPr>
                          <w:b/>
                          <w:color w:val="FF7C19"/>
                          <w:sz w:val="18"/>
                          <w:szCs w:val="18"/>
                        </w:rPr>
                      </w:pPr>
                      <w:r w:rsidRPr="00D30909">
                        <w:rPr>
                          <w:b/>
                          <w:color w:val="FF7C19"/>
                          <w:sz w:val="18"/>
                          <w:szCs w:val="18"/>
                        </w:rPr>
                        <w:t>FTE</w:t>
                      </w:r>
                      <w:r w:rsidRPr="00D30909">
                        <w:rPr>
                          <w:b/>
                          <w:color w:val="FF7C19"/>
                          <w:sz w:val="18"/>
                          <w:szCs w:val="18"/>
                        </w:rPr>
                        <w:tab/>
                        <w:t xml:space="preserve">  Day</w:t>
                      </w:r>
                      <w:r w:rsidRPr="00D30909">
                        <w:rPr>
                          <w:b/>
                          <w:color w:val="FF7C19"/>
                          <w:sz w:val="18"/>
                          <w:szCs w:val="18"/>
                        </w:rPr>
                        <w:tab/>
                        <w:t xml:space="preserve">  Pay</w:t>
                      </w:r>
                    </w:p>
                    <w:p w:rsidR="00662A04" w:rsidRPr="004C1333" w:rsidRDefault="00662A04" w:rsidP="00052225">
                      <w:pPr>
                        <w:spacing w:after="0"/>
                        <w:rPr>
                          <w:sz w:val="18"/>
                          <w:szCs w:val="18"/>
                        </w:rPr>
                      </w:pPr>
                      <w:r>
                        <w:rPr>
                          <w:sz w:val="18"/>
                          <w:szCs w:val="18"/>
                        </w:rPr>
                        <w:t>1.0</w:t>
                      </w:r>
                      <w:r w:rsidRPr="004C1333">
                        <w:rPr>
                          <w:sz w:val="18"/>
                          <w:szCs w:val="18"/>
                        </w:rPr>
                        <w:t xml:space="preserve">    </w:t>
                      </w:r>
                      <w:r w:rsidRPr="004C1333">
                        <w:rPr>
                          <w:sz w:val="18"/>
                          <w:szCs w:val="18"/>
                        </w:rPr>
                        <w:tab/>
                        <w:t xml:space="preserve">    8</w:t>
                      </w:r>
                      <w:r w:rsidRPr="004C1333">
                        <w:rPr>
                          <w:sz w:val="18"/>
                          <w:szCs w:val="18"/>
                        </w:rPr>
                        <w:tab/>
                        <w:t xml:space="preserve">   80</w:t>
                      </w:r>
                    </w:p>
                    <w:p w:rsidR="00662A04" w:rsidRPr="008E7E81" w:rsidRDefault="00662A04" w:rsidP="00052225">
                      <w:pPr>
                        <w:spacing w:after="0"/>
                        <w:rPr>
                          <w:sz w:val="18"/>
                          <w:szCs w:val="18"/>
                        </w:rPr>
                      </w:pPr>
                      <w:r w:rsidRPr="008E7E81">
                        <w:rPr>
                          <w:sz w:val="18"/>
                          <w:szCs w:val="18"/>
                        </w:rPr>
                        <w:t>.75</w:t>
                      </w:r>
                      <w:r w:rsidRPr="008E7E81">
                        <w:rPr>
                          <w:sz w:val="18"/>
                          <w:szCs w:val="18"/>
                        </w:rPr>
                        <w:tab/>
                        <w:t xml:space="preserve">  </w:t>
                      </w:r>
                      <w:r>
                        <w:rPr>
                          <w:sz w:val="18"/>
                          <w:szCs w:val="18"/>
                        </w:rPr>
                        <w:t xml:space="preserve">  </w:t>
                      </w:r>
                      <w:r w:rsidRPr="008E7E81">
                        <w:rPr>
                          <w:sz w:val="18"/>
                          <w:szCs w:val="18"/>
                        </w:rPr>
                        <w:t>6</w:t>
                      </w:r>
                      <w:r w:rsidRPr="008E7E81">
                        <w:rPr>
                          <w:sz w:val="18"/>
                          <w:szCs w:val="18"/>
                        </w:rPr>
                        <w:tab/>
                        <w:t xml:space="preserve">  </w:t>
                      </w:r>
                      <w:r>
                        <w:rPr>
                          <w:sz w:val="18"/>
                          <w:szCs w:val="18"/>
                        </w:rPr>
                        <w:t xml:space="preserve"> </w:t>
                      </w:r>
                      <w:r w:rsidRPr="008E7E81">
                        <w:rPr>
                          <w:sz w:val="18"/>
                          <w:szCs w:val="18"/>
                        </w:rPr>
                        <w:t>60</w:t>
                      </w:r>
                    </w:p>
                    <w:p w:rsidR="00662A04" w:rsidRPr="008E7E81" w:rsidRDefault="00662A04" w:rsidP="00052225">
                      <w:pPr>
                        <w:spacing w:after="0"/>
                        <w:rPr>
                          <w:sz w:val="18"/>
                          <w:szCs w:val="18"/>
                        </w:rPr>
                      </w:pPr>
                      <w:r w:rsidRPr="008E7E81">
                        <w:rPr>
                          <w:sz w:val="18"/>
                          <w:szCs w:val="18"/>
                        </w:rPr>
                        <w:t>.50</w:t>
                      </w:r>
                      <w:r w:rsidRPr="008E7E81">
                        <w:rPr>
                          <w:sz w:val="18"/>
                          <w:szCs w:val="18"/>
                        </w:rPr>
                        <w:tab/>
                        <w:t xml:space="preserve"> </w:t>
                      </w:r>
                      <w:r>
                        <w:rPr>
                          <w:sz w:val="18"/>
                          <w:szCs w:val="18"/>
                        </w:rPr>
                        <w:t xml:space="preserve">  </w:t>
                      </w:r>
                      <w:r w:rsidRPr="008E7E81">
                        <w:rPr>
                          <w:sz w:val="18"/>
                          <w:szCs w:val="18"/>
                        </w:rPr>
                        <w:t xml:space="preserve"> 4</w:t>
                      </w:r>
                      <w:r w:rsidRPr="008E7E81">
                        <w:rPr>
                          <w:sz w:val="18"/>
                          <w:szCs w:val="18"/>
                        </w:rPr>
                        <w:tab/>
                        <w:t xml:space="preserve">  </w:t>
                      </w:r>
                      <w:r>
                        <w:rPr>
                          <w:sz w:val="18"/>
                          <w:szCs w:val="18"/>
                        </w:rPr>
                        <w:t xml:space="preserve"> </w:t>
                      </w:r>
                      <w:r w:rsidRPr="008E7E81">
                        <w:rPr>
                          <w:sz w:val="18"/>
                          <w:szCs w:val="18"/>
                        </w:rPr>
                        <w:t>40</w:t>
                      </w:r>
                    </w:p>
                    <w:p w:rsidR="00662A04" w:rsidRPr="008E7E81" w:rsidRDefault="00662A04" w:rsidP="00052225">
                      <w:pPr>
                        <w:spacing w:after="0"/>
                        <w:rPr>
                          <w:sz w:val="18"/>
                          <w:szCs w:val="18"/>
                        </w:rPr>
                      </w:pPr>
                      <w:r w:rsidRPr="008E7E81">
                        <w:rPr>
                          <w:sz w:val="18"/>
                          <w:szCs w:val="18"/>
                        </w:rPr>
                        <w:t>.25</w:t>
                      </w:r>
                      <w:r w:rsidRPr="008E7E81">
                        <w:rPr>
                          <w:sz w:val="18"/>
                          <w:szCs w:val="18"/>
                        </w:rPr>
                        <w:tab/>
                        <w:t xml:space="preserve">  </w:t>
                      </w:r>
                      <w:r>
                        <w:rPr>
                          <w:sz w:val="18"/>
                          <w:szCs w:val="18"/>
                        </w:rPr>
                        <w:t xml:space="preserve">  </w:t>
                      </w:r>
                      <w:r w:rsidRPr="008E7E81">
                        <w:rPr>
                          <w:sz w:val="18"/>
                          <w:szCs w:val="18"/>
                        </w:rPr>
                        <w:t>2</w:t>
                      </w:r>
                      <w:r w:rsidRPr="008E7E81">
                        <w:rPr>
                          <w:sz w:val="18"/>
                          <w:szCs w:val="18"/>
                        </w:rPr>
                        <w:tab/>
                        <w:t xml:space="preserve">  </w:t>
                      </w:r>
                      <w:r>
                        <w:rPr>
                          <w:sz w:val="18"/>
                          <w:szCs w:val="18"/>
                        </w:rPr>
                        <w:t xml:space="preserve"> </w:t>
                      </w:r>
                      <w:r w:rsidRPr="008E7E81">
                        <w:rPr>
                          <w:sz w:val="18"/>
                          <w:szCs w:val="18"/>
                        </w:rPr>
                        <w:t>20</w:t>
                      </w:r>
                    </w:p>
                    <w:p w:rsidR="00662A04" w:rsidRPr="00D30909" w:rsidRDefault="00662A04" w:rsidP="00052225">
                      <w:pPr>
                        <w:spacing w:after="0"/>
                        <w:rPr>
                          <w:b/>
                          <w:color w:val="FF7C19"/>
                          <w:sz w:val="18"/>
                          <w:szCs w:val="18"/>
                        </w:rPr>
                      </w:pPr>
                      <w:r w:rsidRPr="00385EF3">
                        <w:rPr>
                          <w:b/>
                          <w:color w:val="FF7C19"/>
                          <w:sz w:val="20"/>
                          <w:szCs w:val="20"/>
                        </w:rPr>
                        <w:sym w:font="Wingdings 2" w:char="F0ED"/>
                      </w:r>
                      <w:r w:rsidRPr="00D30909">
                        <w:rPr>
                          <w:b/>
                          <w:color w:val="FF7C19"/>
                          <w:sz w:val="18"/>
                          <w:szCs w:val="18"/>
                        </w:rPr>
                        <w:t xml:space="preserve">  Hours per day and hours per pay should be based on the FTE.</w:t>
                      </w:r>
                    </w:p>
                  </w:txbxContent>
                </v:textbox>
                <w10:wrap anchorx="margin"/>
              </v:shape>
            </w:pict>
          </mc:Fallback>
        </mc:AlternateContent>
      </w:r>
      <w:r w:rsidRPr="007A28E9">
        <w:rPr>
          <w:sz w:val="20"/>
          <w:szCs w:val="20"/>
        </w:rPr>
        <w:t>Enter the New Value for:</w:t>
      </w:r>
    </w:p>
    <w:p w:rsidR="00052225" w:rsidRPr="007A28E9" w:rsidRDefault="00052225" w:rsidP="00052225">
      <w:pPr>
        <w:numPr>
          <w:ilvl w:val="1"/>
          <w:numId w:val="63"/>
        </w:numPr>
        <w:spacing w:after="0"/>
        <w:ind w:left="1080"/>
        <w:contextualSpacing/>
        <w:rPr>
          <w:sz w:val="20"/>
          <w:szCs w:val="20"/>
        </w:rPr>
      </w:pPr>
      <w:r w:rsidRPr="007A28E9">
        <w:rPr>
          <w:b/>
          <w:sz w:val="20"/>
          <w:szCs w:val="20"/>
        </w:rPr>
        <w:t>Regular Rate</w:t>
      </w:r>
      <w:r w:rsidRPr="007A28E9">
        <w:rPr>
          <w:sz w:val="20"/>
          <w:szCs w:val="20"/>
        </w:rPr>
        <w:t xml:space="preserve"> – Employee’s Pay Rate per Hour.</w:t>
      </w:r>
    </w:p>
    <w:p w:rsidR="00052225" w:rsidRPr="007A28E9" w:rsidRDefault="00052225" w:rsidP="00052225">
      <w:pPr>
        <w:numPr>
          <w:ilvl w:val="1"/>
          <w:numId w:val="63"/>
        </w:numPr>
        <w:spacing w:after="0"/>
        <w:ind w:left="1080"/>
        <w:contextualSpacing/>
        <w:rPr>
          <w:sz w:val="20"/>
          <w:szCs w:val="20"/>
        </w:rPr>
      </w:pPr>
      <w:r w:rsidRPr="007A28E9">
        <w:rPr>
          <w:b/>
          <w:sz w:val="20"/>
          <w:szCs w:val="20"/>
        </w:rPr>
        <w:t>FTE</w:t>
      </w:r>
      <w:r w:rsidRPr="007A28E9">
        <w:rPr>
          <w:sz w:val="20"/>
          <w:szCs w:val="20"/>
        </w:rPr>
        <w:t xml:space="preserve"> – Full-Time Equivalent.  </w:t>
      </w:r>
      <w:r w:rsidRPr="00D30909">
        <w:rPr>
          <w:sz w:val="20"/>
          <w:szCs w:val="20"/>
        </w:rPr>
        <w:t>(</w:t>
      </w:r>
      <w:r w:rsidRPr="00385EF3">
        <w:rPr>
          <w:b/>
          <w:color w:val="FF7C19"/>
          <w:sz w:val="20"/>
          <w:szCs w:val="20"/>
        </w:rPr>
        <w:sym w:font="Wingdings 2" w:char="F0ED"/>
      </w:r>
      <w:r w:rsidRPr="00D30909">
        <w:rPr>
          <w:b/>
          <w:color w:val="FF7C19"/>
          <w:sz w:val="20"/>
          <w:szCs w:val="20"/>
        </w:rPr>
        <w:t xml:space="preserve"> Must be 1.0 or less</w:t>
      </w:r>
      <w:r w:rsidRPr="007A28E9">
        <w:rPr>
          <w:sz w:val="20"/>
          <w:szCs w:val="20"/>
        </w:rPr>
        <w:t>)</w:t>
      </w:r>
    </w:p>
    <w:p w:rsidR="00052225" w:rsidRPr="007A28E9" w:rsidRDefault="00052225" w:rsidP="00052225">
      <w:pPr>
        <w:numPr>
          <w:ilvl w:val="1"/>
          <w:numId w:val="63"/>
        </w:numPr>
        <w:spacing w:after="0"/>
        <w:ind w:left="1080"/>
        <w:contextualSpacing/>
        <w:rPr>
          <w:sz w:val="20"/>
          <w:szCs w:val="20"/>
        </w:rPr>
      </w:pPr>
      <w:r w:rsidRPr="007A28E9">
        <w:rPr>
          <w:b/>
          <w:sz w:val="20"/>
          <w:szCs w:val="20"/>
        </w:rPr>
        <w:t>Hours Per Day</w:t>
      </w:r>
      <w:r w:rsidRPr="007A28E9">
        <w:rPr>
          <w:sz w:val="20"/>
          <w:szCs w:val="20"/>
        </w:rPr>
        <w:t xml:space="preserve"> – Number of hours employee will work per day.</w:t>
      </w:r>
    </w:p>
    <w:p w:rsidR="00052225" w:rsidRPr="007A28E9" w:rsidRDefault="00052225" w:rsidP="00052225">
      <w:pPr>
        <w:numPr>
          <w:ilvl w:val="1"/>
          <w:numId w:val="63"/>
        </w:numPr>
        <w:spacing w:after="0"/>
        <w:ind w:left="1080"/>
        <w:contextualSpacing/>
        <w:rPr>
          <w:sz w:val="20"/>
          <w:szCs w:val="20"/>
        </w:rPr>
      </w:pPr>
      <w:r w:rsidRPr="007A28E9">
        <w:rPr>
          <w:b/>
          <w:sz w:val="20"/>
          <w:szCs w:val="20"/>
        </w:rPr>
        <w:t>Hours Per Pay</w:t>
      </w:r>
      <w:r w:rsidRPr="007A28E9">
        <w:rPr>
          <w:sz w:val="20"/>
          <w:szCs w:val="20"/>
        </w:rPr>
        <w:t xml:space="preserve"> – Number of hours employee will work per pay period.</w:t>
      </w:r>
    </w:p>
    <w:p w:rsidR="00052225" w:rsidRPr="00385EF3" w:rsidRDefault="00052225" w:rsidP="00052225">
      <w:pPr>
        <w:pStyle w:val="ListParagraph"/>
        <w:numPr>
          <w:ilvl w:val="1"/>
          <w:numId w:val="61"/>
        </w:numPr>
        <w:spacing w:after="0"/>
        <w:ind w:left="1080"/>
        <w:rPr>
          <w:sz w:val="20"/>
          <w:szCs w:val="20"/>
        </w:rPr>
      </w:pPr>
      <w:r w:rsidRPr="00385EF3">
        <w:rPr>
          <w:b/>
          <w:sz w:val="20"/>
          <w:szCs w:val="20"/>
        </w:rPr>
        <w:t>Timesheet Organization</w:t>
      </w:r>
      <w:r w:rsidRPr="00385EF3">
        <w:rPr>
          <w:sz w:val="20"/>
          <w:szCs w:val="20"/>
        </w:rPr>
        <w:t xml:space="preserve"> – Department timesheet organization number.</w:t>
      </w:r>
    </w:p>
    <w:p w:rsidR="00052225" w:rsidRPr="00D90DE1" w:rsidRDefault="00052225" w:rsidP="00052225">
      <w:pPr>
        <w:pStyle w:val="ListParagraph"/>
        <w:numPr>
          <w:ilvl w:val="0"/>
          <w:numId w:val="80"/>
        </w:numPr>
        <w:spacing w:after="0"/>
        <w:ind w:right="2340"/>
        <w:rPr>
          <w:sz w:val="20"/>
          <w:szCs w:val="20"/>
        </w:rPr>
      </w:pPr>
      <w:r w:rsidRPr="00D90DE1">
        <w:rPr>
          <w:sz w:val="20"/>
          <w:szCs w:val="20"/>
        </w:rPr>
        <w:t xml:space="preserve">Review the </w:t>
      </w:r>
      <w:r w:rsidRPr="00D90DE1">
        <w:rPr>
          <w:b/>
          <w:sz w:val="20"/>
          <w:szCs w:val="20"/>
        </w:rPr>
        <w:t>Time Entry Method</w:t>
      </w:r>
      <w:r w:rsidRPr="00D90DE1">
        <w:rPr>
          <w:sz w:val="20"/>
          <w:szCs w:val="20"/>
        </w:rPr>
        <w:t xml:space="preserve"> and change if appropriate.</w:t>
      </w:r>
    </w:p>
    <w:p w:rsidR="00052225" w:rsidRPr="00F25684" w:rsidRDefault="00052225" w:rsidP="00052225">
      <w:pPr>
        <w:pStyle w:val="ListParagraph"/>
        <w:numPr>
          <w:ilvl w:val="0"/>
          <w:numId w:val="75"/>
        </w:numPr>
        <w:spacing w:after="0"/>
        <w:ind w:right="2430"/>
        <w:rPr>
          <w:sz w:val="20"/>
          <w:szCs w:val="20"/>
        </w:rPr>
      </w:pPr>
      <w:r w:rsidRPr="00F25684">
        <w:rPr>
          <w:sz w:val="20"/>
          <w:szCs w:val="20"/>
        </w:rPr>
        <w:t xml:space="preserve">Remove – Do </w:t>
      </w:r>
      <w:r w:rsidRPr="00F25684">
        <w:rPr>
          <w:sz w:val="20"/>
          <w:szCs w:val="20"/>
          <w:u w:val="single"/>
        </w:rPr>
        <w:t>not</w:t>
      </w:r>
      <w:r w:rsidRPr="00F25684">
        <w:rPr>
          <w:sz w:val="20"/>
          <w:szCs w:val="20"/>
        </w:rPr>
        <w:t xml:space="preserve"> select Remove as the Time Entry Method field must be populated.</w:t>
      </w:r>
    </w:p>
    <w:p w:rsidR="00052225" w:rsidRPr="00F25684" w:rsidRDefault="00052225" w:rsidP="00052225">
      <w:pPr>
        <w:pStyle w:val="ListParagraph"/>
        <w:numPr>
          <w:ilvl w:val="0"/>
          <w:numId w:val="75"/>
        </w:numPr>
        <w:spacing w:after="0"/>
        <w:rPr>
          <w:sz w:val="20"/>
          <w:szCs w:val="20"/>
        </w:rPr>
      </w:pPr>
      <w:r w:rsidRPr="00F25684">
        <w:rPr>
          <w:sz w:val="20"/>
          <w:szCs w:val="20"/>
        </w:rPr>
        <w:t xml:space="preserve">Payroll Time Entry – Do </w:t>
      </w:r>
      <w:r w:rsidRPr="00F25684">
        <w:rPr>
          <w:sz w:val="20"/>
          <w:szCs w:val="20"/>
          <w:u w:val="single"/>
        </w:rPr>
        <w:t>not</w:t>
      </w:r>
      <w:r w:rsidRPr="00F25684">
        <w:rPr>
          <w:sz w:val="20"/>
          <w:szCs w:val="20"/>
        </w:rPr>
        <w:t xml:space="preserve"> select Payroll Time Entry.</w:t>
      </w:r>
    </w:p>
    <w:p w:rsidR="00052225" w:rsidRPr="00F25684" w:rsidRDefault="00052225" w:rsidP="00052225">
      <w:pPr>
        <w:pStyle w:val="ListParagraph"/>
        <w:numPr>
          <w:ilvl w:val="0"/>
          <w:numId w:val="75"/>
        </w:numPr>
        <w:spacing w:after="0"/>
        <w:rPr>
          <w:sz w:val="20"/>
          <w:szCs w:val="20"/>
        </w:rPr>
      </w:pPr>
      <w:r w:rsidRPr="00F25684">
        <w:rPr>
          <w:sz w:val="20"/>
          <w:szCs w:val="20"/>
        </w:rPr>
        <w:t>Employee Time Entry via Web – The default is Employee Time Entry via Web.  Do not change this field unless your department already uses an approved third party timekeeping system (e.g., TimePro, AiM, Kronos, etc.).</w:t>
      </w:r>
    </w:p>
    <w:p w:rsidR="00052225" w:rsidRPr="00F25684" w:rsidRDefault="00052225" w:rsidP="00052225">
      <w:pPr>
        <w:pStyle w:val="ListParagraph"/>
        <w:numPr>
          <w:ilvl w:val="0"/>
          <w:numId w:val="75"/>
        </w:numPr>
        <w:spacing w:after="0"/>
        <w:rPr>
          <w:sz w:val="20"/>
          <w:szCs w:val="20"/>
        </w:rPr>
      </w:pPr>
      <w:r w:rsidRPr="00F25684">
        <w:rPr>
          <w:sz w:val="20"/>
          <w:szCs w:val="20"/>
        </w:rPr>
        <w:t>Department Time Entry with Approvals – Used by OSU-CHS only.</w:t>
      </w:r>
    </w:p>
    <w:p w:rsidR="00052225" w:rsidRPr="00F25684" w:rsidRDefault="00052225" w:rsidP="00052225">
      <w:pPr>
        <w:pStyle w:val="ListParagraph"/>
        <w:numPr>
          <w:ilvl w:val="0"/>
          <w:numId w:val="75"/>
        </w:numPr>
        <w:spacing w:after="0"/>
        <w:rPr>
          <w:sz w:val="20"/>
          <w:szCs w:val="20"/>
        </w:rPr>
      </w:pPr>
      <w:r w:rsidRPr="00F25684">
        <w:rPr>
          <w:sz w:val="20"/>
          <w:szCs w:val="20"/>
        </w:rPr>
        <w:t>Third Party with Approvals – TimePro, AiM, Kronos, etc.</w:t>
      </w:r>
    </w:p>
    <w:p w:rsidR="00052225" w:rsidRPr="00385EF3" w:rsidRDefault="00052225" w:rsidP="00052225">
      <w:pPr>
        <w:pStyle w:val="ListParagraph"/>
        <w:numPr>
          <w:ilvl w:val="0"/>
          <w:numId w:val="80"/>
        </w:numPr>
        <w:spacing w:after="0"/>
        <w:rPr>
          <w:sz w:val="20"/>
          <w:szCs w:val="20"/>
        </w:rPr>
      </w:pPr>
      <w:r w:rsidRPr="00385EF3">
        <w:rPr>
          <w:sz w:val="20"/>
          <w:szCs w:val="20"/>
        </w:rPr>
        <w:t>Enter the new value for:</w:t>
      </w:r>
    </w:p>
    <w:p w:rsidR="00052225" w:rsidRPr="00D90DE1" w:rsidRDefault="00052225" w:rsidP="00052225">
      <w:pPr>
        <w:pStyle w:val="ListParagraph"/>
        <w:numPr>
          <w:ilvl w:val="1"/>
          <w:numId w:val="61"/>
        </w:numPr>
        <w:spacing w:after="0"/>
        <w:ind w:left="1080" w:right="2250"/>
        <w:rPr>
          <w:sz w:val="20"/>
          <w:szCs w:val="20"/>
        </w:rPr>
      </w:pPr>
      <w:r w:rsidRPr="00D90DE1">
        <w:rPr>
          <w:b/>
          <w:sz w:val="20"/>
          <w:szCs w:val="20"/>
        </w:rPr>
        <w:t>Title</w:t>
      </w:r>
    </w:p>
    <w:p w:rsidR="00052225" w:rsidRPr="007A28E9" w:rsidRDefault="00052225" w:rsidP="00052225">
      <w:pPr>
        <w:numPr>
          <w:ilvl w:val="0"/>
          <w:numId w:val="80"/>
        </w:numPr>
        <w:spacing w:after="0"/>
        <w:contextualSpacing/>
        <w:rPr>
          <w:sz w:val="20"/>
          <w:szCs w:val="20"/>
        </w:rPr>
      </w:pPr>
      <w:r w:rsidRPr="007A28E9">
        <w:rPr>
          <w:sz w:val="20"/>
          <w:szCs w:val="20"/>
        </w:rPr>
        <w:t xml:space="preserve">Review the </w:t>
      </w:r>
      <w:r w:rsidRPr="007A28E9">
        <w:rPr>
          <w:b/>
          <w:sz w:val="20"/>
          <w:szCs w:val="20"/>
        </w:rPr>
        <w:t>Effective Date</w:t>
      </w:r>
      <w:r w:rsidRPr="007A28E9">
        <w:rPr>
          <w:sz w:val="20"/>
          <w:szCs w:val="20"/>
        </w:rPr>
        <w:t xml:space="preserve"> (defaulted to Query Date) for the funding information and change if appropriate.</w:t>
      </w:r>
    </w:p>
    <w:p w:rsidR="00052225" w:rsidRPr="00D30909" w:rsidRDefault="00052225" w:rsidP="00052225">
      <w:pPr>
        <w:spacing w:after="0"/>
        <w:ind w:left="360"/>
        <w:contextualSpacing/>
        <w:rPr>
          <w:color w:val="FF7C19"/>
          <w:sz w:val="20"/>
          <w:szCs w:val="20"/>
        </w:rPr>
      </w:pPr>
      <w:r w:rsidRPr="00385EF3">
        <w:rPr>
          <w:b/>
          <w:color w:val="FF7C19"/>
          <w:sz w:val="20"/>
          <w:szCs w:val="20"/>
        </w:rPr>
        <w:sym w:font="Wingdings 2" w:char="F0ED"/>
      </w:r>
      <w:r w:rsidRPr="00D30909">
        <w:rPr>
          <w:b/>
          <w:color w:val="FF7C19"/>
          <w:sz w:val="20"/>
          <w:szCs w:val="20"/>
        </w:rPr>
        <w:t xml:space="preserve">  The Effective Date is the date this action will affect payroll.</w:t>
      </w:r>
    </w:p>
    <w:p w:rsidR="00052225" w:rsidRPr="007A28E9" w:rsidRDefault="00052225" w:rsidP="00052225">
      <w:pPr>
        <w:numPr>
          <w:ilvl w:val="0"/>
          <w:numId w:val="80"/>
        </w:numPr>
        <w:spacing w:after="0"/>
        <w:contextualSpacing/>
        <w:rPr>
          <w:sz w:val="20"/>
          <w:szCs w:val="20"/>
        </w:rPr>
      </w:pPr>
      <w:r w:rsidRPr="007A28E9">
        <w:rPr>
          <w:sz w:val="20"/>
          <w:szCs w:val="20"/>
        </w:rPr>
        <w:t xml:space="preserve">Review the funding information (defaulted based on the position number) in the New section and change if appropriate.  </w:t>
      </w:r>
    </w:p>
    <w:p w:rsidR="00052225" w:rsidRPr="00D30909" w:rsidRDefault="00052225" w:rsidP="00052225">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w:t>
      </w:r>
      <w:r w:rsidRPr="00EB6CBC">
        <w:rPr>
          <w:b/>
          <w:color w:val="FF7C19"/>
          <w:sz w:val="20"/>
          <w:szCs w:val="20"/>
        </w:rPr>
        <w:t xml:space="preserve">Chart (COA) </w:t>
      </w:r>
      <w:r w:rsidRPr="00EB6CBC">
        <w:rPr>
          <w:b/>
          <w:color w:val="FF7C19"/>
          <w:sz w:val="20"/>
          <w:szCs w:val="20"/>
          <w:u w:val="single"/>
        </w:rPr>
        <w:t>MUST</w:t>
      </w:r>
      <w:r w:rsidRPr="00EB6CBC">
        <w:rPr>
          <w:b/>
          <w:color w:val="FF7C19"/>
          <w:sz w:val="20"/>
          <w:szCs w:val="20"/>
        </w:rPr>
        <w:t xml:space="preserve"> be X for the OSU System</w:t>
      </w:r>
      <w:r w:rsidRPr="00D30909">
        <w:rPr>
          <w:b/>
          <w:color w:val="FF7C19"/>
          <w:sz w:val="20"/>
          <w:szCs w:val="20"/>
        </w:rPr>
        <w:t>.</w:t>
      </w:r>
    </w:p>
    <w:p w:rsidR="00052225" w:rsidRPr="00D30909" w:rsidRDefault="00052225" w:rsidP="00052225">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Funding total must equal 100%. </w:t>
      </w:r>
    </w:p>
    <w:p w:rsidR="00052225" w:rsidRDefault="00052225" w:rsidP="00052225">
      <w:pPr>
        <w:spacing w:after="0"/>
        <w:ind w:left="360"/>
        <w:rPr>
          <w:b/>
          <w:color w:val="FF7C19"/>
          <w:sz w:val="20"/>
          <w:szCs w:val="20"/>
        </w:rPr>
      </w:pPr>
      <w:r w:rsidRPr="00385EF3">
        <w:rPr>
          <w:b/>
          <w:color w:val="FF7C19"/>
          <w:sz w:val="20"/>
          <w:szCs w:val="20"/>
        </w:rPr>
        <w:sym w:font="Wingdings 2" w:char="F0ED"/>
      </w:r>
      <w:r w:rsidRPr="00D30909">
        <w:rPr>
          <w:b/>
          <w:color w:val="FF7C19"/>
          <w:sz w:val="20"/>
          <w:szCs w:val="20"/>
        </w:rPr>
        <w:t xml:space="preserve">  The Labor Distribution Percentage on each line must be between .01 and 100.  When changing a line to 0%, that line must be removed.  After entering 0 in the percent field, hit the Enter key or the Save button.  A remove box will appear for each line.  Click on the remove box in the line to be removed, then hit the Enter key or Save button to remove the line.  </w:t>
      </w:r>
    </w:p>
    <w:p w:rsidR="00052E32" w:rsidRPr="00521FF5" w:rsidRDefault="00052E32" w:rsidP="00052E32">
      <w:pPr>
        <w:pStyle w:val="ListParagraph"/>
        <w:numPr>
          <w:ilvl w:val="0"/>
          <w:numId w:val="62"/>
        </w:numPr>
        <w:spacing w:after="0"/>
        <w:rPr>
          <w:sz w:val="20"/>
          <w:szCs w:val="20"/>
        </w:rPr>
      </w:pPr>
      <w:r>
        <w:rPr>
          <w:sz w:val="20"/>
          <w:szCs w:val="20"/>
        </w:rPr>
        <w:t>In the Terminate/End Pay Transfer Job Record Only section, enter</w:t>
      </w:r>
      <w:r w:rsidRPr="00521FF5">
        <w:rPr>
          <w:sz w:val="20"/>
          <w:szCs w:val="20"/>
        </w:rPr>
        <w:t xml:space="preserve"> the </w:t>
      </w:r>
      <w:r w:rsidRPr="00521FF5">
        <w:rPr>
          <w:b/>
          <w:sz w:val="20"/>
          <w:szCs w:val="20"/>
        </w:rPr>
        <w:t>Jobs Effective Date</w:t>
      </w:r>
      <w:r w:rsidRPr="00521FF5">
        <w:rPr>
          <w:sz w:val="20"/>
          <w:szCs w:val="20"/>
        </w:rPr>
        <w:t>.</w:t>
      </w:r>
    </w:p>
    <w:p w:rsidR="00052E32" w:rsidRPr="00B35C8C" w:rsidRDefault="00052E32" w:rsidP="00052E32">
      <w:pPr>
        <w:spacing w:after="0"/>
        <w:ind w:left="360"/>
        <w:rPr>
          <w:b/>
          <w:color w:val="FF7C19"/>
          <w:sz w:val="20"/>
          <w:szCs w:val="20"/>
        </w:rPr>
      </w:pPr>
      <w:r w:rsidRPr="00B35C8C">
        <w:rPr>
          <w:b/>
          <w:color w:val="FF7C19"/>
          <w:sz w:val="20"/>
          <w:szCs w:val="20"/>
        </w:rPr>
        <w:sym w:font="Wingdings 2" w:char="F0ED"/>
      </w:r>
      <w:r w:rsidRPr="00B35C8C">
        <w:rPr>
          <w:b/>
          <w:color w:val="FF7C19"/>
          <w:sz w:val="20"/>
          <w:szCs w:val="20"/>
        </w:rPr>
        <w:t xml:space="preserve">  The Jobs Effective Date is the date this action will affect payroll.  </w:t>
      </w:r>
    </w:p>
    <w:p w:rsidR="00052E32" w:rsidRPr="00521FF5" w:rsidRDefault="00052E32" w:rsidP="00052E32">
      <w:pPr>
        <w:numPr>
          <w:ilvl w:val="0"/>
          <w:numId w:val="62"/>
        </w:numPr>
        <w:spacing w:after="0"/>
        <w:contextualSpacing/>
        <w:rPr>
          <w:sz w:val="20"/>
          <w:szCs w:val="20"/>
        </w:rPr>
      </w:pPr>
      <w:r>
        <w:rPr>
          <w:sz w:val="20"/>
          <w:szCs w:val="20"/>
        </w:rPr>
        <w:t>Enter</w:t>
      </w:r>
      <w:r w:rsidRPr="00521FF5">
        <w:rPr>
          <w:sz w:val="20"/>
          <w:szCs w:val="20"/>
        </w:rPr>
        <w:t xml:space="preserve"> the </w:t>
      </w:r>
      <w:r w:rsidRPr="00521FF5">
        <w:rPr>
          <w:b/>
          <w:sz w:val="20"/>
          <w:szCs w:val="20"/>
        </w:rPr>
        <w:t>Personnel Date</w:t>
      </w:r>
      <w:r>
        <w:rPr>
          <w:b/>
          <w:sz w:val="20"/>
          <w:szCs w:val="20"/>
        </w:rPr>
        <w:t xml:space="preserve"> </w:t>
      </w:r>
      <w:r w:rsidRPr="00B22C0D">
        <w:rPr>
          <w:sz w:val="20"/>
          <w:szCs w:val="20"/>
        </w:rPr>
        <w:t xml:space="preserve">if </w:t>
      </w:r>
      <w:r>
        <w:rPr>
          <w:sz w:val="20"/>
          <w:szCs w:val="20"/>
        </w:rPr>
        <w:t xml:space="preserve">the end </w:t>
      </w:r>
      <w:r w:rsidRPr="00B22C0D">
        <w:rPr>
          <w:sz w:val="20"/>
          <w:szCs w:val="20"/>
        </w:rPr>
        <w:t>date</w:t>
      </w:r>
      <w:r>
        <w:rPr>
          <w:sz w:val="20"/>
          <w:szCs w:val="20"/>
        </w:rPr>
        <w:t xml:space="preserve"> of</w:t>
      </w:r>
      <w:r w:rsidRPr="00B22C0D">
        <w:rPr>
          <w:sz w:val="20"/>
          <w:szCs w:val="20"/>
        </w:rPr>
        <w:t xml:space="preserve"> the job the employee is transferring </w:t>
      </w:r>
      <w:r w:rsidRPr="00B22C0D">
        <w:rPr>
          <w:sz w:val="20"/>
          <w:szCs w:val="20"/>
          <w:u w:val="single"/>
        </w:rPr>
        <w:t>to</w:t>
      </w:r>
      <w:r w:rsidRPr="00B22C0D">
        <w:rPr>
          <w:sz w:val="20"/>
          <w:szCs w:val="20"/>
        </w:rPr>
        <w:t xml:space="preserve"> is retroactive</w:t>
      </w:r>
      <w:r w:rsidRPr="00521FF5">
        <w:rPr>
          <w:sz w:val="20"/>
          <w:szCs w:val="20"/>
        </w:rPr>
        <w:t>.</w:t>
      </w:r>
    </w:p>
    <w:p w:rsidR="00052E32" w:rsidRPr="00B35C8C" w:rsidRDefault="00052E32" w:rsidP="00052E32">
      <w:pPr>
        <w:spacing w:after="0"/>
        <w:ind w:left="360"/>
        <w:rPr>
          <w:b/>
          <w:color w:val="FF7C19"/>
          <w:sz w:val="20"/>
          <w:szCs w:val="20"/>
        </w:rPr>
      </w:pPr>
      <w:r w:rsidRPr="00B35C8C">
        <w:rPr>
          <w:b/>
          <w:color w:val="FF7C19"/>
          <w:sz w:val="20"/>
          <w:szCs w:val="20"/>
        </w:rPr>
        <w:sym w:font="Wingdings 2" w:char="F0ED"/>
      </w:r>
      <w:r w:rsidRPr="00B35C8C">
        <w:rPr>
          <w:b/>
          <w:color w:val="FF7C19"/>
          <w:sz w:val="20"/>
          <w:szCs w:val="20"/>
        </w:rPr>
        <w:t xml:space="preserve">  This date does </w:t>
      </w:r>
      <w:r w:rsidRPr="00B35C8C">
        <w:rPr>
          <w:b/>
          <w:color w:val="FF7C19"/>
          <w:sz w:val="20"/>
          <w:szCs w:val="20"/>
          <w:u w:val="single"/>
        </w:rPr>
        <w:t>not</w:t>
      </w:r>
      <w:r w:rsidRPr="00B35C8C">
        <w:rPr>
          <w:b/>
          <w:color w:val="FF7C19"/>
          <w:sz w:val="20"/>
          <w:szCs w:val="20"/>
        </w:rPr>
        <w:t xml:space="preserve"> affect pay and serves as an information field for historical, audit, or reporting purposes.</w:t>
      </w:r>
    </w:p>
    <w:p w:rsidR="00052E32" w:rsidRPr="00521FF5" w:rsidRDefault="00052E32" w:rsidP="00052E32">
      <w:pPr>
        <w:numPr>
          <w:ilvl w:val="0"/>
          <w:numId w:val="62"/>
        </w:numPr>
        <w:spacing w:after="0"/>
        <w:contextualSpacing/>
        <w:rPr>
          <w:sz w:val="20"/>
          <w:szCs w:val="20"/>
        </w:rPr>
      </w:pPr>
      <w:r w:rsidRPr="00521FF5">
        <w:rPr>
          <w:sz w:val="20"/>
          <w:szCs w:val="20"/>
        </w:rPr>
        <w:t xml:space="preserve">Select the </w:t>
      </w:r>
      <w:r w:rsidRPr="00314686">
        <w:rPr>
          <w:b/>
          <w:sz w:val="20"/>
          <w:szCs w:val="20"/>
        </w:rPr>
        <w:t>Job Change Reason</w:t>
      </w:r>
      <w:r w:rsidRPr="00314686">
        <w:rPr>
          <w:sz w:val="20"/>
          <w:szCs w:val="20"/>
        </w:rPr>
        <w:t xml:space="preserve"> (defaulted to 2END, End of Appointment) and use the dropdown box to change if appropriate</w:t>
      </w:r>
      <w:r w:rsidRPr="00521FF5">
        <w:rPr>
          <w:sz w:val="20"/>
          <w:szCs w:val="20"/>
        </w:rPr>
        <w:t>.</w:t>
      </w:r>
    </w:p>
    <w:p w:rsidR="00052E32" w:rsidRPr="00B35C8C" w:rsidRDefault="00052E32" w:rsidP="00052E32">
      <w:pPr>
        <w:spacing w:after="0"/>
        <w:ind w:left="360"/>
        <w:rPr>
          <w:b/>
          <w:color w:val="FF7C19"/>
          <w:sz w:val="20"/>
          <w:szCs w:val="20"/>
        </w:rPr>
      </w:pPr>
      <w:r w:rsidRPr="00B35C8C">
        <w:rPr>
          <w:b/>
          <w:color w:val="FF7C19"/>
          <w:sz w:val="20"/>
          <w:szCs w:val="20"/>
        </w:rPr>
        <w:sym w:font="Wingdings 2" w:char="F0ED"/>
      </w:r>
      <w:r w:rsidRPr="00B35C8C">
        <w:rPr>
          <w:b/>
          <w:color w:val="FF7C19"/>
          <w:sz w:val="20"/>
          <w:szCs w:val="20"/>
        </w:rPr>
        <w:t xml:space="preserve">  See the Job Change Reason Codes List in Appendix A for additional information.</w:t>
      </w:r>
    </w:p>
    <w:p w:rsidR="00052225" w:rsidRDefault="00052225" w:rsidP="00052225">
      <w:pPr>
        <w:numPr>
          <w:ilvl w:val="0"/>
          <w:numId w:val="80"/>
        </w:numPr>
        <w:spacing w:after="0"/>
        <w:contextualSpacing/>
        <w:rPr>
          <w:sz w:val="20"/>
          <w:szCs w:val="20"/>
        </w:rPr>
      </w:pPr>
      <w:r w:rsidRPr="007A28E9">
        <w:rPr>
          <w:sz w:val="20"/>
          <w:szCs w:val="20"/>
        </w:rPr>
        <w:t xml:space="preserve">Review the Routing Queue and use the magnifying glass to change or add User Name(s) </w:t>
      </w:r>
      <w:r>
        <w:rPr>
          <w:sz w:val="20"/>
          <w:szCs w:val="20"/>
        </w:rPr>
        <w:t>as</w:t>
      </w:r>
      <w:r w:rsidRPr="007A28E9">
        <w:rPr>
          <w:sz w:val="20"/>
          <w:szCs w:val="20"/>
        </w:rPr>
        <w:t xml:space="preserve"> appropriate.</w:t>
      </w:r>
    </w:p>
    <w:p w:rsidR="00052225" w:rsidRPr="00CE0A39" w:rsidRDefault="00052225" w:rsidP="00052225">
      <w:pPr>
        <w:spacing w:after="0"/>
        <w:ind w:left="360"/>
        <w:rPr>
          <w:b/>
          <w:color w:val="FF7C19"/>
          <w:sz w:val="20"/>
          <w:szCs w:val="20"/>
        </w:rPr>
      </w:pPr>
      <w:r w:rsidRPr="00EB6CBC">
        <w:rPr>
          <w:b/>
          <w:color w:val="FF7C19"/>
          <w:sz w:val="20"/>
          <w:szCs w:val="20"/>
        </w:rPr>
        <w:sym w:font="Wingdings 2" w:char="F0ED"/>
      </w:r>
      <w:r w:rsidRPr="00EB6CBC">
        <w:rPr>
          <w:b/>
          <w:color w:val="FF7C19"/>
          <w:sz w:val="20"/>
          <w:szCs w:val="20"/>
        </w:rPr>
        <w:t xml:space="preserve">  </w:t>
      </w:r>
      <w:r w:rsidRPr="00CE0A39">
        <w:rPr>
          <w:b/>
          <w:color w:val="FF7C19"/>
          <w:sz w:val="20"/>
          <w:szCs w:val="20"/>
        </w:rPr>
        <w:t xml:space="preserve">The Transfer EPAF must be approved by both the department the employee is transferring </w:t>
      </w:r>
      <w:r w:rsidRPr="00CE0A39">
        <w:rPr>
          <w:b/>
          <w:color w:val="FF7C19"/>
          <w:sz w:val="20"/>
          <w:szCs w:val="20"/>
          <w:u w:val="single"/>
        </w:rPr>
        <w:t>from</w:t>
      </w:r>
      <w:r w:rsidRPr="00CE0A39">
        <w:rPr>
          <w:b/>
          <w:color w:val="FF7C19"/>
          <w:sz w:val="20"/>
          <w:szCs w:val="20"/>
        </w:rPr>
        <w:t xml:space="preserve"> and the department the employee is transferring </w:t>
      </w:r>
      <w:r w:rsidRPr="00CE0A39">
        <w:rPr>
          <w:b/>
          <w:color w:val="FF7C19"/>
          <w:sz w:val="20"/>
          <w:szCs w:val="20"/>
          <w:u w:val="single"/>
        </w:rPr>
        <w:t>to</w:t>
      </w:r>
      <w:r w:rsidRPr="00CE0A39">
        <w:rPr>
          <w:b/>
          <w:color w:val="FF7C19"/>
          <w:sz w:val="20"/>
          <w:szCs w:val="20"/>
        </w:rPr>
        <w:t>.</w:t>
      </w:r>
      <w:r>
        <w:rPr>
          <w:b/>
          <w:color w:val="FF7C19"/>
          <w:sz w:val="20"/>
          <w:szCs w:val="20"/>
        </w:rPr>
        <w:t xml:space="preserve">  Approval Level 12 – (DHOUTJ) Dept Head Transfer Out OSU is for the job the employee is transferring </w:t>
      </w:r>
      <w:r w:rsidRPr="009C5BAC">
        <w:rPr>
          <w:b/>
          <w:color w:val="FF7C19"/>
          <w:sz w:val="20"/>
          <w:szCs w:val="20"/>
          <w:u w:val="single"/>
        </w:rPr>
        <w:t>from</w:t>
      </w:r>
      <w:r>
        <w:rPr>
          <w:b/>
          <w:color w:val="FF7C19"/>
          <w:sz w:val="20"/>
          <w:szCs w:val="20"/>
        </w:rPr>
        <w:t xml:space="preserve">.  Approval Level 10 – (DEPTHD) Department Head is for the job the employee is transferring </w:t>
      </w:r>
      <w:r w:rsidRPr="009C5BAC">
        <w:rPr>
          <w:b/>
          <w:color w:val="FF7C19"/>
          <w:sz w:val="20"/>
          <w:szCs w:val="20"/>
          <w:u w:val="single"/>
        </w:rPr>
        <w:t>to</w:t>
      </w:r>
      <w:r w:rsidRPr="00CE0A39">
        <w:rPr>
          <w:b/>
          <w:color w:val="FF7C19"/>
          <w:sz w:val="20"/>
          <w:szCs w:val="20"/>
        </w:rPr>
        <w:t>.</w:t>
      </w:r>
    </w:p>
    <w:p w:rsidR="00052225" w:rsidRPr="00CE0A39" w:rsidRDefault="00052225" w:rsidP="00052225">
      <w:pPr>
        <w:spacing w:after="0"/>
        <w:ind w:left="360"/>
        <w:rPr>
          <w:b/>
          <w:color w:val="FF7C19"/>
          <w:sz w:val="20"/>
          <w:szCs w:val="20"/>
        </w:rPr>
      </w:pPr>
      <w:r w:rsidRPr="00385EF3">
        <w:rPr>
          <w:b/>
          <w:color w:val="FF7C19"/>
          <w:sz w:val="20"/>
          <w:szCs w:val="20"/>
        </w:rPr>
        <w:sym w:font="Wingdings 2" w:char="F0ED"/>
      </w:r>
      <w:r w:rsidRPr="00CE0A39">
        <w:rPr>
          <w:b/>
          <w:color w:val="FF7C19"/>
          <w:sz w:val="20"/>
          <w:szCs w:val="20"/>
        </w:rPr>
        <w:t xml:space="preserve">  Refer back to Step 1 (and the Transfer EPAF Contact List) for the User Name to be entered for Approval Level 1</w:t>
      </w:r>
      <w:r>
        <w:rPr>
          <w:b/>
          <w:color w:val="FF7C19"/>
          <w:sz w:val="20"/>
          <w:szCs w:val="20"/>
        </w:rPr>
        <w:t>2</w:t>
      </w:r>
      <w:r w:rsidRPr="00CE0A39">
        <w:rPr>
          <w:b/>
          <w:color w:val="FF7C19"/>
          <w:sz w:val="20"/>
          <w:szCs w:val="20"/>
        </w:rPr>
        <w:t xml:space="preserve"> – (DHOUTJ) Dept Head Transfer Out OSU.  Enter the User Name listed in the Transfer EPAF Contact List in column F for the College / Division the employee is transferring </w:t>
      </w:r>
      <w:r w:rsidRPr="00CE0A39">
        <w:rPr>
          <w:b/>
          <w:color w:val="FF7C19"/>
          <w:sz w:val="20"/>
          <w:szCs w:val="20"/>
          <w:u w:val="single"/>
        </w:rPr>
        <w:t>from</w:t>
      </w:r>
      <w:r w:rsidRPr="00CE0A39">
        <w:rPr>
          <w:b/>
          <w:color w:val="FF7C19"/>
          <w:sz w:val="20"/>
          <w:szCs w:val="20"/>
        </w:rPr>
        <w:t>.  Only User Names found on the Transfer EPAF Contact List may be entered for Approval Level 1</w:t>
      </w:r>
      <w:r>
        <w:rPr>
          <w:b/>
          <w:color w:val="FF7C19"/>
          <w:sz w:val="20"/>
          <w:szCs w:val="20"/>
        </w:rPr>
        <w:t>2</w:t>
      </w:r>
      <w:r w:rsidRPr="00CE0A39">
        <w:rPr>
          <w:b/>
          <w:color w:val="FF7C19"/>
          <w:sz w:val="20"/>
          <w:szCs w:val="20"/>
        </w:rPr>
        <w:t xml:space="preserve"> – (DHOUTJ) Dept Head Transfer Out OSU.</w:t>
      </w:r>
    </w:p>
    <w:p w:rsidR="00052225" w:rsidRPr="00385EF3" w:rsidRDefault="00052225" w:rsidP="00052225">
      <w:pPr>
        <w:spacing w:after="0"/>
        <w:ind w:left="360"/>
        <w:rPr>
          <w:sz w:val="20"/>
          <w:szCs w:val="20"/>
        </w:rPr>
      </w:pPr>
      <w:r w:rsidRPr="00385EF3">
        <w:rPr>
          <w:b/>
          <w:color w:val="FF7C19"/>
          <w:sz w:val="20"/>
          <w:szCs w:val="20"/>
        </w:rPr>
        <w:sym w:font="Wingdings 2" w:char="F0ED"/>
      </w:r>
      <w:r w:rsidRPr="00CE0A39">
        <w:rPr>
          <w:b/>
          <w:color w:val="FF7C19"/>
          <w:sz w:val="20"/>
          <w:szCs w:val="20"/>
        </w:rPr>
        <w:t xml:space="preserve">  A College / Division may have established specific routing instructions and/or requirements.  Check with your College / Division before setting up a default Routing Queue to ensure compliance with those instructions and/or requirements.  For Transfer EPAFs, the Originator may not be able to set up a default Routing Queue unless </w:t>
      </w:r>
      <w:r>
        <w:rPr>
          <w:b/>
          <w:color w:val="FF7C19"/>
          <w:sz w:val="20"/>
          <w:szCs w:val="20"/>
        </w:rPr>
        <w:t>a majority of</w:t>
      </w:r>
      <w:r w:rsidRPr="00CE0A39">
        <w:rPr>
          <w:b/>
          <w:color w:val="FF7C19"/>
          <w:sz w:val="20"/>
          <w:szCs w:val="20"/>
        </w:rPr>
        <w:t xml:space="preserve"> transfers are from one common College / Division</w:t>
      </w:r>
      <w:r w:rsidRPr="008414C6">
        <w:rPr>
          <w:b/>
          <w:color w:val="FF7C19"/>
          <w:sz w:val="20"/>
          <w:szCs w:val="20"/>
        </w:rPr>
        <w:t>.</w:t>
      </w:r>
      <w:r w:rsidRPr="008414C6">
        <w:rPr>
          <w:sz w:val="20"/>
          <w:szCs w:val="20"/>
        </w:rPr>
        <w:t xml:space="preserve">  </w:t>
      </w:r>
    </w:p>
    <w:p w:rsidR="00052225" w:rsidRPr="00385EF3" w:rsidRDefault="00052225" w:rsidP="00052225">
      <w:pPr>
        <w:numPr>
          <w:ilvl w:val="0"/>
          <w:numId w:val="80"/>
        </w:numPr>
        <w:spacing w:after="0"/>
        <w:contextualSpacing/>
        <w:rPr>
          <w:sz w:val="20"/>
          <w:szCs w:val="20"/>
        </w:rPr>
      </w:pPr>
      <w:r w:rsidRPr="00385EF3">
        <w:rPr>
          <w:sz w:val="20"/>
          <w:szCs w:val="20"/>
        </w:rPr>
        <w:t>In the Comment box, enter comments with sufficient detail for the approvers to understand the change to the job record.</w:t>
      </w:r>
    </w:p>
    <w:p w:rsidR="00052225" w:rsidRPr="00385EF3" w:rsidRDefault="00052225" w:rsidP="00052225">
      <w:pPr>
        <w:numPr>
          <w:ilvl w:val="0"/>
          <w:numId w:val="80"/>
        </w:numPr>
        <w:spacing w:after="0"/>
        <w:contextualSpacing/>
        <w:rPr>
          <w:sz w:val="20"/>
          <w:szCs w:val="20"/>
        </w:rPr>
      </w:pPr>
      <w:r w:rsidRPr="00385EF3">
        <w:rPr>
          <w:sz w:val="20"/>
          <w:szCs w:val="20"/>
        </w:rPr>
        <w:t>Click on the Save button, and check the top of the EPAF to make sure the action was saved successfully.</w:t>
      </w:r>
    </w:p>
    <w:p w:rsidR="00052225" w:rsidRPr="00385EF3" w:rsidRDefault="00052225" w:rsidP="00052225">
      <w:pPr>
        <w:numPr>
          <w:ilvl w:val="0"/>
          <w:numId w:val="80"/>
        </w:numPr>
        <w:spacing w:after="0"/>
        <w:contextualSpacing/>
        <w:rPr>
          <w:sz w:val="20"/>
          <w:szCs w:val="20"/>
        </w:rPr>
      </w:pPr>
      <w:r w:rsidRPr="00385EF3">
        <w:rPr>
          <w:sz w:val="20"/>
          <w:szCs w:val="20"/>
        </w:rPr>
        <w:t>Review and then click on the Submit button.</w:t>
      </w:r>
    </w:p>
    <w:p w:rsidR="00052225" w:rsidRDefault="00052225" w:rsidP="00052225">
      <w:pPr>
        <w:spacing w:after="0"/>
        <w:ind w:firstLine="360"/>
        <w:rPr>
          <w:b/>
          <w:color w:val="FF7C19"/>
          <w:sz w:val="20"/>
          <w:szCs w:val="20"/>
        </w:rPr>
      </w:pPr>
      <w:r w:rsidRPr="00385EF3">
        <w:rPr>
          <w:b/>
          <w:color w:val="FF7C19"/>
          <w:sz w:val="20"/>
          <w:szCs w:val="20"/>
        </w:rPr>
        <w:sym w:font="Wingdings 2" w:char="F0ED"/>
      </w:r>
      <w:r w:rsidRPr="00385EF3">
        <w:rPr>
          <w:b/>
          <w:color w:val="FF7C19"/>
          <w:sz w:val="20"/>
          <w:szCs w:val="20"/>
        </w:rPr>
        <w:t xml:space="preserve">  The routing process does not begin until you click on the Save button and then the Submit button.</w:t>
      </w:r>
    </w:p>
    <w:p w:rsidR="00052225" w:rsidRPr="007A28E9" w:rsidRDefault="00052225" w:rsidP="00052225">
      <w:pPr>
        <w:spacing w:after="0"/>
        <w:ind w:left="360"/>
        <w:contextualSpacing/>
        <w:rPr>
          <w:sz w:val="20"/>
          <w:szCs w:val="20"/>
        </w:rPr>
      </w:pPr>
      <w:r w:rsidRPr="00385EF3">
        <w:rPr>
          <w:b/>
          <w:color w:val="FF7C19"/>
          <w:sz w:val="20"/>
          <w:szCs w:val="20"/>
        </w:rPr>
        <w:sym w:font="Wingdings 2" w:char="F0ED"/>
      </w:r>
      <w:r w:rsidRPr="00385EF3">
        <w:rPr>
          <w:b/>
          <w:color w:val="FF7C19"/>
          <w:sz w:val="20"/>
          <w:szCs w:val="20"/>
        </w:rPr>
        <w:t xml:space="preserve">  </w:t>
      </w:r>
      <w:r>
        <w:rPr>
          <w:b/>
          <w:color w:val="FF7C19"/>
          <w:sz w:val="20"/>
          <w:szCs w:val="20"/>
        </w:rPr>
        <w:t xml:space="preserve">The Transfer EPAF will not move forward in the routing process until it has been approved by the department the employee is transferring from (Approval Level 12 – (DHOUTJ) Dept Head Transfer Out OSU) </w:t>
      </w:r>
      <w:r w:rsidRPr="00F34F66">
        <w:rPr>
          <w:b/>
          <w:color w:val="FF7C19"/>
          <w:sz w:val="20"/>
          <w:szCs w:val="20"/>
          <w:u w:val="single"/>
        </w:rPr>
        <w:t>AND</w:t>
      </w:r>
      <w:r w:rsidRPr="00996E37">
        <w:rPr>
          <w:b/>
          <w:color w:val="FF7C19"/>
          <w:sz w:val="20"/>
          <w:szCs w:val="20"/>
        </w:rPr>
        <w:t xml:space="preserve"> </w:t>
      </w:r>
      <w:r>
        <w:rPr>
          <w:b/>
          <w:color w:val="FF7C19"/>
          <w:sz w:val="20"/>
          <w:szCs w:val="20"/>
        </w:rPr>
        <w:t>the department the employee is transferring to (Approval Level 10 – (DEPTHD) Department Head)</w:t>
      </w:r>
      <w:r w:rsidRPr="00D30909">
        <w:rPr>
          <w:b/>
          <w:color w:val="FF7C19"/>
          <w:sz w:val="20"/>
          <w:szCs w:val="20"/>
        </w:rPr>
        <w:t>.</w:t>
      </w:r>
    </w:p>
    <w:p w:rsidR="00052225" w:rsidRPr="007A28E9" w:rsidRDefault="00052225" w:rsidP="00052225">
      <w:pPr>
        <w:spacing w:after="0"/>
        <w:rPr>
          <w:sz w:val="20"/>
          <w:szCs w:val="20"/>
        </w:rPr>
      </w:pPr>
    </w:p>
    <w:p w:rsidR="00052225" w:rsidRDefault="00052225" w:rsidP="008D5821">
      <w:pPr>
        <w:spacing w:after="0"/>
        <w:rPr>
          <w:sz w:val="20"/>
          <w:szCs w:val="20"/>
        </w:rPr>
      </w:pPr>
    </w:p>
    <w:p w:rsidR="00052225" w:rsidRDefault="00052225" w:rsidP="008D5821">
      <w:pPr>
        <w:spacing w:after="0"/>
        <w:rPr>
          <w:sz w:val="20"/>
          <w:szCs w:val="20"/>
        </w:rPr>
      </w:pPr>
    </w:p>
    <w:p w:rsidR="00052225" w:rsidRDefault="00052225" w:rsidP="008D5821">
      <w:pPr>
        <w:spacing w:after="0"/>
        <w:rPr>
          <w:sz w:val="20"/>
          <w:szCs w:val="20"/>
        </w:rPr>
      </w:pPr>
    </w:p>
    <w:p w:rsidR="00052225" w:rsidRDefault="00052225" w:rsidP="008D5821">
      <w:pPr>
        <w:spacing w:after="0"/>
        <w:rPr>
          <w:sz w:val="20"/>
          <w:szCs w:val="20"/>
        </w:rPr>
      </w:pPr>
    </w:p>
    <w:p w:rsidR="00052225" w:rsidRDefault="00052225" w:rsidP="008D5821">
      <w:pPr>
        <w:spacing w:after="0"/>
        <w:rPr>
          <w:sz w:val="20"/>
          <w:szCs w:val="20"/>
        </w:rPr>
      </w:pPr>
    </w:p>
    <w:p w:rsidR="00052225" w:rsidRDefault="00052225" w:rsidP="008D5821">
      <w:pPr>
        <w:spacing w:after="0"/>
        <w:rPr>
          <w:sz w:val="20"/>
          <w:szCs w:val="20"/>
        </w:rPr>
      </w:pPr>
    </w:p>
    <w:p w:rsidR="00052225" w:rsidRDefault="00052225" w:rsidP="008D5821">
      <w:pPr>
        <w:spacing w:after="0"/>
        <w:rPr>
          <w:sz w:val="20"/>
          <w:szCs w:val="20"/>
        </w:rPr>
      </w:pPr>
    </w:p>
    <w:p w:rsidR="00052225" w:rsidRDefault="00052225" w:rsidP="008D5821">
      <w:pPr>
        <w:spacing w:after="0"/>
        <w:rPr>
          <w:sz w:val="20"/>
          <w:szCs w:val="20"/>
        </w:rPr>
      </w:pPr>
    </w:p>
    <w:p w:rsidR="00052225" w:rsidRDefault="00052225" w:rsidP="008D5821">
      <w:pPr>
        <w:spacing w:after="0"/>
        <w:rPr>
          <w:sz w:val="20"/>
          <w:szCs w:val="20"/>
        </w:rPr>
      </w:pPr>
    </w:p>
    <w:p w:rsidR="00052225" w:rsidRDefault="00052225" w:rsidP="008D5821">
      <w:pPr>
        <w:spacing w:after="0"/>
        <w:rPr>
          <w:sz w:val="20"/>
          <w:szCs w:val="20"/>
        </w:rPr>
      </w:pPr>
    </w:p>
    <w:p w:rsidR="00052225" w:rsidRDefault="00052225" w:rsidP="008D5821">
      <w:pPr>
        <w:spacing w:after="0"/>
        <w:rPr>
          <w:sz w:val="20"/>
          <w:szCs w:val="20"/>
        </w:rPr>
      </w:pPr>
    </w:p>
    <w:p w:rsidR="00052225" w:rsidRDefault="00052225" w:rsidP="008D5821">
      <w:pPr>
        <w:spacing w:after="0"/>
        <w:rPr>
          <w:sz w:val="20"/>
          <w:szCs w:val="20"/>
        </w:rPr>
      </w:pPr>
    </w:p>
    <w:p w:rsidR="00052225" w:rsidRDefault="00052225" w:rsidP="008D5821">
      <w:pPr>
        <w:spacing w:after="0"/>
        <w:rPr>
          <w:sz w:val="20"/>
          <w:szCs w:val="20"/>
        </w:rPr>
      </w:pPr>
    </w:p>
    <w:p w:rsidR="00052225" w:rsidRDefault="00052225" w:rsidP="008D5821">
      <w:pPr>
        <w:spacing w:after="0"/>
        <w:rPr>
          <w:sz w:val="20"/>
          <w:szCs w:val="20"/>
        </w:rPr>
      </w:pPr>
    </w:p>
    <w:p w:rsidR="00052225" w:rsidRDefault="00052225" w:rsidP="008D5821">
      <w:pPr>
        <w:spacing w:after="0"/>
        <w:rPr>
          <w:sz w:val="20"/>
          <w:szCs w:val="20"/>
        </w:rPr>
      </w:pPr>
    </w:p>
    <w:p w:rsidR="00052225" w:rsidRPr="00EB6CBC" w:rsidRDefault="00052225" w:rsidP="008D5821">
      <w:pPr>
        <w:spacing w:after="0"/>
        <w:rPr>
          <w:sz w:val="20"/>
          <w:szCs w:val="20"/>
        </w:rPr>
        <w:sectPr w:rsidR="00052225" w:rsidRPr="00EB6CBC" w:rsidSect="0071188C">
          <w:footerReference w:type="default" r:id="rId31"/>
          <w:pgSz w:w="12240" w:h="15840"/>
          <w:pgMar w:top="1008" w:right="1440" w:bottom="1008" w:left="1440" w:header="720" w:footer="720" w:gutter="0"/>
          <w:cols w:space="720"/>
          <w:docGrid w:linePitch="360"/>
        </w:sectPr>
      </w:pPr>
    </w:p>
    <w:p w:rsidR="00E66FE3" w:rsidRPr="00E66FE3" w:rsidRDefault="008D74D4" w:rsidP="00E66FE3">
      <w:pPr>
        <w:spacing w:after="0"/>
        <w:jc w:val="center"/>
        <w:rPr>
          <w:sz w:val="28"/>
          <w:szCs w:val="28"/>
        </w:rPr>
      </w:pPr>
      <w:bookmarkStart w:id="39" w:name="JOB_CHANGE_REASON_CODES_LIST"/>
      <w:r>
        <w:rPr>
          <w:sz w:val="28"/>
          <w:szCs w:val="28"/>
        </w:rPr>
        <w:t xml:space="preserve">APPENDIX A – </w:t>
      </w:r>
      <w:r w:rsidR="00E66FE3" w:rsidRPr="00D964C6">
        <w:rPr>
          <w:sz w:val="28"/>
          <w:szCs w:val="28"/>
        </w:rPr>
        <w:t>JOB CHANGE REASON CODES LIST</w:t>
      </w:r>
    </w:p>
    <w:tbl>
      <w:tblPr>
        <w:tblW w:w="13320" w:type="dxa"/>
        <w:tblInd w:w="-5" w:type="dxa"/>
        <w:tblLook w:val="04A0" w:firstRow="1" w:lastRow="0" w:firstColumn="1" w:lastColumn="0" w:noHBand="0" w:noVBand="1"/>
      </w:tblPr>
      <w:tblGrid>
        <w:gridCol w:w="762"/>
        <w:gridCol w:w="1578"/>
        <w:gridCol w:w="810"/>
        <w:gridCol w:w="3870"/>
        <w:gridCol w:w="6300"/>
      </w:tblGrid>
      <w:tr w:rsidR="00E66FE3" w:rsidRPr="00E66FE3" w:rsidTr="00407617">
        <w:trPr>
          <w:trHeight w:val="1200"/>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39"/>
          <w:p w:rsidR="00E66FE3" w:rsidRPr="00E66FE3" w:rsidRDefault="00E66FE3" w:rsidP="00407617">
            <w:pPr>
              <w:spacing w:after="0" w:line="240" w:lineRule="auto"/>
              <w:rPr>
                <w:rFonts w:eastAsia="Times New Roman" w:cs="Times New Roman"/>
                <w:sz w:val="18"/>
                <w:szCs w:val="18"/>
              </w:rPr>
            </w:pPr>
            <w:r w:rsidRPr="00E66FE3">
              <w:rPr>
                <w:rFonts w:eastAsia="Times New Roman" w:cs="Times New Roman"/>
                <w:sz w:val="18"/>
                <w:szCs w:val="18"/>
              </w:rPr>
              <w:t>Job Change Type</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E66FE3" w:rsidRPr="00E66FE3" w:rsidRDefault="00E66FE3" w:rsidP="00407617">
            <w:pPr>
              <w:spacing w:after="0" w:line="240" w:lineRule="auto"/>
              <w:rPr>
                <w:rFonts w:eastAsia="Times New Roman" w:cs="Times New Roman"/>
                <w:sz w:val="18"/>
                <w:szCs w:val="18"/>
              </w:rPr>
            </w:pPr>
            <w:r w:rsidRPr="00E66FE3">
              <w:rPr>
                <w:rFonts w:eastAsia="Times New Roman" w:cs="Times New Roman"/>
                <w:sz w:val="18"/>
                <w:szCs w:val="18"/>
              </w:rPr>
              <w:t>Description</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66FE3" w:rsidRPr="00E66FE3" w:rsidRDefault="00E66FE3" w:rsidP="00407617">
            <w:pPr>
              <w:spacing w:after="0" w:line="240" w:lineRule="auto"/>
              <w:rPr>
                <w:rFonts w:eastAsia="Times New Roman" w:cs="Times New Roman"/>
                <w:sz w:val="18"/>
                <w:szCs w:val="18"/>
              </w:rPr>
            </w:pPr>
            <w:r w:rsidRPr="00E66FE3">
              <w:rPr>
                <w:rFonts w:eastAsia="Times New Roman" w:cs="Times New Roman"/>
                <w:sz w:val="18"/>
                <w:szCs w:val="18"/>
              </w:rPr>
              <w:t>Job Change Reason Code</w:t>
            </w: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rsidR="00E66FE3" w:rsidRPr="00E66FE3" w:rsidRDefault="00E66FE3" w:rsidP="00407617">
            <w:pPr>
              <w:spacing w:after="0" w:line="240" w:lineRule="auto"/>
              <w:rPr>
                <w:rFonts w:eastAsia="Times New Roman" w:cs="Times New Roman"/>
                <w:sz w:val="18"/>
                <w:szCs w:val="18"/>
              </w:rPr>
            </w:pPr>
            <w:r w:rsidRPr="00E66FE3">
              <w:rPr>
                <w:rFonts w:eastAsia="Times New Roman" w:cs="Times New Roman"/>
                <w:sz w:val="18"/>
                <w:szCs w:val="18"/>
              </w:rPr>
              <w:t xml:space="preserve">Description </w:t>
            </w:r>
          </w:p>
        </w:tc>
        <w:tc>
          <w:tcPr>
            <w:tcW w:w="6300" w:type="dxa"/>
            <w:tcBorders>
              <w:top w:val="single" w:sz="4" w:space="0" w:color="auto"/>
              <w:left w:val="nil"/>
              <w:bottom w:val="single" w:sz="4" w:space="0" w:color="auto"/>
              <w:right w:val="single" w:sz="4" w:space="0" w:color="auto"/>
            </w:tcBorders>
            <w:vAlign w:val="center"/>
          </w:tcPr>
          <w:p w:rsidR="00E66FE3" w:rsidRPr="00E66FE3" w:rsidRDefault="00E66FE3" w:rsidP="00407617">
            <w:pPr>
              <w:spacing w:after="0" w:line="240" w:lineRule="auto"/>
              <w:rPr>
                <w:rFonts w:eastAsia="Times New Roman" w:cs="Times New Roman"/>
                <w:b/>
                <w:color w:val="FF6600"/>
                <w:sz w:val="18"/>
                <w:szCs w:val="18"/>
              </w:rPr>
            </w:pPr>
            <w:r w:rsidRPr="00E66FE3">
              <w:rPr>
                <w:rFonts w:eastAsia="Times New Roman" w:cs="Times New Roman"/>
                <w:b/>
                <w:color w:val="FF6600"/>
                <w:sz w:val="18"/>
                <w:szCs w:val="18"/>
              </w:rPr>
              <w:t>Use / Additional Information &amp; Notes</w:t>
            </w:r>
          </w:p>
        </w:tc>
      </w:tr>
      <w:tr w:rsidR="00E66FE3" w:rsidRPr="00E66FE3" w:rsidTr="00407617">
        <w:trPr>
          <w:trHeight w:val="300"/>
        </w:trPr>
        <w:tc>
          <w:tcPr>
            <w:tcW w:w="762" w:type="dxa"/>
            <w:vMerge w:val="restart"/>
            <w:tcBorders>
              <w:top w:val="nil"/>
              <w:left w:val="single" w:sz="4" w:space="0" w:color="auto"/>
              <w:right w:val="single" w:sz="4" w:space="0" w:color="auto"/>
            </w:tcBorders>
            <w:shd w:val="clear" w:color="auto" w:fill="auto"/>
            <w:noWrap/>
            <w:vAlign w:val="center"/>
            <w:hideMark/>
          </w:tcPr>
          <w:p w:rsidR="00E66FE3" w:rsidRPr="00E66FE3" w:rsidRDefault="00E66FE3" w:rsidP="00407617">
            <w:pPr>
              <w:spacing w:after="0" w:line="240" w:lineRule="auto"/>
              <w:rPr>
                <w:rFonts w:eastAsia="Times New Roman" w:cs="Times New Roman"/>
                <w:sz w:val="18"/>
                <w:szCs w:val="18"/>
              </w:rPr>
            </w:pPr>
            <w:r w:rsidRPr="00E66FE3">
              <w:rPr>
                <w:rFonts w:eastAsia="Times New Roman" w:cs="Times New Roman"/>
                <w:sz w:val="18"/>
                <w:szCs w:val="18"/>
              </w:rPr>
              <w:t>HR</w:t>
            </w:r>
          </w:p>
        </w:tc>
        <w:tc>
          <w:tcPr>
            <w:tcW w:w="1578" w:type="dxa"/>
            <w:vMerge w:val="restart"/>
            <w:tcBorders>
              <w:top w:val="nil"/>
              <w:left w:val="nil"/>
              <w:right w:val="single" w:sz="4" w:space="0" w:color="auto"/>
            </w:tcBorders>
            <w:shd w:val="clear" w:color="auto" w:fill="auto"/>
            <w:noWrap/>
            <w:vAlign w:val="center"/>
            <w:hideMark/>
          </w:tcPr>
          <w:p w:rsidR="00E66FE3" w:rsidRPr="00E66FE3" w:rsidRDefault="00E66FE3" w:rsidP="00407617">
            <w:pPr>
              <w:spacing w:after="0" w:line="240" w:lineRule="auto"/>
              <w:rPr>
                <w:rFonts w:eastAsia="Times New Roman" w:cs="Times New Roman"/>
                <w:sz w:val="18"/>
                <w:szCs w:val="18"/>
              </w:rPr>
            </w:pPr>
            <w:r w:rsidRPr="00E66FE3">
              <w:rPr>
                <w:rFonts w:eastAsia="Times New Roman" w:cs="Times New Roman"/>
                <w:sz w:val="18"/>
                <w:szCs w:val="18"/>
              </w:rPr>
              <w:t>Hire Action</w:t>
            </w:r>
          </w:p>
        </w:tc>
        <w:tc>
          <w:tcPr>
            <w:tcW w:w="810" w:type="dxa"/>
            <w:tcBorders>
              <w:top w:val="nil"/>
              <w:left w:val="nil"/>
              <w:bottom w:val="single" w:sz="4" w:space="0" w:color="auto"/>
              <w:right w:val="single" w:sz="4" w:space="0" w:color="auto"/>
            </w:tcBorders>
            <w:shd w:val="clear" w:color="auto" w:fill="auto"/>
            <w:noWrap/>
            <w:vAlign w:val="center"/>
            <w:hideMark/>
          </w:tcPr>
          <w:p w:rsidR="00E66FE3" w:rsidRPr="00E66FE3" w:rsidRDefault="00E66FE3" w:rsidP="00407617">
            <w:pPr>
              <w:spacing w:after="0" w:line="240" w:lineRule="auto"/>
              <w:rPr>
                <w:rFonts w:eastAsia="Times New Roman" w:cs="Times New Roman"/>
                <w:sz w:val="18"/>
                <w:szCs w:val="18"/>
              </w:rPr>
            </w:pPr>
            <w:r w:rsidRPr="00E66FE3">
              <w:rPr>
                <w:rFonts w:eastAsia="Times New Roman" w:cs="Times New Roman"/>
                <w:sz w:val="18"/>
                <w:szCs w:val="18"/>
              </w:rPr>
              <w:t>1CURR</w:t>
            </w:r>
          </w:p>
        </w:tc>
        <w:tc>
          <w:tcPr>
            <w:tcW w:w="3870" w:type="dxa"/>
            <w:tcBorders>
              <w:top w:val="nil"/>
              <w:left w:val="nil"/>
              <w:bottom w:val="single" w:sz="4" w:space="0" w:color="auto"/>
              <w:right w:val="single" w:sz="4" w:space="0" w:color="auto"/>
            </w:tcBorders>
            <w:shd w:val="clear" w:color="auto" w:fill="auto"/>
            <w:noWrap/>
            <w:vAlign w:val="center"/>
            <w:hideMark/>
          </w:tcPr>
          <w:p w:rsidR="00E66FE3" w:rsidRPr="00E66FE3" w:rsidRDefault="00E66FE3" w:rsidP="00407617">
            <w:pPr>
              <w:spacing w:after="0" w:line="240" w:lineRule="auto"/>
              <w:rPr>
                <w:rFonts w:eastAsia="Times New Roman" w:cs="Times New Roman"/>
                <w:sz w:val="18"/>
                <w:szCs w:val="18"/>
              </w:rPr>
            </w:pPr>
            <w:r w:rsidRPr="00E66FE3">
              <w:rPr>
                <w:rFonts w:eastAsia="Times New Roman" w:cs="Times New Roman"/>
                <w:sz w:val="18"/>
                <w:szCs w:val="18"/>
              </w:rPr>
              <w:t>Concurrent Appointment</w:t>
            </w:r>
          </w:p>
        </w:tc>
        <w:tc>
          <w:tcPr>
            <w:tcW w:w="6300" w:type="dxa"/>
            <w:tcBorders>
              <w:top w:val="nil"/>
              <w:left w:val="nil"/>
              <w:bottom w:val="single" w:sz="4" w:space="0" w:color="auto"/>
              <w:right w:val="single" w:sz="4" w:space="0" w:color="auto"/>
            </w:tcBorders>
            <w:vAlign w:val="center"/>
          </w:tcPr>
          <w:p w:rsidR="00E66FE3" w:rsidRPr="00E66FE3" w:rsidRDefault="00E66FE3" w:rsidP="00407617">
            <w:pPr>
              <w:spacing w:after="0" w:line="240" w:lineRule="auto"/>
              <w:rPr>
                <w:rFonts w:eastAsia="Times New Roman" w:cs="Times New Roman"/>
                <w:b/>
                <w:color w:val="FF6600"/>
                <w:sz w:val="18"/>
                <w:szCs w:val="18"/>
              </w:rPr>
            </w:pPr>
            <w:r w:rsidRPr="00E66FE3">
              <w:rPr>
                <w:rFonts w:eastAsia="Times New Roman" w:cs="Times New Roman"/>
                <w:b/>
                <w:color w:val="FF6600"/>
                <w:sz w:val="18"/>
                <w:szCs w:val="18"/>
              </w:rPr>
              <w:t>Employee has another active job at the same time</w:t>
            </w:r>
          </w:p>
        </w:tc>
      </w:tr>
      <w:tr w:rsidR="00E66FE3" w:rsidRPr="00E66FE3" w:rsidTr="00407617">
        <w:trPr>
          <w:trHeight w:val="300"/>
        </w:trPr>
        <w:tc>
          <w:tcPr>
            <w:tcW w:w="762" w:type="dxa"/>
            <w:vMerge/>
            <w:tcBorders>
              <w:left w:val="single" w:sz="4" w:space="0" w:color="auto"/>
              <w:right w:val="single" w:sz="4" w:space="0" w:color="auto"/>
            </w:tcBorders>
            <w:shd w:val="clear" w:color="auto" w:fill="auto"/>
            <w:noWrap/>
            <w:vAlign w:val="center"/>
            <w:hideMark/>
          </w:tcPr>
          <w:p w:rsidR="00E66FE3" w:rsidRPr="00E66FE3" w:rsidRDefault="00E66FE3" w:rsidP="00407617">
            <w:pPr>
              <w:spacing w:after="0" w:line="240" w:lineRule="auto"/>
              <w:rPr>
                <w:rFonts w:eastAsia="Times New Roman" w:cs="Times New Roman"/>
                <w:sz w:val="18"/>
                <w:szCs w:val="18"/>
              </w:rPr>
            </w:pPr>
          </w:p>
        </w:tc>
        <w:tc>
          <w:tcPr>
            <w:tcW w:w="1578" w:type="dxa"/>
            <w:vMerge/>
            <w:tcBorders>
              <w:left w:val="nil"/>
              <w:right w:val="single" w:sz="4" w:space="0" w:color="auto"/>
            </w:tcBorders>
            <w:shd w:val="clear" w:color="auto" w:fill="auto"/>
            <w:noWrap/>
            <w:vAlign w:val="center"/>
          </w:tcPr>
          <w:p w:rsidR="00E66FE3" w:rsidRPr="00E66FE3" w:rsidRDefault="00E66FE3" w:rsidP="00407617">
            <w:pPr>
              <w:spacing w:after="0" w:line="240" w:lineRule="auto"/>
              <w:rPr>
                <w:rFonts w:eastAsia="Times New Roman" w:cs="Times New Roman"/>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E66FE3" w:rsidRPr="00E66FE3" w:rsidRDefault="00E66FE3" w:rsidP="00407617">
            <w:pPr>
              <w:spacing w:after="0" w:line="240" w:lineRule="auto"/>
              <w:rPr>
                <w:rFonts w:eastAsia="Times New Roman" w:cs="Times New Roman"/>
                <w:sz w:val="18"/>
                <w:szCs w:val="18"/>
              </w:rPr>
            </w:pPr>
            <w:r w:rsidRPr="00E66FE3">
              <w:rPr>
                <w:rFonts w:eastAsia="Times New Roman" w:cs="Times New Roman"/>
                <w:sz w:val="18"/>
                <w:szCs w:val="18"/>
              </w:rPr>
              <w:t>1LTD</w:t>
            </w:r>
          </w:p>
        </w:tc>
        <w:tc>
          <w:tcPr>
            <w:tcW w:w="3870" w:type="dxa"/>
            <w:tcBorders>
              <w:top w:val="nil"/>
              <w:left w:val="nil"/>
              <w:bottom w:val="single" w:sz="4" w:space="0" w:color="auto"/>
              <w:right w:val="single" w:sz="4" w:space="0" w:color="auto"/>
            </w:tcBorders>
            <w:shd w:val="clear" w:color="auto" w:fill="auto"/>
            <w:noWrap/>
            <w:vAlign w:val="center"/>
            <w:hideMark/>
          </w:tcPr>
          <w:p w:rsidR="00E66FE3" w:rsidRPr="00E66FE3" w:rsidRDefault="00E66FE3" w:rsidP="00407617">
            <w:pPr>
              <w:spacing w:after="0" w:line="240" w:lineRule="auto"/>
              <w:rPr>
                <w:rFonts w:eastAsia="Times New Roman" w:cs="Times New Roman"/>
                <w:sz w:val="18"/>
                <w:szCs w:val="18"/>
              </w:rPr>
            </w:pPr>
            <w:r w:rsidRPr="00E66FE3">
              <w:rPr>
                <w:rFonts w:eastAsia="Times New Roman" w:cs="Times New Roman"/>
                <w:sz w:val="18"/>
                <w:szCs w:val="18"/>
              </w:rPr>
              <w:t>Employee LTD</w:t>
            </w:r>
          </w:p>
        </w:tc>
        <w:tc>
          <w:tcPr>
            <w:tcW w:w="6300" w:type="dxa"/>
            <w:tcBorders>
              <w:top w:val="nil"/>
              <w:left w:val="nil"/>
              <w:bottom w:val="single" w:sz="4" w:space="0" w:color="auto"/>
              <w:right w:val="single" w:sz="4" w:space="0" w:color="auto"/>
            </w:tcBorders>
            <w:vAlign w:val="center"/>
          </w:tcPr>
          <w:p w:rsidR="00E66FE3" w:rsidRPr="00E66FE3" w:rsidRDefault="00E66FE3" w:rsidP="00407617">
            <w:pPr>
              <w:spacing w:after="0" w:line="240" w:lineRule="auto"/>
              <w:rPr>
                <w:rFonts w:eastAsia="Times New Roman" w:cs="Times New Roman"/>
                <w:b/>
                <w:color w:val="FF6600"/>
                <w:sz w:val="18"/>
                <w:szCs w:val="18"/>
              </w:rPr>
            </w:pPr>
            <w:r w:rsidRPr="00E66FE3">
              <w:rPr>
                <w:rFonts w:eastAsia="Times New Roman" w:cs="Times New Roman"/>
                <w:b/>
                <w:color w:val="FF6600"/>
                <w:sz w:val="18"/>
                <w:szCs w:val="18"/>
              </w:rPr>
              <w:t>Employee starting LTD (Used by Absence Manager)</w:t>
            </w:r>
          </w:p>
        </w:tc>
      </w:tr>
      <w:tr w:rsidR="00E66FE3" w:rsidRPr="00E66FE3" w:rsidTr="00407617">
        <w:trPr>
          <w:trHeight w:val="300"/>
        </w:trPr>
        <w:tc>
          <w:tcPr>
            <w:tcW w:w="762" w:type="dxa"/>
            <w:vMerge/>
            <w:tcBorders>
              <w:left w:val="single" w:sz="4" w:space="0" w:color="auto"/>
              <w:right w:val="single" w:sz="4" w:space="0" w:color="auto"/>
            </w:tcBorders>
            <w:shd w:val="clear" w:color="auto" w:fill="auto"/>
            <w:noWrap/>
            <w:vAlign w:val="center"/>
            <w:hideMark/>
          </w:tcPr>
          <w:p w:rsidR="00E66FE3" w:rsidRPr="00E66FE3" w:rsidRDefault="00E66FE3" w:rsidP="00407617">
            <w:pPr>
              <w:spacing w:after="0" w:line="240" w:lineRule="auto"/>
              <w:rPr>
                <w:rFonts w:eastAsia="Times New Roman" w:cs="Times New Roman"/>
                <w:sz w:val="18"/>
                <w:szCs w:val="18"/>
              </w:rPr>
            </w:pPr>
          </w:p>
        </w:tc>
        <w:tc>
          <w:tcPr>
            <w:tcW w:w="1578" w:type="dxa"/>
            <w:vMerge/>
            <w:tcBorders>
              <w:left w:val="nil"/>
              <w:right w:val="single" w:sz="4" w:space="0" w:color="auto"/>
            </w:tcBorders>
            <w:shd w:val="clear" w:color="auto" w:fill="auto"/>
            <w:noWrap/>
            <w:vAlign w:val="center"/>
          </w:tcPr>
          <w:p w:rsidR="00E66FE3" w:rsidRPr="00E66FE3" w:rsidRDefault="00E66FE3" w:rsidP="00407617">
            <w:pPr>
              <w:spacing w:after="0" w:line="240" w:lineRule="auto"/>
              <w:rPr>
                <w:rFonts w:eastAsia="Times New Roman" w:cs="Times New Roman"/>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E66FE3" w:rsidRPr="00E66FE3" w:rsidRDefault="00E66FE3" w:rsidP="00407617">
            <w:pPr>
              <w:spacing w:after="0" w:line="240" w:lineRule="auto"/>
              <w:rPr>
                <w:rFonts w:eastAsia="Times New Roman" w:cs="Times New Roman"/>
                <w:sz w:val="18"/>
                <w:szCs w:val="18"/>
              </w:rPr>
            </w:pPr>
            <w:r w:rsidRPr="00E66FE3">
              <w:rPr>
                <w:rFonts w:eastAsia="Times New Roman" w:cs="Times New Roman"/>
                <w:sz w:val="18"/>
                <w:szCs w:val="18"/>
              </w:rPr>
              <w:t>1NEW</w:t>
            </w:r>
          </w:p>
        </w:tc>
        <w:tc>
          <w:tcPr>
            <w:tcW w:w="3870" w:type="dxa"/>
            <w:tcBorders>
              <w:top w:val="nil"/>
              <w:left w:val="nil"/>
              <w:bottom w:val="single" w:sz="4" w:space="0" w:color="auto"/>
              <w:right w:val="single" w:sz="4" w:space="0" w:color="auto"/>
            </w:tcBorders>
            <w:shd w:val="clear" w:color="auto" w:fill="auto"/>
            <w:noWrap/>
            <w:vAlign w:val="center"/>
            <w:hideMark/>
          </w:tcPr>
          <w:p w:rsidR="00E66FE3" w:rsidRPr="00E66FE3" w:rsidRDefault="00E66FE3" w:rsidP="00407617">
            <w:pPr>
              <w:spacing w:after="0" w:line="240" w:lineRule="auto"/>
              <w:rPr>
                <w:rFonts w:eastAsia="Times New Roman" w:cs="Times New Roman"/>
                <w:sz w:val="18"/>
                <w:szCs w:val="18"/>
              </w:rPr>
            </w:pPr>
            <w:r w:rsidRPr="00E66FE3">
              <w:rPr>
                <w:rFonts w:eastAsia="Times New Roman" w:cs="Times New Roman"/>
                <w:sz w:val="18"/>
                <w:szCs w:val="18"/>
              </w:rPr>
              <w:t>New Hire</w:t>
            </w:r>
          </w:p>
        </w:tc>
        <w:tc>
          <w:tcPr>
            <w:tcW w:w="6300" w:type="dxa"/>
            <w:tcBorders>
              <w:top w:val="nil"/>
              <w:left w:val="nil"/>
              <w:bottom w:val="single" w:sz="4" w:space="0" w:color="auto"/>
              <w:right w:val="single" w:sz="4" w:space="0" w:color="auto"/>
            </w:tcBorders>
            <w:vAlign w:val="center"/>
          </w:tcPr>
          <w:p w:rsidR="00E66FE3" w:rsidRPr="00E66FE3" w:rsidRDefault="00E66FE3" w:rsidP="00407617">
            <w:pPr>
              <w:spacing w:after="0" w:line="240" w:lineRule="auto"/>
              <w:rPr>
                <w:rFonts w:eastAsia="Times New Roman" w:cs="Times New Roman"/>
                <w:b/>
                <w:color w:val="FF6600"/>
                <w:sz w:val="18"/>
                <w:szCs w:val="18"/>
              </w:rPr>
            </w:pPr>
            <w:r w:rsidRPr="00E66FE3">
              <w:rPr>
                <w:rFonts w:eastAsia="Times New Roman" w:cs="Times New Roman"/>
                <w:b/>
                <w:color w:val="FF6600"/>
                <w:sz w:val="18"/>
                <w:szCs w:val="18"/>
              </w:rPr>
              <w:t>Employee has never worked for OSU</w:t>
            </w:r>
          </w:p>
        </w:tc>
      </w:tr>
      <w:tr w:rsidR="00E66FE3" w:rsidRPr="00E66FE3" w:rsidTr="00407617">
        <w:trPr>
          <w:trHeight w:val="300"/>
        </w:trPr>
        <w:tc>
          <w:tcPr>
            <w:tcW w:w="762" w:type="dxa"/>
            <w:vMerge/>
            <w:tcBorders>
              <w:left w:val="single" w:sz="4" w:space="0" w:color="auto"/>
              <w:right w:val="single" w:sz="4" w:space="0" w:color="auto"/>
            </w:tcBorders>
            <w:shd w:val="clear" w:color="auto" w:fill="auto"/>
            <w:noWrap/>
            <w:vAlign w:val="center"/>
            <w:hideMark/>
          </w:tcPr>
          <w:p w:rsidR="00E66FE3" w:rsidRPr="00E66FE3" w:rsidRDefault="00E66FE3" w:rsidP="00407617">
            <w:pPr>
              <w:spacing w:after="0" w:line="240" w:lineRule="auto"/>
              <w:rPr>
                <w:rFonts w:eastAsia="Times New Roman" w:cs="Times New Roman"/>
                <w:sz w:val="18"/>
                <w:szCs w:val="18"/>
              </w:rPr>
            </w:pPr>
          </w:p>
        </w:tc>
        <w:tc>
          <w:tcPr>
            <w:tcW w:w="1578" w:type="dxa"/>
            <w:vMerge/>
            <w:tcBorders>
              <w:left w:val="nil"/>
              <w:right w:val="single" w:sz="4" w:space="0" w:color="auto"/>
            </w:tcBorders>
            <w:shd w:val="clear" w:color="auto" w:fill="auto"/>
            <w:noWrap/>
            <w:vAlign w:val="center"/>
          </w:tcPr>
          <w:p w:rsidR="00E66FE3" w:rsidRPr="00E66FE3" w:rsidRDefault="00E66FE3" w:rsidP="00407617">
            <w:pPr>
              <w:spacing w:after="0" w:line="240" w:lineRule="auto"/>
              <w:rPr>
                <w:rFonts w:eastAsia="Times New Roman" w:cs="Times New Roman"/>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E66FE3" w:rsidRPr="00E66FE3" w:rsidRDefault="00E66FE3" w:rsidP="00407617">
            <w:pPr>
              <w:spacing w:after="0" w:line="240" w:lineRule="auto"/>
              <w:rPr>
                <w:rFonts w:eastAsia="Times New Roman" w:cs="Times New Roman"/>
                <w:sz w:val="18"/>
                <w:szCs w:val="18"/>
              </w:rPr>
            </w:pPr>
            <w:r w:rsidRPr="00E66FE3">
              <w:rPr>
                <w:rFonts w:eastAsia="Times New Roman" w:cs="Times New Roman"/>
                <w:sz w:val="18"/>
                <w:szCs w:val="18"/>
              </w:rPr>
              <w:t>1REH</w:t>
            </w:r>
          </w:p>
        </w:tc>
        <w:tc>
          <w:tcPr>
            <w:tcW w:w="3870" w:type="dxa"/>
            <w:tcBorders>
              <w:top w:val="nil"/>
              <w:left w:val="nil"/>
              <w:bottom w:val="single" w:sz="4" w:space="0" w:color="auto"/>
              <w:right w:val="single" w:sz="4" w:space="0" w:color="auto"/>
            </w:tcBorders>
            <w:shd w:val="clear" w:color="auto" w:fill="auto"/>
            <w:noWrap/>
            <w:vAlign w:val="center"/>
            <w:hideMark/>
          </w:tcPr>
          <w:p w:rsidR="00E66FE3" w:rsidRPr="00E66FE3" w:rsidRDefault="00E66FE3" w:rsidP="00407617">
            <w:pPr>
              <w:spacing w:after="0" w:line="240" w:lineRule="auto"/>
              <w:rPr>
                <w:rFonts w:eastAsia="Times New Roman" w:cs="Times New Roman"/>
                <w:sz w:val="18"/>
                <w:szCs w:val="18"/>
              </w:rPr>
            </w:pPr>
            <w:r w:rsidRPr="00E66FE3">
              <w:rPr>
                <w:rFonts w:eastAsia="Times New Roman" w:cs="Times New Roman"/>
                <w:sz w:val="18"/>
                <w:szCs w:val="18"/>
              </w:rPr>
              <w:t>Rehire</w:t>
            </w:r>
          </w:p>
        </w:tc>
        <w:tc>
          <w:tcPr>
            <w:tcW w:w="6300" w:type="dxa"/>
            <w:tcBorders>
              <w:top w:val="nil"/>
              <w:left w:val="nil"/>
              <w:bottom w:val="single" w:sz="4" w:space="0" w:color="auto"/>
              <w:right w:val="single" w:sz="4" w:space="0" w:color="auto"/>
            </w:tcBorders>
            <w:vAlign w:val="center"/>
          </w:tcPr>
          <w:p w:rsidR="00E66FE3" w:rsidRPr="00E66FE3" w:rsidRDefault="00E66FE3" w:rsidP="00407617">
            <w:pPr>
              <w:spacing w:after="0" w:line="240" w:lineRule="auto"/>
              <w:rPr>
                <w:rFonts w:eastAsia="Times New Roman" w:cs="Times New Roman"/>
                <w:b/>
                <w:i/>
                <w:color w:val="0000FF"/>
                <w:sz w:val="18"/>
                <w:szCs w:val="18"/>
              </w:rPr>
            </w:pPr>
            <w:r w:rsidRPr="00E66FE3">
              <w:rPr>
                <w:rFonts w:eastAsia="Times New Roman" w:cs="Times New Roman"/>
                <w:b/>
                <w:color w:val="FF6600"/>
                <w:sz w:val="18"/>
                <w:szCs w:val="18"/>
              </w:rPr>
              <w:t>Employee has been separated from OSU and is returning</w:t>
            </w:r>
          </w:p>
        </w:tc>
      </w:tr>
      <w:tr w:rsidR="00E66FE3" w:rsidRPr="00E66FE3" w:rsidTr="00407617">
        <w:trPr>
          <w:trHeight w:val="300"/>
        </w:trPr>
        <w:tc>
          <w:tcPr>
            <w:tcW w:w="762" w:type="dxa"/>
            <w:vMerge/>
            <w:tcBorders>
              <w:left w:val="single" w:sz="4" w:space="0" w:color="auto"/>
              <w:right w:val="single" w:sz="4" w:space="0" w:color="auto"/>
            </w:tcBorders>
            <w:shd w:val="clear" w:color="auto" w:fill="auto"/>
            <w:noWrap/>
            <w:vAlign w:val="center"/>
            <w:hideMark/>
          </w:tcPr>
          <w:p w:rsidR="00E66FE3" w:rsidRPr="00E66FE3" w:rsidRDefault="00E66FE3" w:rsidP="00407617">
            <w:pPr>
              <w:spacing w:after="0" w:line="240" w:lineRule="auto"/>
              <w:rPr>
                <w:rFonts w:eastAsia="Times New Roman" w:cs="Times New Roman"/>
                <w:sz w:val="18"/>
                <w:szCs w:val="18"/>
              </w:rPr>
            </w:pPr>
          </w:p>
        </w:tc>
        <w:tc>
          <w:tcPr>
            <w:tcW w:w="1578" w:type="dxa"/>
            <w:vMerge/>
            <w:tcBorders>
              <w:left w:val="nil"/>
              <w:right w:val="single" w:sz="4" w:space="0" w:color="auto"/>
            </w:tcBorders>
            <w:shd w:val="clear" w:color="auto" w:fill="auto"/>
            <w:noWrap/>
            <w:vAlign w:val="center"/>
          </w:tcPr>
          <w:p w:rsidR="00E66FE3" w:rsidRPr="00E66FE3" w:rsidRDefault="00E66FE3" w:rsidP="00407617">
            <w:pPr>
              <w:spacing w:after="0" w:line="240" w:lineRule="auto"/>
              <w:rPr>
                <w:rFonts w:eastAsia="Times New Roman" w:cs="Times New Roman"/>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E66FE3" w:rsidRPr="00E66FE3" w:rsidRDefault="00E66FE3" w:rsidP="00407617">
            <w:pPr>
              <w:spacing w:after="0" w:line="240" w:lineRule="auto"/>
              <w:rPr>
                <w:rFonts w:eastAsia="Times New Roman" w:cs="Times New Roman"/>
                <w:sz w:val="18"/>
                <w:szCs w:val="18"/>
              </w:rPr>
            </w:pPr>
            <w:r w:rsidRPr="00E66FE3">
              <w:rPr>
                <w:rFonts w:eastAsia="Times New Roman" w:cs="Times New Roman"/>
                <w:sz w:val="18"/>
                <w:szCs w:val="18"/>
              </w:rPr>
              <w:t>1REIN</w:t>
            </w:r>
          </w:p>
        </w:tc>
        <w:tc>
          <w:tcPr>
            <w:tcW w:w="3870" w:type="dxa"/>
            <w:tcBorders>
              <w:top w:val="nil"/>
              <w:left w:val="nil"/>
              <w:bottom w:val="single" w:sz="4" w:space="0" w:color="auto"/>
              <w:right w:val="single" w:sz="4" w:space="0" w:color="auto"/>
            </w:tcBorders>
            <w:shd w:val="clear" w:color="auto" w:fill="auto"/>
            <w:noWrap/>
            <w:vAlign w:val="center"/>
            <w:hideMark/>
          </w:tcPr>
          <w:p w:rsidR="00E66FE3" w:rsidRPr="00E66FE3" w:rsidRDefault="00E66FE3" w:rsidP="00407617">
            <w:pPr>
              <w:spacing w:after="0" w:line="240" w:lineRule="auto"/>
              <w:rPr>
                <w:rFonts w:eastAsia="Times New Roman" w:cs="Times New Roman"/>
                <w:sz w:val="18"/>
                <w:szCs w:val="18"/>
              </w:rPr>
            </w:pPr>
            <w:r w:rsidRPr="00E66FE3">
              <w:rPr>
                <w:rFonts w:eastAsia="Times New Roman" w:cs="Times New Roman"/>
                <w:sz w:val="18"/>
                <w:szCs w:val="18"/>
              </w:rPr>
              <w:t>Reinstate</w:t>
            </w:r>
          </w:p>
        </w:tc>
        <w:tc>
          <w:tcPr>
            <w:tcW w:w="6300" w:type="dxa"/>
            <w:tcBorders>
              <w:top w:val="nil"/>
              <w:left w:val="nil"/>
              <w:bottom w:val="single" w:sz="4" w:space="0" w:color="auto"/>
              <w:right w:val="single" w:sz="4" w:space="0" w:color="auto"/>
            </w:tcBorders>
            <w:vAlign w:val="center"/>
          </w:tcPr>
          <w:p w:rsidR="00E66FE3" w:rsidRPr="00E66FE3" w:rsidRDefault="00E66FE3" w:rsidP="00407617">
            <w:pPr>
              <w:spacing w:after="0" w:line="240" w:lineRule="auto"/>
              <w:rPr>
                <w:rFonts w:eastAsia="Times New Roman" w:cs="Times New Roman"/>
                <w:b/>
                <w:color w:val="FF6600"/>
                <w:sz w:val="18"/>
                <w:szCs w:val="18"/>
              </w:rPr>
            </w:pPr>
            <w:r w:rsidRPr="00E66FE3">
              <w:rPr>
                <w:rFonts w:eastAsia="Times New Roman" w:cs="Times New Roman"/>
                <w:b/>
                <w:color w:val="FF6600"/>
                <w:sz w:val="18"/>
                <w:szCs w:val="18"/>
              </w:rPr>
              <w:t>Employee with benefits is returning within 30 days of separation</w:t>
            </w:r>
          </w:p>
        </w:tc>
      </w:tr>
      <w:tr w:rsidR="00E66FE3" w:rsidRPr="00E66FE3" w:rsidTr="00407617">
        <w:trPr>
          <w:trHeight w:val="300"/>
        </w:trPr>
        <w:tc>
          <w:tcPr>
            <w:tcW w:w="762" w:type="dxa"/>
            <w:vMerge/>
            <w:tcBorders>
              <w:left w:val="single" w:sz="4" w:space="0" w:color="auto"/>
              <w:bottom w:val="single" w:sz="4" w:space="0" w:color="auto"/>
              <w:right w:val="single" w:sz="4" w:space="0" w:color="auto"/>
            </w:tcBorders>
            <w:shd w:val="clear" w:color="auto" w:fill="auto"/>
            <w:noWrap/>
            <w:vAlign w:val="center"/>
            <w:hideMark/>
          </w:tcPr>
          <w:p w:rsidR="00E66FE3" w:rsidRPr="00E66FE3" w:rsidRDefault="00E66FE3" w:rsidP="00407617">
            <w:pPr>
              <w:spacing w:after="0" w:line="240" w:lineRule="auto"/>
              <w:rPr>
                <w:rFonts w:eastAsia="Times New Roman" w:cs="Times New Roman"/>
                <w:sz w:val="18"/>
                <w:szCs w:val="18"/>
              </w:rPr>
            </w:pPr>
          </w:p>
        </w:tc>
        <w:tc>
          <w:tcPr>
            <w:tcW w:w="1578" w:type="dxa"/>
            <w:vMerge/>
            <w:tcBorders>
              <w:left w:val="nil"/>
              <w:bottom w:val="single" w:sz="4" w:space="0" w:color="auto"/>
              <w:right w:val="single" w:sz="4" w:space="0" w:color="auto"/>
            </w:tcBorders>
            <w:shd w:val="clear" w:color="auto" w:fill="auto"/>
            <w:noWrap/>
            <w:vAlign w:val="center"/>
          </w:tcPr>
          <w:p w:rsidR="00E66FE3" w:rsidRPr="00E66FE3" w:rsidRDefault="00E66FE3" w:rsidP="00407617">
            <w:pPr>
              <w:spacing w:after="0" w:line="240" w:lineRule="auto"/>
              <w:rPr>
                <w:rFonts w:eastAsia="Times New Roman" w:cs="Times New Roman"/>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E66FE3" w:rsidRPr="00E66FE3" w:rsidRDefault="00E66FE3" w:rsidP="00407617">
            <w:pPr>
              <w:spacing w:after="0" w:line="240" w:lineRule="auto"/>
              <w:rPr>
                <w:rFonts w:eastAsia="Times New Roman" w:cs="Times New Roman"/>
                <w:sz w:val="18"/>
                <w:szCs w:val="18"/>
              </w:rPr>
            </w:pPr>
            <w:r w:rsidRPr="00E66FE3">
              <w:rPr>
                <w:rFonts w:eastAsia="Times New Roman" w:cs="Times New Roman"/>
                <w:sz w:val="18"/>
                <w:szCs w:val="18"/>
              </w:rPr>
              <w:t>IRET</w:t>
            </w:r>
          </w:p>
        </w:tc>
        <w:tc>
          <w:tcPr>
            <w:tcW w:w="3870" w:type="dxa"/>
            <w:tcBorders>
              <w:top w:val="nil"/>
              <w:left w:val="nil"/>
              <w:bottom w:val="single" w:sz="4" w:space="0" w:color="auto"/>
              <w:right w:val="single" w:sz="4" w:space="0" w:color="auto"/>
            </w:tcBorders>
            <w:shd w:val="clear" w:color="auto" w:fill="auto"/>
            <w:noWrap/>
            <w:vAlign w:val="center"/>
            <w:hideMark/>
          </w:tcPr>
          <w:p w:rsidR="00E66FE3" w:rsidRPr="00E66FE3" w:rsidRDefault="00E66FE3" w:rsidP="00407617">
            <w:pPr>
              <w:spacing w:after="0" w:line="240" w:lineRule="auto"/>
              <w:rPr>
                <w:rFonts w:eastAsia="Times New Roman" w:cs="Times New Roman"/>
                <w:sz w:val="18"/>
                <w:szCs w:val="18"/>
              </w:rPr>
            </w:pPr>
            <w:r w:rsidRPr="00E66FE3">
              <w:rPr>
                <w:rFonts w:eastAsia="Times New Roman" w:cs="Times New Roman"/>
                <w:sz w:val="18"/>
                <w:szCs w:val="18"/>
              </w:rPr>
              <w:t>Employee Retirement</w:t>
            </w:r>
          </w:p>
        </w:tc>
        <w:tc>
          <w:tcPr>
            <w:tcW w:w="6300" w:type="dxa"/>
            <w:tcBorders>
              <w:top w:val="nil"/>
              <w:left w:val="nil"/>
              <w:bottom w:val="single" w:sz="4" w:space="0" w:color="auto"/>
              <w:right w:val="single" w:sz="4" w:space="0" w:color="auto"/>
            </w:tcBorders>
            <w:vAlign w:val="center"/>
          </w:tcPr>
          <w:p w:rsidR="00E66FE3" w:rsidRPr="00E66FE3" w:rsidRDefault="00E66FE3" w:rsidP="00407617">
            <w:pPr>
              <w:spacing w:after="0" w:line="240" w:lineRule="auto"/>
              <w:rPr>
                <w:rFonts w:eastAsia="Times New Roman" w:cs="Times New Roman"/>
                <w:b/>
                <w:color w:val="FF6600"/>
                <w:sz w:val="18"/>
                <w:szCs w:val="18"/>
              </w:rPr>
            </w:pPr>
            <w:r w:rsidRPr="00D5765B">
              <w:rPr>
                <w:rFonts w:eastAsia="Times New Roman" w:cs="Times New Roman"/>
                <w:b/>
                <w:color w:val="FF6600"/>
                <w:sz w:val="18"/>
                <w:szCs w:val="18"/>
              </w:rPr>
              <w:t>Employee</w:t>
            </w:r>
            <w:r w:rsidRPr="00E66FE3">
              <w:rPr>
                <w:rFonts w:eastAsia="Times New Roman" w:cs="Times New Roman"/>
                <w:b/>
                <w:color w:val="FF6600"/>
                <w:sz w:val="18"/>
                <w:szCs w:val="18"/>
              </w:rPr>
              <w:t xml:space="preserve"> starting retirement (Used by Payroll)</w:t>
            </w:r>
          </w:p>
        </w:tc>
      </w:tr>
      <w:tr w:rsidR="00767D12" w:rsidRPr="00E66FE3" w:rsidTr="00D5765B">
        <w:trPr>
          <w:trHeight w:val="300"/>
        </w:trPr>
        <w:tc>
          <w:tcPr>
            <w:tcW w:w="762" w:type="dxa"/>
            <w:vMerge w:val="restart"/>
            <w:tcBorders>
              <w:top w:val="nil"/>
              <w:left w:val="single" w:sz="4" w:space="0" w:color="auto"/>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SA</w:t>
            </w:r>
          </w:p>
        </w:tc>
        <w:tc>
          <w:tcPr>
            <w:tcW w:w="1578" w:type="dxa"/>
            <w:vMerge w:val="restart"/>
            <w:tcBorders>
              <w:top w:val="nil"/>
              <w:left w:val="nil"/>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Salary Adjustment</w:t>
            </w:r>
          </w:p>
        </w:tc>
        <w:tc>
          <w:tcPr>
            <w:tcW w:w="810" w:type="dxa"/>
            <w:tcBorders>
              <w:top w:val="nil"/>
              <w:left w:val="nil"/>
              <w:bottom w:val="single" w:sz="4" w:space="0" w:color="auto"/>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r>
              <w:rPr>
                <w:rFonts w:eastAsia="Times New Roman" w:cs="Times New Roman"/>
                <w:sz w:val="18"/>
                <w:szCs w:val="18"/>
              </w:rPr>
              <w:t>CADJ</w:t>
            </w:r>
          </w:p>
        </w:tc>
        <w:tc>
          <w:tcPr>
            <w:tcW w:w="3870" w:type="dxa"/>
            <w:tcBorders>
              <w:top w:val="nil"/>
              <w:left w:val="nil"/>
              <w:bottom w:val="single" w:sz="4" w:space="0" w:color="auto"/>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r>
              <w:rPr>
                <w:rFonts w:eastAsia="Times New Roman" w:cs="Times New Roman"/>
                <w:sz w:val="18"/>
                <w:szCs w:val="18"/>
              </w:rPr>
              <w:t>Salary Adjustment</w:t>
            </w:r>
          </w:p>
        </w:tc>
        <w:tc>
          <w:tcPr>
            <w:tcW w:w="6300" w:type="dxa"/>
            <w:tcBorders>
              <w:top w:val="nil"/>
              <w:left w:val="nil"/>
              <w:bottom w:val="single" w:sz="4" w:space="0" w:color="auto"/>
              <w:right w:val="single" w:sz="4" w:space="0" w:color="auto"/>
            </w:tcBorders>
            <w:shd w:val="clear" w:color="auto" w:fill="auto"/>
            <w:vAlign w:val="center"/>
          </w:tcPr>
          <w:p w:rsidR="00767D12" w:rsidRPr="00D5765B" w:rsidRDefault="00D5765B" w:rsidP="00407617">
            <w:pPr>
              <w:spacing w:after="0" w:line="240" w:lineRule="auto"/>
              <w:rPr>
                <w:rFonts w:eastAsia="Times New Roman" w:cs="Times New Roman"/>
                <w:b/>
                <w:color w:val="FF6600"/>
                <w:sz w:val="18"/>
                <w:szCs w:val="18"/>
              </w:rPr>
            </w:pPr>
            <w:r w:rsidRPr="00D5765B">
              <w:rPr>
                <w:rFonts w:ascii="Calibri" w:hAnsi="Calibri"/>
                <w:b/>
                <w:color w:val="FF6600"/>
                <w:sz w:val="18"/>
                <w:szCs w:val="18"/>
              </w:rPr>
              <w:t>NOT FOR</w:t>
            </w:r>
            <w:r w:rsidR="00135764">
              <w:rPr>
                <w:rFonts w:ascii="Calibri" w:hAnsi="Calibri"/>
                <w:b/>
                <w:color w:val="FF6600"/>
                <w:sz w:val="18"/>
                <w:szCs w:val="18"/>
              </w:rPr>
              <w:t xml:space="preserve"> USE FOR OSU-STILLWATER STAFF – </w:t>
            </w:r>
            <w:r w:rsidRPr="00D5765B">
              <w:rPr>
                <w:rFonts w:ascii="Calibri" w:hAnsi="Calibri"/>
                <w:b/>
                <w:color w:val="FF6600"/>
                <w:sz w:val="18"/>
                <w:szCs w:val="18"/>
              </w:rPr>
              <w:t>Salary adjustments for other classifications and locations that d</w:t>
            </w:r>
            <w:r w:rsidR="00135764">
              <w:rPr>
                <w:rFonts w:ascii="Calibri" w:hAnsi="Calibri"/>
                <w:b/>
                <w:color w:val="FF6600"/>
                <w:sz w:val="18"/>
                <w:szCs w:val="18"/>
              </w:rPr>
              <w:t>o not fit into other categories</w:t>
            </w:r>
          </w:p>
        </w:tc>
      </w:tr>
      <w:tr w:rsidR="00767D12" w:rsidRPr="00E66FE3" w:rsidTr="001A1978">
        <w:trPr>
          <w:trHeight w:val="300"/>
        </w:trPr>
        <w:tc>
          <w:tcPr>
            <w:tcW w:w="762" w:type="dxa"/>
            <w:vMerge/>
            <w:tcBorders>
              <w:left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p>
        </w:tc>
        <w:tc>
          <w:tcPr>
            <w:tcW w:w="1578" w:type="dxa"/>
            <w:vMerge/>
            <w:tcBorders>
              <w:left w:val="nil"/>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CCDP</w:t>
            </w:r>
          </w:p>
        </w:tc>
        <w:tc>
          <w:tcPr>
            <w:tcW w:w="387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Career Development Increase</w:t>
            </w:r>
          </w:p>
        </w:tc>
        <w:tc>
          <w:tcPr>
            <w:tcW w:w="6300" w:type="dxa"/>
            <w:tcBorders>
              <w:top w:val="nil"/>
              <w:left w:val="nil"/>
              <w:bottom w:val="single" w:sz="4" w:space="0" w:color="auto"/>
              <w:right w:val="single" w:sz="4" w:space="0" w:color="auto"/>
            </w:tcBorders>
            <w:vAlign w:val="center"/>
          </w:tcPr>
          <w:p w:rsidR="00767D12" w:rsidRPr="00E66FE3" w:rsidRDefault="00767D12" w:rsidP="00407617">
            <w:pPr>
              <w:spacing w:after="0" w:line="240" w:lineRule="auto"/>
              <w:rPr>
                <w:rFonts w:eastAsia="Times New Roman" w:cs="Times New Roman"/>
                <w:b/>
                <w:color w:val="FF6600"/>
                <w:sz w:val="18"/>
                <w:szCs w:val="18"/>
              </w:rPr>
            </w:pPr>
            <w:r w:rsidRPr="00E66FE3">
              <w:rPr>
                <w:rFonts w:eastAsia="Times New Roman" w:cs="Times New Roman"/>
                <w:b/>
                <w:color w:val="FF6600"/>
                <w:sz w:val="18"/>
                <w:szCs w:val="18"/>
              </w:rPr>
              <w:t>Increase in Career Development Plan</w:t>
            </w:r>
          </w:p>
        </w:tc>
      </w:tr>
      <w:tr w:rsidR="00767D12" w:rsidRPr="00E66FE3" w:rsidTr="00407617">
        <w:trPr>
          <w:trHeight w:val="300"/>
        </w:trPr>
        <w:tc>
          <w:tcPr>
            <w:tcW w:w="762" w:type="dxa"/>
            <w:vMerge/>
            <w:tcBorders>
              <w:left w:val="single" w:sz="4" w:space="0" w:color="auto"/>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1578" w:type="dxa"/>
            <w:vMerge/>
            <w:tcBorders>
              <w:left w:val="nil"/>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CCDPX</w:t>
            </w:r>
          </w:p>
        </w:tc>
        <w:tc>
          <w:tcPr>
            <w:tcW w:w="387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Career Development Increase / Exception</w:t>
            </w:r>
          </w:p>
        </w:tc>
        <w:tc>
          <w:tcPr>
            <w:tcW w:w="6300" w:type="dxa"/>
            <w:tcBorders>
              <w:top w:val="nil"/>
              <w:left w:val="nil"/>
              <w:bottom w:val="single" w:sz="4" w:space="0" w:color="auto"/>
              <w:right w:val="single" w:sz="4" w:space="0" w:color="auto"/>
            </w:tcBorders>
            <w:vAlign w:val="center"/>
          </w:tcPr>
          <w:p w:rsidR="00767D12" w:rsidRPr="00E66FE3" w:rsidRDefault="00767D12" w:rsidP="00407617">
            <w:pPr>
              <w:spacing w:after="0" w:line="240" w:lineRule="auto"/>
              <w:rPr>
                <w:rFonts w:eastAsia="Times New Roman" w:cs="Times New Roman"/>
                <w:b/>
                <w:i/>
                <w:color w:val="0000FF"/>
                <w:sz w:val="18"/>
                <w:szCs w:val="18"/>
              </w:rPr>
            </w:pPr>
            <w:r w:rsidRPr="00E66FE3">
              <w:rPr>
                <w:rFonts w:eastAsia="Times New Roman" w:cs="Times New Roman"/>
                <w:b/>
                <w:color w:val="FF6600"/>
                <w:sz w:val="18"/>
                <w:szCs w:val="18"/>
              </w:rPr>
              <w:t>Increase in Career Development Plan &gt;10%</w:t>
            </w:r>
          </w:p>
        </w:tc>
      </w:tr>
      <w:tr w:rsidR="00767D12" w:rsidRPr="00E66FE3" w:rsidTr="00407617">
        <w:trPr>
          <w:trHeight w:val="300"/>
        </w:trPr>
        <w:tc>
          <w:tcPr>
            <w:tcW w:w="762" w:type="dxa"/>
            <w:vMerge/>
            <w:tcBorders>
              <w:left w:val="single" w:sz="4" w:space="0" w:color="auto"/>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1578" w:type="dxa"/>
            <w:vMerge/>
            <w:tcBorders>
              <w:left w:val="nil"/>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CDEM</w:t>
            </w:r>
          </w:p>
        </w:tc>
        <w:tc>
          <w:tcPr>
            <w:tcW w:w="387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Demotion</w:t>
            </w:r>
          </w:p>
        </w:tc>
        <w:tc>
          <w:tcPr>
            <w:tcW w:w="6300" w:type="dxa"/>
            <w:tcBorders>
              <w:top w:val="nil"/>
              <w:left w:val="nil"/>
              <w:bottom w:val="single" w:sz="4" w:space="0" w:color="auto"/>
              <w:right w:val="single" w:sz="4" w:space="0" w:color="auto"/>
            </w:tcBorders>
            <w:vAlign w:val="center"/>
          </w:tcPr>
          <w:p w:rsidR="00767D12" w:rsidRPr="00E66FE3" w:rsidRDefault="00767D12" w:rsidP="00407617">
            <w:pPr>
              <w:spacing w:after="0" w:line="240" w:lineRule="auto"/>
              <w:rPr>
                <w:rFonts w:eastAsia="Times New Roman" w:cs="Times New Roman"/>
                <w:b/>
                <w:color w:val="FF6600"/>
                <w:sz w:val="18"/>
                <w:szCs w:val="18"/>
              </w:rPr>
            </w:pPr>
            <w:r w:rsidRPr="00E66FE3">
              <w:rPr>
                <w:rFonts w:eastAsia="Times New Roman" w:cs="Times New Roman"/>
                <w:b/>
                <w:color w:val="FF6600"/>
                <w:sz w:val="18"/>
                <w:szCs w:val="18"/>
              </w:rPr>
              <w:t>Employee is being demoted</w:t>
            </w:r>
          </w:p>
        </w:tc>
      </w:tr>
      <w:tr w:rsidR="00767D12" w:rsidRPr="00E66FE3" w:rsidTr="00407617">
        <w:trPr>
          <w:trHeight w:val="300"/>
        </w:trPr>
        <w:tc>
          <w:tcPr>
            <w:tcW w:w="762" w:type="dxa"/>
            <w:vMerge/>
            <w:tcBorders>
              <w:left w:val="single" w:sz="4" w:space="0" w:color="auto"/>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1578" w:type="dxa"/>
            <w:vMerge/>
            <w:tcBorders>
              <w:left w:val="nil"/>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CDPI</w:t>
            </w:r>
          </w:p>
        </w:tc>
        <w:tc>
          <w:tcPr>
            <w:tcW w:w="387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Demonstrated Proficiency Increase</w:t>
            </w:r>
          </w:p>
        </w:tc>
        <w:tc>
          <w:tcPr>
            <w:tcW w:w="6300" w:type="dxa"/>
            <w:tcBorders>
              <w:top w:val="nil"/>
              <w:left w:val="nil"/>
              <w:bottom w:val="single" w:sz="4" w:space="0" w:color="auto"/>
              <w:right w:val="single" w:sz="4" w:space="0" w:color="auto"/>
            </w:tcBorders>
            <w:vAlign w:val="center"/>
          </w:tcPr>
          <w:p w:rsidR="00767D12" w:rsidRPr="00E66FE3" w:rsidRDefault="00767D12" w:rsidP="00407617">
            <w:pPr>
              <w:spacing w:after="0" w:line="240" w:lineRule="auto"/>
              <w:rPr>
                <w:rFonts w:eastAsia="Times New Roman" w:cs="Times New Roman"/>
                <w:b/>
                <w:color w:val="FF6600"/>
                <w:sz w:val="18"/>
                <w:szCs w:val="18"/>
              </w:rPr>
            </w:pPr>
            <w:r w:rsidRPr="00E66FE3">
              <w:rPr>
                <w:rFonts w:eastAsia="Times New Roman" w:cs="Times New Roman"/>
                <w:b/>
                <w:color w:val="FF6600"/>
                <w:sz w:val="18"/>
                <w:szCs w:val="18"/>
              </w:rPr>
              <w:t>Employee receives a raise due to increased volume of work or duties</w:t>
            </w:r>
          </w:p>
        </w:tc>
      </w:tr>
      <w:tr w:rsidR="00767D12" w:rsidRPr="00E66FE3" w:rsidTr="00407617">
        <w:trPr>
          <w:trHeight w:val="300"/>
        </w:trPr>
        <w:tc>
          <w:tcPr>
            <w:tcW w:w="762" w:type="dxa"/>
            <w:vMerge/>
            <w:tcBorders>
              <w:left w:val="single" w:sz="4" w:space="0" w:color="auto"/>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1578" w:type="dxa"/>
            <w:vMerge/>
            <w:tcBorders>
              <w:left w:val="nil"/>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CDPIX</w:t>
            </w:r>
          </w:p>
        </w:tc>
        <w:tc>
          <w:tcPr>
            <w:tcW w:w="387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Demonstrated Proficiency Increase / Exception</w:t>
            </w:r>
          </w:p>
        </w:tc>
        <w:tc>
          <w:tcPr>
            <w:tcW w:w="6300" w:type="dxa"/>
            <w:tcBorders>
              <w:top w:val="nil"/>
              <w:left w:val="nil"/>
              <w:bottom w:val="single" w:sz="4" w:space="0" w:color="auto"/>
              <w:right w:val="single" w:sz="4" w:space="0" w:color="auto"/>
            </w:tcBorders>
            <w:vAlign w:val="center"/>
          </w:tcPr>
          <w:p w:rsidR="00767D12" w:rsidRPr="00E66FE3" w:rsidRDefault="00767D12" w:rsidP="00407617">
            <w:pPr>
              <w:spacing w:after="0" w:line="240" w:lineRule="auto"/>
              <w:rPr>
                <w:rFonts w:eastAsia="Times New Roman" w:cs="Times New Roman"/>
                <w:b/>
                <w:color w:val="FF6600"/>
                <w:sz w:val="18"/>
                <w:szCs w:val="18"/>
              </w:rPr>
            </w:pPr>
            <w:r w:rsidRPr="00E66FE3">
              <w:rPr>
                <w:rFonts w:eastAsia="Times New Roman" w:cs="Times New Roman"/>
                <w:b/>
                <w:color w:val="FF6600"/>
                <w:sz w:val="18"/>
                <w:szCs w:val="18"/>
              </w:rPr>
              <w:t>Employee receives a raise &gt;10% due to increase of volume of work or duties</w:t>
            </w:r>
          </w:p>
        </w:tc>
      </w:tr>
      <w:tr w:rsidR="00767D12" w:rsidRPr="00E66FE3" w:rsidTr="00407617">
        <w:trPr>
          <w:trHeight w:val="300"/>
        </w:trPr>
        <w:tc>
          <w:tcPr>
            <w:tcW w:w="762" w:type="dxa"/>
            <w:vMerge/>
            <w:tcBorders>
              <w:left w:val="single" w:sz="4" w:space="0" w:color="auto"/>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1578" w:type="dxa"/>
            <w:vMerge/>
            <w:tcBorders>
              <w:left w:val="nil"/>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CEQI</w:t>
            </w:r>
          </w:p>
        </w:tc>
        <w:tc>
          <w:tcPr>
            <w:tcW w:w="387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Equity Increase</w:t>
            </w:r>
          </w:p>
        </w:tc>
        <w:tc>
          <w:tcPr>
            <w:tcW w:w="6300" w:type="dxa"/>
            <w:tcBorders>
              <w:top w:val="nil"/>
              <w:left w:val="nil"/>
              <w:bottom w:val="single" w:sz="4" w:space="0" w:color="auto"/>
              <w:right w:val="single" w:sz="4" w:space="0" w:color="auto"/>
            </w:tcBorders>
            <w:vAlign w:val="center"/>
          </w:tcPr>
          <w:p w:rsidR="00767D12" w:rsidRPr="00E66FE3" w:rsidRDefault="00767D12" w:rsidP="00407617">
            <w:pPr>
              <w:spacing w:after="0" w:line="240" w:lineRule="auto"/>
              <w:rPr>
                <w:rFonts w:eastAsia="Times New Roman" w:cs="Times New Roman"/>
                <w:b/>
                <w:color w:val="FF6600"/>
                <w:sz w:val="18"/>
                <w:szCs w:val="18"/>
              </w:rPr>
            </w:pPr>
            <w:r w:rsidRPr="00E66FE3">
              <w:rPr>
                <w:rFonts w:eastAsia="Times New Roman" w:cs="Times New Roman"/>
                <w:b/>
                <w:color w:val="FF6600"/>
                <w:sz w:val="18"/>
                <w:szCs w:val="18"/>
              </w:rPr>
              <w:t>Employee receives a raise due to a formal pay study conducted by HR</w:t>
            </w:r>
          </w:p>
        </w:tc>
      </w:tr>
      <w:tr w:rsidR="00767D12" w:rsidRPr="00E66FE3" w:rsidTr="00407617">
        <w:trPr>
          <w:trHeight w:val="300"/>
        </w:trPr>
        <w:tc>
          <w:tcPr>
            <w:tcW w:w="762" w:type="dxa"/>
            <w:vMerge/>
            <w:tcBorders>
              <w:left w:val="single" w:sz="4" w:space="0" w:color="auto"/>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1578" w:type="dxa"/>
            <w:vMerge/>
            <w:tcBorders>
              <w:left w:val="nil"/>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CEQIX</w:t>
            </w:r>
          </w:p>
        </w:tc>
        <w:tc>
          <w:tcPr>
            <w:tcW w:w="387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Equity Increase / Exception</w:t>
            </w:r>
          </w:p>
        </w:tc>
        <w:tc>
          <w:tcPr>
            <w:tcW w:w="6300" w:type="dxa"/>
            <w:tcBorders>
              <w:top w:val="nil"/>
              <w:left w:val="nil"/>
              <w:bottom w:val="single" w:sz="4" w:space="0" w:color="auto"/>
              <w:right w:val="single" w:sz="4" w:space="0" w:color="auto"/>
            </w:tcBorders>
            <w:vAlign w:val="center"/>
          </w:tcPr>
          <w:p w:rsidR="00767D12" w:rsidRPr="00E66FE3" w:rsidRDefault="00767D12" w:rsidP="00407617">
            <w:pPr>
              <w:spacing w:after="0" w:line="240" w:lineRule="auto"/>
              <w:rPr>
                <w:rFonts w:eastAsia="Times New Roman" w:cs="Times New Roman"/>
                <w:b/>
                <w:color w:val="FF6600"/>
                <w:sz w:val="18"/>
                <w:szCs w:val="18"/>
              </w:rPr>
            </w:pPr>
            <w:r w:rsidRPr="00E66FE3">
              <w:rPr>
                <w:rFonts w:eastAsia="Times New Roman" w:cs="Times New Roman"/>
                <w:b/>
                <w:color w:val="FF6600"/>
                <w:sz w:val="18"/>
                <w:szCs w:val="18"/>
              </w:rPr>
              <w:t>Employee receives a raise &gt;10% due to a formal pay study conducted by HR</w:t>
            </w:r>
          </w:p>
        </w:tc>
      </w:tr>
      <w:tr w:rsidR="00767D12" w:rsidRPr="00E66FE3" w:rsidTr="00407617">
        <w:trPr>
          <w:trHeight w:val="300"/>
        </w:trPr>
        <w:tc>
          <w:tcPr>
            <w:tcW w:w="762" w:type="dxa"/>
            <w:vMerge/>
            <w:tcBorders>
              <w:left w:val="single" w:sz="4" w:space="0" w:color="auto"/>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1578" w:type="dxa"/>
            <w:vMerge/>
            <w:tcBorders>
              <w:left w:val="nil"/>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CFTED</w:t>
            </w:r>
          </w:p>
        </w:tc>
        <w:tc>
          <w:tcPr>
            <w:tcW w:w="387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Work Hours / FTE Decrease</w:t>
            </w:r>
          </w:p>
        </w:tc>
        <w:tc>
          <w:tcPr>
            <w:tcW w:w="6300" w:type="dxa"/>
            <w:tcBorders>
              <w:top w:val="nil"/>
              <w:left w:val="nil"/>
              <w:bottom w:val="single" w:sz="4" w:space="0" w:color="auto"/>
              <w:right w:val="single" w:sz="4" w:space="0" w:color="auto"/>
            </w:tcBorders>
            <w:vAlign w:val="center"/>
          </w:tcPr>
          <w:p w:rsidR="00767D12" w:rsidRPr="00E66FE3" w:rsidRDefault="00767D12" w:rsidP="00407617">
            <w:pPr>
              <w:spacing w:after="0" w:line="240" w:lineRule="auto"/>
              <w:rPr>
                <w:rFonts w:eastAsia="Times New Roman" w:cs="Times New Roman"/>
                <w:b/>
                <w:color w:val="FF6600"/>
                <w:sz w:val="18"/>
                <w:szCs w:val="18"/>
              </w:rPr>
            </w:pPr>
            <w:r w:rsidRPr="00E66FE3">
              <w:rPr>
                <w:rFonts w:eastAsia="Times New Roman" w:cs="Times New Roman"/>
                <w:b/>
                <w:color w:val="FF6600"/>
                <w:sz w:val="18"/>
                <w:szCs w:val="18"/>
              </w:rPr>
              <w:t>Employee will begin working less hours</w:t>
            </w:r>
          </w:p>
        </w:tc>
      </w:tr>
      <w:tr w:rsidR="00767D12" w:rsidRPr="00E66FE3" w:rsidTr="00407617">
        <w:trPr>
          <w:trHeight w:val="300"/>
        </w:trPr>
        <w:tc>
          <w:tcPr>
            <w:tcW w:w="762" w:type="dxa"/>
            <w:vMerge/>
            <w:tcBorders>
              <w:left w:val="single" w:sz="4" w:space="0" w:color="auto"/>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1578" w:type="dxa"/>
            <w:vMerge/>
            <w:tcBorders>
              <w:left w:val="nil"/>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CFTEI</w:t>
            </w:r>
          </w:p>
        </w:tc>
        <w:tc>
          <w:tcPr>
            <w:tcW w:w="387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Work Hours / FTE Increase</w:t>
            </w:r>
          </w:p>
        </w:tc>
        <w:tc>
          <w:tcPr>
            <w:tcW w:w="6300" w:type="dxa"/>
            <w:tcBorders>
              <w:top w:val="nil"/>
              <w:left w:val="nil"/>
              <w:bottom w:val="single" w:sz="4" w:space="0" w:color="auto"/>
              <w:right w:val="single" w:sz="4" w:space="0" w:color="auto"/>
            </w:tcBorders>
            <w:vAlign w:val="center"/>
          </w:tcPr>
          <w:p w:rsidR="00767D12" w:rsidRPr="00E66FE3" w:rsidRDefault="00767D12" w:rsidP="00407617">
            <w:pPr>
              <w:spacing w:after="0" w:line="240" w:lineRule="auto"/>
              <w:rPr>
                <w:rFonts w:eastAsia="Times New Roman" w:cs="Times New Roman"/>
                <w:b/>
                <w:color w:val="FF6600"/>
                <w:sz w:val="18"/>
                <w:szCs w:val="18"/>
              </w:rPr>
            </w:pPr>
            <w:r w:rsidRPr="00E66FE3">
              <w:rPr>
                <w:rFonts w:eastAsia="Times New Roman" w:cs="Times New Roman"/>
                <w:b/>
                <w:color w:val="FF6600"/>
                <w:sz w:val="18"/>
                <w:szCs w:val="18"/>
              </w:rPr>
              <w:t>Employee will begin working more hours</w:t>
            </w:r>
          </w:p>
        </w:tc>
      </w:tr>
      <w:tr w:rsidR="00767D12" w:rsidRPr="00E66FE3" w:rsidTr="00407617">
        <w:trPr>
          <w:trHeight w:val="300"/>
        </w:trPr>
        <w:tc>
          <w:tcPr>
            <w:tcW w:w="762" w:type="dxa"/>
            <w:vMerge/>
            <w:tcBorders>
              <w:left w:val="single" w:sz="4" w:space="0" w:color="auto"/>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1578" w:type="dxa"/>
            <w:vMerge/>
            <w:tcBorders>
              <w:left w:val="nil"/>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CINC</w:t>
            </w:r>
          </w:p>
        </w:tc>
        <w:tc>
          <w:tcPr>
            <w:tcW w:w="387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Incentive Pay Increase</w:t>
            </w:r>
          </w:p>
        </w:tc>
        <w:tc>
          <w:tcPr>
            <w:tcW w:w="6300" w:type="dxa"/>
            <w:tcBorders>
              <w:top w:val="nil"/>
              <w:left w:val="nil"/>
              <w:bottom w:val="single" w:sz="4" w:space="0" w:color="auto"/>
              <w:right w:val="single" w:sz="4" w:space="0" w:color="auto"/>
            </w:tcBorders>
            <w:vAlign w:val="center"/>
          </w:tcPr>
          <w:p w:rsidR="00767D12" w:rsidRPr="00E66FE3" w:rsidRDefault="00767D12" w:rsidP="00407617">
            <w:pPr>
              <w:spacing w:after="0" w:line="240" w:lineRule="auto"/>
              <w:rPr>
                <w:rFonts w:eastAsia="Times New Roman" w:cs="Times New Roman"/>
                <w:b/>
                <w:color w:val="FF6600"/>
                <w:sz w:val="18"/>
                <w:szCs w:val="18"/>
              </w:rPr>
            </w:pPr>
            <w:r w:rsidRPr="00E66FE3">
              <w:rPr>
                <w:rFonts w:eastAsia="Times New Roman" w:cs="Times New Roman"/>
                <w:b/>
                <w:color w:val="FF6600"/>
                <w:sz w:val="18"/>
                <w:szCs w:val="18"/>
              </w:rPr>
              <w:t>Incentive provided for education attainment, professional cert, etc.</w:t>
            </w:r>
          </w:p>
        </w:tc>
      </w:tr>
      <w:tr w:rsidR="00767D12" w:rsidRPr="00E66FE3" w:rsidTr="00407617">
        <w:trPr>
          <w:trHeight w:val="300"/>
        </w:trPr>
        <w:tc>
          <w:tcPr>
            <w:tcW w:w="762" w:type="dxa"/>
            <w:vMerge/>
            <w:tcBorders>
              <w:left w:val="single" w:sz="4" w:space="0" w:color="auto"/>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1578" w:type="dxa"/>
            <w:vMerge/>
            <w:tcBorders>
              <w:left w:val="nil"/>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810" w:type="dxa"/>
            <w:tcBorders>
              <w:top w:val="nil"/>
              <w:left w:val="nil"/>
              <w:bottom w:val="single" w:sz="4" w:space="0" w:color="auto"/>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CINCX</w:t>
            </w:r>
          </w:p>
        </w:tc>
        <w:tc>
          <w:tcPr>
            <w:tcW w:w="3870" w:type="dxa"/>
            <w:tcBorders>
              <w:top w:val="nil"/>
              <w:left w:val="nil"/>
              <w:bottom w:val="single" w:sz="4" w:space="0" w:color="auto"/>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Incentive Pay Increase / Exception</w:t>
            </w:r>
          </w:p>
        </w:tc>
        <w:tc>
          <w:tcPr>
            <w:tcW w:w="6300" w:type="dxa"/>
            <w:tcBorders>
              <w:top w:val="nil"/>
              <w:left w:val="nil"/>
              <w:bottom w:val="single" w:sz="4" w:space="0" w:color="auto"/>
              <w:right w:val="single" w:sz="4" w:space="0" w:color="auto"/>
            </w:tcBorders>
            <w:vAlign w:val="center"/>
          </w:tcPr>
          <w:p w:rsidR="00767D12" w:rsidRPr="00E66FE3" w:rsidRDefault="00767D12" w:rsidP="00407617">
            <w:pPr>
              <w:spacing w:after="0" w:line="240" w:lineRule="auto"/>
              <w:rPr>
                <w:rFonts w:eastAsia="Times New Roman" w:cs="Times New Roman"/>
                <w:b/>
                <w:color w:val="FF6600"/>
                <w:sz w:val="18"/>
                <w:szCs w:val="18"/>
              </w:rPr>
            </w:pPr>
            <w:r w:rsidRPr="00E66FE3">
              <w:rPr>
                <w:rFonts w:eastAsia="Times New Roman" w:cs="Times New Roman"/>
                <w:b/>
                <w:color w:val="FF6600"/>
                <w:sz w:val="18"/>
                <w:szCs w:val="18"/>
              </w:rPr>
              <w:t>Incentive &gt;10% provided for education attainment, professional cert, etc</w:t>
            </w:r>
            <w:r w:rsidR="000A66B7">
              <w:rPr>
                <w:rFonts w:eastAsia="Times New Roman" w:cs="Times New Roman"/>
                <w:b/>
                <w:color w:val="FF6600"/>
                <w:sz w:val="18"/>
                <w:szCs w:val="18"/>
              </w:rPr>
              <w:t>.</w:t>
            </w:r>
          </w:p>
        </w:tc>
      </w:tr>
      <w:tr w:rsidR="00767D12" w:rsidRPr="00E66FE3" w:rsidTr="00407617">
        <w:trPr>
          <w:trHeight w:val="300"/>
        </w:trPr>
        <w:tc>
          <w:tcPr>
            <w:tcW w:w="762" w:type="dxa"/>
            <w:vMerge/>
            <w:tcBorders>
              <w:left w:val="single" w:sz="4" w:space="0" w:color="auto"/>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1578" w:type="dxa"/>
            <w:vMerge/>
            <w:tcBorders>
              <w:left w:val="nil"/>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CINT</w:t>
            </w:r>
          </w:p>
        </w:tc>
        <w:tc>
          <w:tcPr>
            <w:tcW w:w="387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Interim Increase</w:t>
            </w:r>
          </w:p>
        </w:tc>
        <w:tc>
          <w:tcPr>
            <w:tcW w:w="6300" w:type="dxa"/>
            <w:tcBorders>
              <w:top w:val="nil"/>
              <w:left w:val="nil"/>
              <w:bottom w:val="single" w:sz="4" w:space="0" w:color="auto"/>
              <w:right w:val="single" w:sz="4" w:space="0" w:color="auto"/>
            </w:tcBorders>
            <w:vAlign w:val="center"/>
          </w:tcPr>
          <w:p w:rsidR="00767D12" w:rsidRPr="00E66FE3" w:rsidRDefault="00767D12" w:rsidP="00407617">
            <w:pPr>
              <w:spacing w:after="0" w:line="240" w:lineRule="auto"/>
              <w:rPr>
                <w:rFonts w:eastAsia="Times New Roman" w:cs="Times New Roman"/>
                <w:b/>
                <w:color w:val="FF6600"/>
                <w:sz w:val="18"/>
                <w:szCs w:val="18"/>
              </w:rPr>
            </w:pPr>
            <w:r w:rsidRPr="00E66FE3">
              <w:rPr>
                <w:rFonts w:eastAsia="Times New Roman" w:cs="Times New Roman"/>
                <w:b/>
                <w:color w:val="FF6600"/>
                <w:sz w:val="18"/>
                <w:szCs w:val="18"/>
              </w:rPr>
              <w:t>Employee is receiving additional payment for interim roll</w:t>
            </w:r>
          </w:p>
        </w:tc>
      </w:tr>
      <w:tr w:rsidR="00767D12" w:rsidRPr="00E66FE3" w:rsidTr="00407617">
        <w:trPr>
          <w:trHeight w:val="300"/>
        </w:trPr>
        <w:tc>
          <w:tcPr>
            <w:tcW w:w="762" w:type="dxa"/>
            <w:vMerge/>
            <w:tcBorders>
              <w:left w:val="single" w:sz="4" w:space="0" w:color="auto"/>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1578" w:type="dxa"/>
            <w:vMerge/>
            <w:tcBorders>
              <w:left w:val="nil"/>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CINTX</w:t>
            </w:r>
          </w:p>
        </w:tc>
        <w:tc>
          <w:tcPr>
            <w:tcW w:w="387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Interim Increase / Exception</w:t>
            </w:r>
          </w:p>
        </w:tc>
        <w:tc>
          <w:tcPr>
            <w:tcW w:w="6300" w:type="dxa"/>
            <w:tcBorders>
              <w:top w:val="nil"/>
              <w:left w:val="nil"/>
              <w:bottom w:val="single" w:sz="4" w:space="0" w:color="auto"/>
              <w:right w:val="single" w:sz="4" w:space="0" w:color="auto"/>
            </w:tcBorders>
            <w:vAlign w:val="center"/>
          </w:tcPr>
          <w:p w:rsidR="00767D12" w:rsidRPr="00E66FE3" w:rsidRDefault="00767D12" w:rsidP="00407617">
            <w:pPr>
              <w:spacing w:after="0" w:line="240" w:lineRule="auto"/>
              <w:rPr>
                <w:rFonts w:eastAsia="Times New Roman" w:cs="Times New Roman"/>
                <w:b/>
                <w:color w:val="FF6600"/>
                <w:sz w:val="18"/>
                <w:szCs w:val="18"/>
              </w:rPr>
            </w:pPr>
            <w:r w:rsidRPr="00E66FE3">
              <w:rPr>
                <w:rFonts w:eastAsia="Times New Roman" w:cs="Times New Roman"/>
                <w:b/>
                <w:color w:val="FF6600"/>
                <w:sz w:val="18"/>
                <w:szCs w:val="18"/>
              </w:rPr>
              <w:t>Employee is receiving additional payment for interim roll &gt;10%</w:t>
            </w:r>
          </w:p>
        </w:tc>
      </w:tr>
      <w:tr w:rsidR="00767D12" w:rsidRPr="00E66FE3" w:rsidTr="00407617">
        <w:trPr>
          <w:trHeight w:val="300"/>
        </w:trPr>
        <w:tc>
          <w:tcPr>
            <w:tcW w:w="762" w:type="dxa"/>
            <w:vMerge/>
            <w:tcBorders>
              <w:left w:val="single" w:sz="4" w:space="0" w:color="auto"/>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1578" w:type="dxa"/>
            <w:vMerge/>
            <w:tcBorders>
              <w:left w:val="nil"/>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CJEV</w:t>
            </w:r>
          </w:p>
        </w:tc>
        <w:tc>
          <w:tcPr>
            <w:tcW w:w="387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Job Evaluation Adjustment</w:t>
            </w:r>
          </w:p>
        </w:tc>
        <w:tc>
          <w:tcPr>
            <w:tcW w:w="6300" w:type="dxa"/>
            <w:tcBorders>
              <w:top w:val="nil"/>
              <w:left w:val="nil"/>
              <w:bottom w:val="single" w:sz="4" w:space="0" w:color="auto"/>
              <w:right w:val="single" w:sz="4" w:space="0" w:color="auto"/>
            </w:tcBorders>
            <w:vAlign w:val="center"/>
          </w:tcPr>
          <w:p w:rsidR="00767D12" w:rsidRPr="00E66FE3" w:rsidRDefault="00767D12" w:rsidP="00407617">
            <w:pPr>
              <w:spacing w:after="0" w:line="240" w:lineRule="auto"/>
              <w:rPr>
                <w:rFonts w:eastAsia="Times New Roman" w:cs="Times New Roman"/>
                <w:b/>
                <w:color w:val="FF6600"/>
                <w:sz w:val="18"/>
                <w:szCs w:val="18"/>
              </w:rPr>
            </w:pPr>
            <w:r w:rsidRPr="00E66FE3">
              <w:rPr>
                <w:rFonts w:eastAsia="Times New Roman" w:cs="Times New Roman"/>
                <w:b/>
                <w:color w:val="FF6600"/>
                <w:sz w:val="18"/>
                <w:szCs w:val="18"/>
              </w:rPr>
              <w:t>Employee is receiving an adjustment due to evaluation of job duties</w:t>
            </w:r>
          </w:p>
        </w:tc>
      </w:tr>
      <w:tr w:rsidR="00767D12" w:rsidRPr="00E66FE3" w:rsidTr="00407617">
        <w:trPr>
          <w:trHeight w:val="300"/>
        </w:trPr>
        <w:tc>
          <w:tcPr>
            <w:tcW w:w="762" w:type="dxa"/>
            <w:vMerge/>
            <w:tcBorders>
              <w:left w:val="single" w:sz="4" w:space="0" w:color="auto"/>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1578" w:type="dxa"/>
            <w:vMerge/>
            <w:tcBorders>
              <w:left w:val="nil"/>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CRCL</w:t>
            </w:r>
          </w:p>
        </w:tc>
        <w:tc>
          <w:tcPr>
            <w:tcW w:w="387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Reclassification</w:t>
            </w:r>
          </w:p>
        </w:tc>
        <w:tc>
          <w:tcPr>
            <w:tcW w:w="6300" w:type="dxa"/>
            <w:tcBorders>
              <w:top w:val="nil"/>
              <w:left w:val="nil"/>
              <w:bottom w:val="single" w:sz="4" w:space="0" w:color="auto"/>
              <w:right w:val="single" w:sz="4" w:space="0" w:color="auto"/>
            </w:tcBorders>
            <w:vAlign w:val="center"/>
          </w:tcPr>
          <w:p w:rsidR="00767D12" w:rsidRPr="00E66FE3" w:rsidRDefault="00767D12" w:rsidP="00407617">
            <w:pPr>
              <w:spacing w:after="0" w:line="240" w:lineRule="auto"/>
              <w:rPr>
                <w:rFonts w:eastAsia="Times New Roman" w:cs="Times New Roman"/>
                <w:b/>
                <w:color w:val="FF6600"/>
                <w:sz w:val="18"/>
                <w:szCs w:val="18"/>
              </w:rPr>
            </w:pPr>
            <w:r w:rsidRPr="00E66FE3">
              <w:rPr>
                <w:rFonts w:eastAsia="Times New Roman" w:cs="Times New Roman"/>
                <w:b/>
                <w:color w:val="FF6600"/>
                <w:sz w:val="18"/>
                <w:szCs w:val="18"/>
              </w:rPr>
              <w:t>A change in PCLASS and/or ECLASS</w:t>
            </w:r>
          </w:p>
        </w:tc>
      </w:tr>
      <w:tr w:rsidR="00767D12" w:rsidRPr="00E66FE3" w:rsidTr="00407617">
        <w:trPr>
          <w:trHeight w:val="300"/>
        </w:trPr>
        <w:tc>
          <w:tcPr>
            <w:tcW w:w="762" w:type="dxa"/>
            <w:vMerge/>
            <w:tcBorders>
              <w:left w:val="single" w:sz="4" w:space="0" w:color="auto"/>
              <w:bottom w:val="single" w:sz="4" w:space="0" w:color="auto"/>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1578" w:type="dxa"/>
            <w:vMerge/>
            <w:tcBorders>
              <w:left w:val="nil"/>
              <w:bottom w:val="single" w:sz="4" w:space="0" w:color="auto"/>
              <w:right w:val="single" w:sz="4" w:space="0" w:color="auto"/>
            </w:tcBorders>
            <w:shd w:val="clear" w:color="auto" w:fill="auto"/>
            <w:noWrap/>
            <w:vAlign w:val="center"/>
          </w:tcPr>
          <w:p w:rsidR="00767D12" w:rsidRPr="00E66FE3" w:rsidRDefault="00767D12" w:rsidP="00407617">
            <w:pPr>
              <w:spacing w:after="0" w:line="240" w:lineRule="auto"/>
              <w:rPr>
                <w:rFonts w:eastAsia="Times New Roman" w:cs="Times New Roman"/>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CRCLX</w:t>
            </w:r>
          </w:p>
        </w:tc>
        <w:tc>
          <w:tcPr>
            <w:tcW w:w="3870" w:type="dxa"/>
            <w:tcBorders>
              <w:top w:val="nil"/>
              <w:left w:val="nil"/>
              <w:bottom w:val="single" w:sz="4" w:space="0" w:color="auto"/>
              <w:right w:val="single" w:sz="4" w:space="0" w:color="auto"/>
            </w:tcBorders>
            <w:shd w:val="clear" w:color="auto" w:fill="auto"/>
            <w:noWrap/>
            <w:vAlign w:val="center"/>
            <w:hideMark/>
          </w:tcPr>
          <w:p w:rsidR="00767D12" w:rsidRPr="00E66FE3" w:rsidRDefault="00767D12" w:rsidP="00407617">
            <w:pPr>
              <w:spacing w:after="0" w:line="240" w:lineRule="auto"/>
              <w:rPr>
                <w:rFonts w:eastAsia="Times New Roman" w:cs="Times New Roman"/>
                <w:sz w:val="18"/>
                <w:szCs w:val="18"/>
              </w:rPr>
            </w:pPr>
            <w:r w:rsidRPr="00E66FE3">
              <w:rPr>
                <w:rFonts w:eastAsia="Times New Roman" w:cs="Times New Roman"/>
                <w:sz w:val="18"/>
                <w:szCs w:val="18"/>
              </w:rPr>
              <w:t>Reclassification / Exception</w:t>
            </w:r>
          </w:p>
        </w:tc>
        <w:tc>
          <w:tcPr>
            <w:tcW w:w="6300" w:type="dxa"/>
            <w:tcBorders>
              <w:top w:val="nil"/>
              <w:left w:val="nil"/>
              <w:bottom w:val="single" w:sz="4" w:space="0" w:color="auto"/>
              <w:right w:val="single" w:sz="4" w:space="0" w:color="auto"/>
            </w:tcBorders>
            <w:vAlign w:val="center"/>
          </w:tcPr>
          <w:p w:rsidR="00767D12" w:rsidRPr="00E66FE3" w:rsidRDefault="00767D12" w:rsidP="00407617">
            <w:pPr>
              <w:spacing w:after="0" w:line="240" w:lineRule="auto"/>
              <w:rPr>
                <w:rFonts w:eastAsia="Times New Roman" w:cs="Times New Roman"/>
                <w:b/>
                <w:color w:val="FF6600"/>
                <w:sz w:val="18"/>
                <w:szCs w:val="18"/>
              </w:rPr>
            </w:pPr>
            <w:r w:rsidRPr="00E66FE3">
              <w:rPr>
                <w:rFonts w:eastAsia="Times New Roman" w:cs="Times New Roman"/>
                <w:b/>
                <w:color w:val="FF6600"/>
                <w:sz w:val="18"/>
                <w:szCs w:val="18"/>
              </w:rPr>
              <w:t>A change in PCLASS and/or ECLASS with an increase &gt;10%</w:t>
            </w:r>
          </w:p>
        </w:tc>
      </w:tr>
    </w:tbl>
    <w:p w:rsidR="00407617" w:rsidRDefault="00407617"/>
    <w:p w:rsidR="00407617" w:rsidRDefault="00407617"/>
    <w:tbl>
      <w:tblPr>
        <w:tblStyle w:val="TableGrid"/>
        <w:tblW w:w="13315" w:type="dxa"/>
        <w:tblLook w:val="04A0" w:firstRow="1" w:lastRow="0" w:firstColumn="1" w:lastColumn="0" w:noHBand="0" w:noVBand="1"/>
      </w:tblPr>
      <w:tblGrid>
        <w:gridCol w:w="762"/>
        <w:gridCol w:w="1578"/>
        <w:gridCol w:w="810"/>
        <w:gridCol w:w="3865"/>
        <w:gridCol w:w="6300"/>
      </w:tblGrid>
      <w:tr w:rsidR="00E66FE3" w:rsidRPr="00E66FE3" w:rsidTr="00407617">
        <w:trPr>
          <w:trHeight w:val="300"/>
        </w:trPr>
        <w:tc>
          <w:tcPr>
            <w:tcW w:w="762" w:type="dxa"/>
            <w:vMerge w:val="restart"/>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XP</w:t>
            </w:r>
          </w:p>
        </w:tc>
        <w:tc>
          <w:tcPr>
            <w:tcW w:w="1578" w:type="dxa"/>
            <w:vMerge w:val="restart"/>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Extra Pay</w:t>
            </w: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XCHNG</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Change Additive Pay</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Change is being made to additive pay</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XNEW</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Enter New Additive Pay</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Additive pay is beginning</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XSTOP</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Stop Additive Pay</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Additive pay is stopping</w:t>
            </w:r>
          </w:p>
        </w:tc>
      </w:tr>
      <w:tr w:rsidR="00E66FE3" w:rsidRPr="00E66FE3" w:rsidTr="00407617">
        <w:trPr>
          <w:trHeight w:val="300"/>
        </w:trPr>
        <w:tc>
          <w:tcPr>
            <w:tcW w:w="762" w:type="dxa"/>
            <w:vMerge w:val="restart"/>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CH</w:t>
            </w:r>
          </w:p>
        </w:tc>
        <w:tc>
          <w:tcPr>
            <w:tcW w:w="1578" w:type="dxa"/>
            <w:vMerge w:val="restart"/>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Other Change</w:t>
            </w: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CDATA</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Data Correction</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Data correction is being made for an existing job record</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CFLSA</w:t>
            </w:r>
          </w:p>
        </w:tc>
        <w:tc>
          <w:tcPr>
            <w:tcW w:w="3865" w:type="dxa"/>
            <w:noWrap/>
            <w:vAlign w:val="center"/>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FLSA Regulatory Changes</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Change due to FLSA regulations (Used by HR)</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CFREG</w:t>
            </w:r>
          </w:p>
        </w:tc>
        <w:tc>
          <w:tcPr>
            <w:tcW w:w="3865" w:type="dxa"/>
            <w:noWrap/>
            <w:vAlign w:val="center"/>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Federal Regulatory Changes</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Changes due to federal regulations (Used by HR)</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CLOC</w:t>
            </w:r>
          </w:p>
        </w:tc>
        <w:tc>
          <w:tcPr>
            <w:tcW w:w="3865" w:type="dxa"/>
            <w:noWrap/>
            <w:vAlign w:val="center"/>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Job Location Change</w:t>
            </w:r>
          </w:p>
        </w:tc>
        <w:tc>
          <w:tcPr>
            <w:tcW w:w="6300" w:type="dxa"/>
            <w:vAlign w:val="center"/>
          </w:tcPr>
          <w:p w:rsidR="00E66FE3" w:rsidRPr="00E66FE3" w:rsidRDefault="00E66FE3" w:rsidP="00407617">
            <w:pPr>
              <w:rPr>
                <w:rFonts w:eastAsia="Times New Roman" w:cs="Times New Roman"/>
                <w:b/>
                <w:i/>
                <w:color w:val="0000FF"/>
                <w:sz w:val="18"/>
                <w:szCs w:val="18"/>
              </w:rPr>
            </w:pPr>
            <w:r w:rsidRPr="00E66FE3">
              <w:rPr>
                <w:rFonts w:eastAsia="Times New Roman" w:cs="Times New Roman"/>
                <w:b/>
                <w:color w:val="FF6600"/>
                <w:sz w:val="18"/>
                <w:szCs w:val="18"/>
              </w:rPr>
              <w:t>Employee is having their job location change</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CMER</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Merit Increase / State</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Employee is receiving an increase based on merit program</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CMERX</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Merit Increase / State / Exception</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Employee is receiving an increase &gt;10% based on merit program</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CPRO</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Promotion</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Employee is receiving a promotion</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CPROX</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Promotion / Exception</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Employee is receiving a promotion &gt;10%</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CSUPV</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Supervisor Change</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Employee has a change of supervisor</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CTRAN</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Lateral Transfer</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Employee is transferring to a lateral position</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CTTLE</w:t>
            </w:r>
          </w:p>
        </w:tc>
        <w:tc>
          <w:tcPr>
            <w:tcW w:w="3865" w:type="dxa"/>
            <w:noWrap/>
            <w:vAlign w:val="center"/>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Title Change</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Employee position title is changing</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FYBUD</w:t>
            </w:r>
          </w:p>
        </w:tc>
        <w:tc>
          <w:tcPr>
            <w:tcW w:w="3865" w:type="dxa"/>
            <w:noWrap/>
            <w:vAlign w:val="center"/>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Fiscal Year Budget</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Used once salary planner is finished (system generated)</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FYREP</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Fiscal Year Budget Replacement</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Replacing budget from Salary Planner update (Used only to update errors)</w:t>
            </w:r>
          </w:p>
        </w:tc>
      </w:tr>
      <w:tr w:rsidR="00E66FE3" w:rsidRPr="00E66FE3" w:rsidTr="00407617">
        <w:trPr>
          <w:trHeight w:val="300"/>
        </w:trPr>
        <w:tc>
          <w:tcPr>
            <w:tcW w:w="762" w:type="dxa"/>
            <w:vMerge w:val="restart"/>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LV</w:t>
            </w:r>
          </w:p>
        </w:tc>
        <w:tc>
          <w:tcPr>
            <w:tcW w:w="1578" w:type="dxa"/>
            <w:vMerge w:val="restart"/>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Leave</w:t>
            </w: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LAYOF</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Layoff</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Employee is starting layoff rights</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LRET</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Return from Leave</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Employee is returning from approved leave (Update status to Active)</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LSABB</w:t>
            </w:r>
          </w:p>
        </w:tc>
        <w:tc>
          <w:tcPr>
            <w:tcW w:w="3865" w:type="dxa"/>
            <w:noWrap/>
            <w:vAlign w:val="center"/>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Sabbatical Leave</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Faculty is starting a sabbatical</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LSWOP</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Suspension without Pay</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Employee is suspended without pay</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LSWP</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Suspension with Pay</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Employee is suspended with pay</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LWC</w:t>
            </w:r>
          </w:p>
        </w:tc>
        <w:tc>
          <w:tcPr>
            <w:tcW w:w="3865" w:type="dxa"/>
            <w:noWrap/>
            <w:vAlign w:val="center"/>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Leave Workers Comp</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Employee is on leave due to workers’ comp</w:t>
            </w:r>
          </w:p>
        </w:tc>
      </w:tr>
      <w:tr w:rsidR="00985CB0" w:rsidRPr="00E66FE3" w:rsidTr="00D5765B">
        <w:trPr>
          <w:trHeight w:val="300"/>
        </w:trPr>
        <w:tc>
          <w:tcPr>
            <w:tcW w:w="762" w:type="dxa"/>
            <w:vMerge/>
            <w:noWrap/>
            <w:vAlign w:val="center"/>
          </w:tcPr>
          <w:p w:rsidR="00985CB0" w:rsidRPr="00E66FE3" w:rsidRDefault="00985CB0" w:rsidP="00407617">
            <w:pPr>
              <w:rPr>
                <w:rFonts w:eastAsia="Times New Roman" w:cs="Times New Roman"/>
                <w:sz w:val="18"/>
                <w:szCs w:val="18"/>
              </w:rPr>
            </w:pPr>
          </w:p>
        </w:tc>
        <w:tc>
          <w:tcPr>
            <w:tcW w:w="1578" w:type="dxa"/>
            <w:vMerge/>
            <w:noWrap/>
            <w:vAlign w:val="center"/>
          </w:tcPr>
          <w:p w:rsidR="00985CB0" w:rsidRPr="00E66FE3" w:rsidRDefault="00985CB0" w:rsidP="00407617">
            <w:pPr>
              <w:rPr>
                <w:rFonts w:eastAsia="Times New Roman" w:cs="Times New Roman"/>
                <w:sz w:val="18"/>
                <w:szCs w:val="18"/>
              </w:rPr>
            </w:pPr>
          </w:p>
        </w:tc>
        <w:tc>
          <w:tcPr>
            <w:tcW w:w="810" w:type="dxa"/>
            <w:shd w:val="clear" w:color="auto" w:fill="auto"/>
            <w:noWrap/>
            <w:vAlign w:val="center"/>
          </w:tcPr>
          <w:p w:rsidR="00985CB0" w:rsidRPr="00767D12" w:rsidRDefault="00985CB0" w:rsidP="00407617">
            <w:pPr>
              <w:rPr>
                <w:rFonts w:eastAsia="Times New Roman" w:cs="Times New Roman"/>
                <w:sz w:val="18"/>
                <w:szCs w:val="18"/>
              </w:rPr>
            </w:pPr>
            <w:r w:rsidRPr="00767D12">
              <w:rPr>
                <w:rFonts w:eastAsia="Times New Roman" w:cs="Times New Roman"/>
                <w:sz w:val="18"/>
                <w:szCs w:val="18"/>
              </w:rPr>
              <w:t>LWCR</w:t>
            </w:r>
          </w:p>
        </w:tc>
        <w:tc>
          <w:tcPr>
            <w:tcW w:w="3865" w:type="dxa"/>
            <w:shd w:val="clear" w:color="auto" w:fill="auto"/>
            <w:noWrap/>
            <w:vAlign w:val="center"/>
          </w:tcPr>
          <w:p w:rsidR="00985CB0" w:rsidRPr="00767D12" w:rsidRDefault="00985CB0" w:rsidP="00407617">
            <w:pPr>
              <w:rPr>
                <w:rFonts w:eastAsia="Times New Roman" w:cs="Times New Roman"/>
                <w:sz w:val="18"/>
                <w:szCs w:val="18"/>
              </w:rPr>
            </w:pPr>
            <w:r w:rsidRPr="00767D12">
              <w:rPr>
                <w:rFonts w:eastAsia="Times New Roman" w:cs="Times New Roman"/>
                <w:sz w:val="18"/>
                <w:szCs w:val="18"/>
              </w:rPr>
              <w:t>Leave Workers Comp Return</w:t>
            </w:r>
          </w:p>
        </w:tc>
        <w:tc>
          <w:tcPr>
            <w:tcW w:w="6300" w:type="dxa"/>
            <w:shd w:val="clear" w:color="auto" w:fill="auto"/>
            <w:vAlign w:val="center"/>
          </w:tcPr>
          <w:p w:rsidR="00985CB0" w:rsidRPr="00767D12" w:rsidRDefault="00985CB0" w:rsidP="00985CB0">
            <w:pPr>
              <w:rPr>
                <w:rFonts w:eastAsia="Times New Roman" w:cs="Times New Roman"/>
                <w:b/>
                <w:color w:val="FF6600"/>
                <w:sz w:val="18"/>
                <w:szCs w:val="18"/>
              </w:rPr>
            </w:pPr>
            <w:r w:rsidRPr="00767D12">
              <w:rPr>
                <w:rFonts w:eastAsia="Times New Roman" w:cs="Times New Roman"/>
                <w:b/>
                <w:color w:val="FF6600"/>
                <w:sz w:val="18"/>
                <w:szCs w:val="18"/>
              </w:rPr>
              <w:t xml:space="preserve">Employee is returning from leave due to workers’ comp </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LWOP</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Leave without Pay</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Employee is on leave without pay</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LWP</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Leave with Pay</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Employee is on leave with pay</w:t>
            </w:r>
          </w:p>
        </w:tc>
      </w:tr>
      <w:tr w:rsidR="00E66FE3" w:rsidRPr="00E66FE3" w:rsidTr="00407617">
        <w:trPr>
          <w:trHeight w:val="300"/>
        </w:trPr>
        <w:tc>
          <w:tcPr>
            <w:tcW w:w="762" w:type="dxa"/>
            <w:vMerge w:val="restart"/>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TA</w:t>
            </w:r>
          </w:p>
        </w:tc>
        <w:tc>
          <w:tcPr>
            <w:tcW w:w="1578" w:type="dxa"/>
            <w:vMerge w:val="restart"/>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Termination</w:t>
            </w: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2END</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End of Appointment</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Job assignment has ended</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2FND</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Funding Expiration</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Funding has ended (typically used for grants)</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2LTD</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Employee LTD</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Employee is starting LTD (used by campus)</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2RET</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Employee Retirement</w:t>
            </w:r>
          </w:p>
        </w:tc>
        <w:tc>
          <w:tcPr>
            <w:tcW w:w="6300" w:type="dxa"/>
            <w:vAlign w:val="center"/>
          </w:tcPr>
          <w:p w:rsidR="00E66FE3" w:rsidRPr="00E66FE3" w:rsidRDefault="00E66FE3" w:rsidP="00407617">
            <w:pPr>
              <w:rPr>
                <w:rFonts w:eastAsia="Times New Roman" w:cs="Times New Roman"/>
                <w:b/>
                <w:color w:val="FF6600"/>
                <w:sz w:val="18"/>
                <w:szCs w:val="18"/>
              </w:rPr>
            </w:pPr>
            <w:r w:rsidRPr="00E66FE3">
              <w:rPr>
                <w:rFonts w:eastAsia="Times New Roman" w:cs="Times New Roman"/>
                <w:b/>
                <w:color w:val="FF6600"/>
                <w:sz w:val="18"/>
                <w:szCs w:val="18"/>
              </w:rPr>
              <w:t>Employee is retiring (used by campus)</w:t>
            </w:r>
          </w:p>
        </w:tc>
      </w:tr>
      <w:tr w:rsidR="00E66FE3" w:rsidRPr="00E66FE3" w:rsidTr="00407617">
        <w:trPr>
          <w:trHeight w:val="300"/>
        </w:trPr>
        <w:tc>
          <w:tcPr>
            <w:tcW w:w="762" w:type="dxa"/>
            <w:vMerge/>
            <w:noWrap/>
            <w:vAlign w:val="center"/>
          </w:tcPr>
          <w:p w:rsidR="00E66FE3" w:rsidRPr="00E66FE3" w:rsidRDefault="00E66FE3" w:rsidP="00407617">
            <w:pPr>
              <w:rPr>
                <w:rFonts w:eastAsia="Times New Roman" w:cs="Times New Roman"/>
                <w:sz w:val="18"/>
                <w:szCs w:val="18"/>
              </w:rPr>
            </w:pPr>
          </w:p>
        </w:tc>
        <w:tc>
          <w:tcPr>
            <w:tcW w:w="1578" w:type="dxa"/>
            <w:vMerge/>
            <w:noWrap/>
            <w:vAlign w:val="center"/>
          </w:tcPr>
          <w:p w:rsidR="00E66FE3" w:rsidRPr="00E66FE3" w:rsidRDefault="00E66FE3" w:rsidP="00407617">
            <w:pPr>
              <w:rPr>
                <w:rFonts w:eastAsia="Times New Roman" w:cs="Times New Roman"/>
                <w:sz w:val="18"/>
                <w:szCs w:val="18"/>
              </w:rPr>
            </w:pPr>
          </w:p>
        </w:tc>
        <w:tc>
          <w:tcPr>
            <w:tcW w:w="810"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2SEP</w:t>
            </w:r>
          </w:p>
        </w:tc>
        <w:tc>
          <w:tcPr>
            <w:tcW w:w="3865" w:type="dxa"/>
            <w:noWrap/>
            <w:vAlign w:val="center"/>
            <w:hideMark/>
          </w:tcPr>
          <w:p w:rsidR="00E66FE3" w:rsidRPr="00E66FE3" w:rsidRDefault="00E66FE3" w:rsidP="00407617">
            <w:pPr>
              <w:rPr>
                <w:rFonts w:eastAsia="Times New Roman" w:cs="Times New Roman"/>
                <w:sz w:val="18"/>
                <w:szCs w:val="18"/>
              </w:rPr>
            </w:pPr>
            <w:r w:rsidRPr="00E66FE3">
              <w:rPr>
                <w:rFonts w:eastAsia="Times New Roman" w:cs="Times New Roman"/>
                <w:sz w:val="18"/>
                <w:szCs w:val="18"/>
              </w:rPr>
              <w:t>Employee Separation</w:t>
            </w:r>
          </w:p>
        </w:tc>
        <w:tc>
          <w:tcPr>
            <w:tcW w:w="6300" w:type="dxa"/>
            <w:vAlign w:val="center"/>
          </w:tcPr>
          <w:p w:rsidR="00E66FE3" w:rsidRPr="00E66FE3" w:rsidRDefault="00F57F5D" w:rsidP="00407617">
            <w:pPr>
              <w:rPr>
                <w:rFonts w:eastAsia="Times New Roman" w:cs="Times New Roman"/>
                <w:b/>
                <w:color w:val="FF6600"/>
                <w:sz w:val="18"/>
                <w:szCs w:val="18"/>
              </w:rPr>
            </w:pPr>
            <w:r>
              <w:rPr>
                <w:rFonts w:eastAsia="Times New Roman" w:cs="Times New Roman"/>
                <w:b/>
                <w:color w:val="FF6600"/>
                <w:sz w:val="18"/>
                <w:szCs w:val="18"/>
              </w:rPr>
              <w:t>DO NOT USE - - - Use a more detailed separation code (e.g., Retirement, Death, Voluntary, Involuntary)</w:t>
            </w:r>
          </w:p>
        </w:tc>
      </w:tr>
      <w:tr w:rsidR="00792BDE" w:rsidRPr="00E66FE3" w:rsidTr="00407617">
        <w:trPr>
          <w:trHeight w:val="300"/>
        </w:trPr>
        <w:tc>
          <w:tcPr>
            <w:tcW w:w="762" w:type="dxa"/>
            <w:vMerge/>
            <w:noWrap/>
            <w:vAlign w:val="center"/>
          </w:tcPr>
          <w:p w:rsidR="00792BDE" w:rsidRPr="00E66FE3" w:rsidRDefault="00792BDE" w:rsidP="00792BDE">
            <w:pPr>
              <w:rPr>
                <w:rFonts w:eastAsia="Times New Roman" w:cs="Times New Roman"/>
                <w:sz w:val="18"/>
                <w:szCs w:val="18"/>
              </w:rPr>
            </w:pPr>
          </w:p>
        </w:tc>
        <w:tc>
          <w:tcPr>
            <w:tcW w:w="1578" w:type="dxa"/>
            <w:vMerge/>
            <w:noWrap/>
            <w:vAlign w:val="center"/>
          </w:tcPr>
          <w:p w:rsidR="00792BDE" w:rsidRPr="00E66FE3" w:rsidRDefault="00792BDE" w:rsidP="00792BDE">
            <w:pPr>
              <w:rPr>
                <w:rFonts w:eastAsia="Times New Roman" w:cs="Times New Roman"/>
                <w:sz w:val="18"/>
                <w:szCs w:val="18"/>
              </w:rPr>
            </w:pPr>
          </w:p>
        </w:tc>
        <w:tc>
          <w:tcPr>
            <w:tcW w:w="810" w:type="dxa"/>
            <w:noWrap/>
            <w:vAlign w:val="center"/>
          </w:tcPr>
          <w:p w:rsidR="00792BDE" w:rsidRPr="00E66FE3" w:rsidRDefault="00792BDE" w:rsidP="00792BDE">
            <w:pPr>
              <w:rPr>
                <w:rFonts w:eastAsia="Times New Roman" w:cs="Times New Roman"/>
                <w:sz w:val="18"/>
                <w:szCs w:val="18"/>
              </w:rPr>
            </w:pPr>
            <w:r>
              <w:rPr>
                <w:rFonts w:eastAsia="Times New Roman" w:cs="Times New Roman"/>
                <w:sz w:val="18"/>
                <w:szCs w:val="18"/>
              </w:rPr>
              <w:t>2SEPD</w:t>
            </w:r>
          </w:p>
        </w:tc>
        <w:tc>
          <w:tcPr>
            <w:tcW w:w="3865" w:type="dxa"/>
            <w:noWrap/>
            <w:vAlign w:val="center"/>
          </w:tcPr>
          <w:p w:rsidR="00792BDE" w:rsidRPr="00E66FE3" w:rsidRDefault="00792BDE" w:rsidP="00792BDE">
            <w:pPr>
              <w:rPr>
                <w:rFonts w:eastAsia="Times New Roman" w:cs="Times New Roman"/>
                <w:sz w:val="18"/>
                <w:szCs w:val="18"/>
              </w:rPr>
            </w:pPr>
            <w:r>
              <w:rPr>
                <w:rFonts w:eastAsia="Times New Roman" w:cs="Times New Roman"/>
                <w:sz w:val="18"/>
                <w:szCs w:val="18"/>
              </w:rPr>
              <w:t>Employee Death</w:t>
            </w:r>
          </w:p>
        </w:tc>
        <w:tc>
          <w:tcPr>
            <w:tcW w:w="6300" w:type="dxa"/>
            <w:vAlign w:val="center"/>
          </w:tcPr>
          <w:p w:rsidR="00792BDE" w:rsidRPr="00E66FE3" w:rsidRDefault="00FD73DE" w:rsidP="00792BDE">
            <w:pPr>
              <w:rPr>
                <w:rFonts w:eastAsia="Times New Roman" w:cs="Times New Roman"/>
                <w:b/>
                <w:color w:val="FF6600"/>
                <w:sz w:val="18"/>
                <w:szCs w:val="18"/>
              </w:rPr>
            </w:pPr>
            <w:r>
              <w:rPr>
                <w:rFonts w:eastAsia="Times New Roman" w:cs="Times New Roman"/>
                <w:b/>
                <w:color w:val="FF6600"/>
                <w:sz w:val="18"/>
                <w:szCs w:val="18"/>
              </w:rPr>
              <w:t>Death of an active employee (use date of death as the effective date)</w:t>
            </w:r>
          </w:p>
        </w:tc>
      </w:tr>
      <w:tr w:rsidR="00792BDE" w:rsidRPr="00E66FE3" w:rsidTr="00407617">
        <w:trPr>
          <w:trHeight w:val="300"/>
        </w:trPr>
        <w:tc>
          <w:tcPr>
            <w:tcW w:w="762" w:type="dxa"/>
            <w:vMerge/>
            <w:noWrap/>
            <w:vAlign w:val="center"/>
          </w:tcPr>
          <w:p w:rsidR="00792BDE" w:rsidRPr="00E66FE3" w:rsidRDefault="00792BDE" w:rsidP="00792BDE">
            <w:pPr>
              <w:rPr>
                <w:rFonts w:eastAsia="Times New Roman" w:cs="Times New Roman"/>
                <w:sz w:val="18"/>
                <w:szCs w:val="18"/>
              </w:rPr>
            </w:pPr>
          </w:p>
        </w:tc>
        <w:tc>
          <w:tcPr>
            <w:tcW w:w="1578" w:type="dxa"/>
            <w:vMerge/>
            <w:noWrap/>
            <w:vAlign w:val="center"/>
          </w:tcPr>
          <w:p w:rsidR="00792BDE" w:rsidRPr="00E66FE3" w:rsidRDefault="00792BDE" w:rsidP="00792BDE">
            <w:pPr>
              <w:rPr>
                <w:rFonts w:eastAsia="Times New Roman" w:cs="Times New Roman"/>
                <w:sz w:val="18"/>
                <w:szCs w:val="18"/>
              </w:rPr>
            </w:pPr>
          </w:p>
        </w:tc>
        <w:tc>
          <w:tcPr>
            <w:tcW w:w="810" w:type="dxa"/>
            <w:noWrap/>
            <w:vAlign w:val="center"/>
          </w:tcPr>
          <w:p w:rsidR="00792BDE" w:rsidRPr="00E66FE3" w:rsidRDefault="00792BDE" w:rsidP="00792BDE">
            <w:pPr>
              <w:rPr>
                <w:rFonts w:eastAsia="Times New Roman" w:cs="Times New Roman"/>
                <w:sz w:val="18"/>
                <w:szCs w:val="18"/>
              </w:rPr>
            </w:pPr>
            <w:r>
              <w:rPr>
                <w:rFonts w:eastAsia="Times New Roman" w:cs="Times New Roman"/>
                <w:sz w:val="18"/>
                <w:szCs w:val="18"/>
              </w:rPr>
              <w:t>2SEPI</w:t>
            </w:r>
          </w:p>
        </w:tc>
        <w:tc>
          <w:tcPr>
            <w:tcW w:w="3865" w:type="dxa"/>
            <w:noWrap/>
            <w:vAlign w:val="center"/>
          </w:tcPr>
          <w:p w:rsidR="00792BDE" w:rsidRPr="00E66FE3" w:rsidRDefault="00792BDE" w:rsidP="00792BDE">
            <w:pPr>
              <w:rPr>
                <w:rFonts w:eastAsia="Times New Roman" w:cs="Times New Roman"/>
                <w:sz w:val="18"/>
                <w:szCs w:val="18"/>
              </w:rPr>
            </w:pPr>
            <w:r>
              <w:rPr>
                <w:rFonts w:eastAsia="Times New Roman" w:cs="Times New Roman"/>
                <w:sz w:val="18"/>
                <w:szCs w:val="18"/>
              </w:rPr>
              <w:t>Employee Involuntary Separation</w:t>
            </w:r>
          </w:p>
        </w:tc>
        <w:tc>
          <w:tcPr>
            <w:tcW w:w="6300" w:type="dxa"/>
            <w:vAlign w:val="center"/>
          </w:tcPr>
          <w:p w:rsidR="00FD73DE" w:rsidRPr="00E66FE3" w:rsidRDefault="00FD73DE" w:rsidP="00792BDE">
            <w:pPr>
              <w:rPr>
                <w:rFonts w:eastAsia="Times New Roman" w:cs="Times New Roman"/>
                <w:b/>
                <w:color w:val="FF6600"/>
                <w:sz w:val="18"/>
                <w:szCs w:val="18"/>
              </w:rPr>
            </w:pPr>
            <w:r>
              <w:rPr>
                <w:rFonts w:eastAsia="Times New Roman" w:cs="Times New Roman"/>
                <w:b/>
                <w:color w:val="FF6600"/>
                <w:sz w:val="18"/>
                <w:szCs w:val="18"/>
              </w:rPr>
              <w:t>Employment has been terminated either for cause or other involuntary reason</w:t>
            </w:r>
          </w:p>
        </w:tc>
      </w:tr>
      <w:tr w:rsidR="00792BDE" w:rsidRPr="00E66FE3" w:rsidTr="00407617">
        <w:trPr>
          <w:trHeight w:val="300"/>
        </w:trPr>
        <w:tc>
          <w:tcPr>
            <w:tcW w:w="762" w:type="dxa"/>
            <w:vMerge/>
            <w:noWrap/>
            <w:vAlign w:val="center"/>
          </w:tcPr>
          <w:p w:rsidR="00792BDE" w:rsidRPr="00E66FE3" w:rsidRDefault="00792BDE" w:rsidP="00792BDE">
            <w:pPr>
              <w:rPr>
                <w:rFonts w:eastAsia="Times New Roman" w:cs="Times New Roman"/>
                <w:sz w:val="18"/>
                <w:szCs w:val="18"/>
              </w:rPr>
            </w:pPr>
          </w:p>
        </w:tc>
        <w:tc>
          <w:tcPr>
            <w:tcW w:w="1578" w:type="dxa"/>
            <w:vMerge/>
            <w:noWrap/>
            <w:vAlign w:val="center"/>
          </w:tcPr>
          <w:p w:rsidR="00792BDE" w:rsidRPr="00E66FE3" w:rsidRDefault="00792BDE" w:rsidP="00792BDE">
            <w:pPr>
              <w:rPr>
                <w:rFonts w:eastAsia="Times New Roman" w:cs="Times New Roman"/>
                <w:sz w:val="18"/>
                <w:szCs w:val="18"/>
              </w:rPr>
            </w:pPr>
          </w:p>
        </w:tc>
        <w:tc>
          <w:tcPr>
            <w:tcW w:w="810" w:type="dxa"/>
            <w:noWrap/>
            <w:vAlign w:val="center"/>
          </w:tcPr>
          <w:p w:rsidR="00792BDE" w:rsidRPr="00E66FE3" w:rsidRDefault="00792BDE" w:rsidP="00792BDE">
            <w:pPr>
              <w:rPr>
                <w:rFonts w:eastAsia="Times New Roman" w:cs="Times New Roman"/>
                <w:sz w:val="18"/>
                <w:szCs w:val="18"/>
              </w:rPr>
            </w:pPr>
            <w:r>
              <w:rPr>
                <w:rFonts w:eastAsia="Times New Roman" w:cs="Times New Roman"/>
                <w:sz w:val="18"/>
                <w:szCs w:val="18"/>
              </w:rPr>
              <w:t>2SEPV</w:t>
            </w:r>
          </w:p>
        </w:tc>
        <w:tc>
          <w:tcPr>
            <w:tcW w:w="3865" w:type="dxa"/>
            <w:noWrap/>
            <w:vAlign w:val="center"/>
          </w:tcPr>
          <w:p w:rsidR="00792BDE" w:rsidRPr="00E66FE3" w:rsidRDefault="00792BDE" w:rsidP="00792BDE">
            <w:pPr>
              <w:rPr>
                <w:rFonts w:eastAsia="Times New Roman" w:cs="Times New Roman"/>
                <w:sz w:val="18"/>
                <w:szCs w:val="18"/>
              </w:rPr>
            </w:pPr>
            <w:r>
              <w:rPr>
                <w:rFonts w:eastAsia="Times New Roman" w:cs="Times New Roman"/>
                <w:sz w:val="18"/>
                <w:szCs w:val="18"/>
              </w:rPr>
              <w:t>Employee Voluntary Separation</w:t>
            </w:r>
          </w:p>
        </w:tc>
        <w:tc>
          <w:tcPr>
            <w:tcW w:w="6300" w:type="dxa"/>
            <w:vAlign w:val="center"/>
          </w:tcPr>
          <w:p w:rsidR="00792BDE" w:rsidRPr="00E66FE3" w:rsidRDefault="00FD73DE" w:rsidP="00792BDE">
            <w:pPr>
              <w:rPr>
                <w:rFonts w:eastAsia="Times New Roman" w:cs="Times New Roman"/>
                <w:b/>
                <w:color w:val="FF6600"/>
                <w:sz w:val="18"/>
                <w:szCs w:val="18"/>
              </w:rPr>
            </w:pPr>
            <w:r>
              <w:rPr>
                <w:rFonts w:eastAsia="Times New Roman" w:cs="Times New Roman"/>
                <w:b/>
                <w:color w:val="FF6600"/>
                <w:sz w:val="18"/>
                <w:szCs w:val="18"/>
              </w:rPr>
              <w:t>Employee is resigning from position</w:t>
            </w:r>
          </w:p>
        </w:tc>
      </w:tr>
      <w:tr w:rsidR="00792BDE" w:rsidRPr="00E66FE3" w:rsidTr="00407617">
        <w:trPr>
          <w:trHeight w:val="300"/>
        </w:trPr>
        <w:tc>
          <w:tcPr>
            <w:tcW w:w="762" w:type="dxa"/>
            <w:vMerge/>
            <w:noWrap/>
            <w:vAlign w:val="center"/>
          </w:tcPr>
          <w:p w:rsidR="00792BDE" w:rsidRPr="00E66FE3" w:rsidRDefault="00792BDE" w:rsidP="00792BDE">
            <w:pPr>
              <w:rPr>
                <w:rFonts w:eastAsia="Times New Roman" w:cs="Times New Roman"/>
                <w:sz w:val="18"/>
                <w:szCs w:val="18"/>
              </w:rPr>
            </w:pPr>
          </w:p>
        </w:tc>
        <w:tc>
          <w:tcPr>
            <w:tcW w:w="1578" w:type="dxa"/>
            <w:vMerge/>
            <w:noWrap/>
            <w:vAlign w:val="center"/>
          </w:tcPr>
          <w:p w:rsidR="00792BDE" w:rsidRPr="00E66FE3" w:rsidRDefault="00792BDE" w:rsidP="00792BDE">
            <w:pPr>
              <w:rPr>
                <w:rFonts w:eastAsia="Times New Roman" w:cs="Times New Roman"/>
                <w:sz w:val="18"/>
                <w:szCs w:val="18"/>
              </w:rPr>
            </w:pPr>
          </w:p>
        </w:tc>
        <w:tc>
          <w:tcPr>
            <w:tcW w:w="810" w:type="dxa"/>
            <w:noWrap/>
            <w:vAlign w:val="center"/>
            <w:hideMark/>
          </w:tcPr>
          <w:p w:rsidR="00792BDE" w:rsidRPr="00E66FE3" w:rsidRDefault="00792BDE" w:rsidP="00792BDE">
            <w:pPr>
              <w:rPr>
                <w:rFonts w:eastAsia="Times New Roman" w:cs="Times New Roman"/>
                <w:sz w:val="18"/>
                <w:szCs w:val="18"/>
              </w:rPr>
            </w:pPr>
            <w:r w:rsidRPr="00E66FE3">
              <w:rPr>
                <w:rFonts w:eastAsia="Times New Roman" w:cs="Times New Roman"/>
                <w:sz w:val="18"/>
                <w:szCs w:val="18"/>
              </w:rPr>
              <w:t>XTND</w:t>
            </w:r>
          </w:p>
        </w:tc>
        <w:tc>
          <w:tcPr>
            <w:tcW w:w="3865" w:type="dxa"/>
            <w:noWrap/>
            <w:vAlign w:val="center"/>
            <w:hideMark/>
          </w:tcPr>
          <w:p w:rsidR="00792BDE" w:rsidRPr="00E66FE3" w:rsidRDefault="00792BDE" w:rsidP="00792BDE">
            <w:pPr>
              <w:rPr>
                <w:rFonts w:eastAsia="Times New Roman" w:cs="Times New Roman"/>
                <w:sz w:val="18"/>
                <w:szCs w:val="18"/>
              </w:rPr>
            </w:pPr>
            <w:r w:rsidRPr="00E66FE3">
              <w:rPr>
                <w:rFonts w:eastAsia="Times New Roman" w:cs="Times New Roman"/>
                <w:sz w:val="18"/>
                <w:szCs w:val="18"/>
              </w:rPr>
              <w:t>Extended Pay Date</w:t>
            </w:r>
          </w:p>
        </w:tc>
        <w:tc>
          <w:tcPr>
            <w:tcW w:w="6300" w:type="dxa"/>
            <w:vAlign w:val="center"/>
          </w:tcPr>
          <w:p w:rsidR="00792BDE" w:rsidRPr="00E66FE3" w:rsidRDefault="00792BDE" w:rsidP="00792BDE">
            <w:pPr>
              <w:rPr>
                <w:rFonts w:eastAsia="Times New Roman" w:cs="Times New Roman"/>
                <w:b/>
                <w:color w:val="FF6600"/>
                <w:sz w:val="18"/>
                <w:szCs w:val="18"/>
              </w:rPr>
            </w:pPr>
            <w:r w:rsidRPr="00E66FE3">
              <w:rPr>
                <w:rFonts w:eastAsia="Times New Roman" w:cs="Times New Roman"/>
                <w:b/>
                <w:color w:val="FF6600"/>
                <w:sz w:val="18"/>
                <w:szCs w:val="18"/>
              </w:rPr>
              <w:t>Job is extended to pay past job end date (used by Payroll)</w:t>
            </w:r>
          </w:p>
        </w:tc>
      </w:tr>
    </w:tbl>
    <w:p w:rsidR="00F57F5D" w:rsidRDefault="00F57F5D" w:rsidP="00C0336D">
      <w:pPr>
        <w:spacing w:after="0"/>
        <w:jc w:val="center"/>
        <w:rPr>
          <w:sz w:val="28"/>
          <w:szCs w:val="28"/>
        </w:rPr>
      </w:pPr>
      <w:r>
        <w:rPr>
          <w:sz w:val="28"/>
          <w:szCs w:val="28"/>
        </w:rPr>
        <w:br w:type="page"/>
      </w:r>
    </w:p>
    <w:p w:rsidR="00C0336D" w:rsidRDefault="00C0336D" w:rsidP="00C0336D">
      <w:pPr>
        <w:spacing w:after="0"/>
        <w:jc w:val="center"/>
        <w:rPr>
          <w:sz w:val="28"/>
          <w:szCs w:val="28"/>
        </w:rPr>
      </w:pPr>
      <w:bookmarkStart w:id="40" w:name="ENP_JOB_CHANGE_REASON_AND_EARNINGS_CODES"/>
      <w:r>
        <w:rPr>
          <w:sz w:val="28"/>
          <w:szCs w:val="28"/>
        </w:rPr>
        <w:t xml:space="preserve">APPENDIX B – ENP </w:t>
      </w:r>
      <w:r w:rsidRPr="00D964C6">
        <w:rPr>
          <w:sz w:val="28"/>
          <w:szCs w:val="28"/>
        </w:rPr>
        <w:t xml:space="preserve">JOB CHANGE REASON CODES </w:t>
      </w:r>
      <w:r>
        <w:rPr>
          <w:sz w:val="28"/>
          <w:szCs w:val="28"/>
        </w:rPr>
        <w:t>AND EARNINGS CODES CHART</w:t>
      </w:r>
    </w:p>
    <w:tbl>
      <w:tblPr>
        <w:tblStyle w:val="TableGrid"/>
        <w:tblW w:w="0" w:type="auto"/>
        <w:tblLook w:val="04A0" w:firstRow="1" w:lastRow="0" w:firstColumn="1" w:lastColumn="0" w:noHBand="0" w:noVBand="1"/>
      </w:tblPr>
      <w:tblGrid>
        <w:gridCol w:w="990"/>
        <w:gridCol w:w="2245"/>
        <w:gridCol w:w="900"/>
        <w:gridCol w:w="2520"/>
        <w:gridCol w:w="6570"/>
      </w:tblGrid>
      <w:tr w:rsidR="00C0336D" w:rsidRPr="00C253A8" w:rsidTr="00C0336D">
        <w:tc>
          <w:tcPr>
            <w:tcW w:w="3235" w:type="dxa"/>
            <w:gridSpan w:val="2"/>
            <w:vAlign w:val="center"/>
          </w:tcPr>
          <w:bookmarkEnd w:id="40"/>
          <w:p w:rsidR="00C0336D" w:rsidRPr="00C253A8" w:rsidRDefault="00C0336D" w:rsidP="00C0336D">
            <w:pPr>
              <w:jc w:val="center"/>
              <w:rPr>
                <w:rFonts w:eastAsia="Times New Roman" w:cs="Times New Roman"/>
                <w:sz w:val="18"/>
                <w:szCs w:val="18"/>
              </w:rPr>
            </w:pPr>
            <w:r w:rsidRPr="00C253A8">
              <w:rPr>
                <w:rFonts w:eastAsia="Times New Roman" w:cs="Times New Roman"/>
                <w:sz w:val="18"/>
                <w:szCs w:val="18"/>
              </w:rPr>
              <w:t>Job Change Reason</w:t>
            </w:r>
          </w:p>
        </w:tc>
        <w:tc>
          <w:tcPr>
            <w:tcW w:w="3420" w:type="dxa"/>
            <w:gridSpan w:val="2"/>
            <w:vAlign w:val="center"/>
          </w:tcPr>
          <w:p w:rsidR="00C0336D" w:rsidRPr="00C253A8" w:rsidRDefault="00C0336D" w:rsidP="00C0336D">
            <w:pPr>
              <w:jc w:val="center"/>
              <w:rPr>
                <w:sz w:val="18"/>
                <w:szCs w:val="18"/>
              </w:rPr>
            </w:pPr>
            <w:r w:rsidRPr="00C253A8">
              <w:rPr>
                <w:sz w:val="18"/>
                <w:szCs w:val="18"/>
              </w:rPr>
              <w:t>Earnings Code</w:t>
            </w:r>
          </w:p>
        </w:tc>
        <w:tc>
          <w:tcPr>
            <w:tcW w:w="6570" w:type="dxa"/>
            <w:vMerge w:val="restart"/>
            <w:vAlign w:val="center"/>
          </w:tcPr>
          <w:p w:rsidR="00C0336D" w:rsidRPr="00C253A8" w:rsidRDefault="00C0336D" w:rsidP="00C0336D">
            <w:pPr>
              <w:rPr>
                <w:rFonts w:eastAsia="Times New Roman" w:cs="Times New Roman"/>
                <w:b/>
                <w:color w:val="FF6600"/>
                <w:sz w:val="18"/>
                <w:szCs w:val="18"/>
              </w:rPr>
            </w:pPr>
            <w:r w:rsidRPr="00C253A8">
              <w:rPr>
                <w:rFonts w:eastAsia="Times New Roman" w:cs="Times New Roman"/>
                <w:b/>
                <w:color w:val="FF7C19"/>
                <w:sz w:val="18"/>
                <w:szCs w:val="18"/>
              </w:rPr>
              <w:t>Use / Additional Information &amp; Notes</w:t>
            </w:r>
          </w:p>
        </w:tc>
      </w:tr>
      <w:tr w:rsidR="00C0336D" w:rsidRPr="00C253A8" w:rsidTr="00C0336D">
        <w:tc>
          <w:tcPr>
            <w:tcW w:w="990" w:type="dxa"/>
            <w:vAlign w:val="center"/>
          </w:tcPr>
          <w:p w:rsidR="00C0336D" w:rsidRPr="00C253A8" w:rsidRDefault="00C0336D" w:rsidP="00C0336D">
            <w:pPr>
              <w:rPr>
                <w:rFonts w:eastAsia="Times New Roman" w:cs="Times New Roman"/>
                <w:sz w:val="18"/>
                <w:szCs w:val="18"/>
              </w:rPr>
            </w:pPr>
            <w:r w:rsidRPr="00C253A8">
              <w:rPr>
                <w:rFonts w:eastAsia="Times New Roman" w:cs="Times New Roman"/>
                <w:sz w:val="18"/>
                <w:szCs w:val="18"/>
              </w:rPr>
              <w:t>Code</w:t>
            </w:r>
          </w:p>
        </w:tc>
        <w:tc>
          <w:tcPr>
            <w:tcW w:w="2245" w:type="dxa"/>
            <w:vAlign w:val="center"/>
          </w:tcPr>
          <w:p w:rsidR="00C0336D" w:rsidRPr="00C253A8" w:rsidRDefault="00C0336D" w:rsidP="00C0336D">
            <w:pPr>
              <w:rPr>
                <w:sz w:val="18"/>
                <w:szCs w:val="18"/>
              </w:rPr>
            </w:pPr>
            <w:r w:rsidRPr="00C253A8">
              <w:rPr>
                <w:rFonts w:eastAsia="Times New Roman" w:cs="Times New Roman"/>
                <w:sz w:val="18"/>
                <w:szCs w:val="18"/>
              </w:rPr>
              <w:t>Description</w:t>
            </w:r>
          </w:p>
        </w:tc>
        <w:tc>
          <w:tcPr>
            <w:tcW w:w="900" w:type="dxa"/>
            <w:vAlign w:val="center"/>
          </w:tcPr>
          <w:p w:rsidR="00C0336D" w:rsidRPr="00C253A8" w:rsidRDefault="00C0336D" w:rsidP="00C0336D">
            <w:pPr>
              <w:rPr>
                <w:sz w:val="18"/>
                <w:szCs w:val="18"/>
              </w:rPr>
            </w:pPr>
            <w:r w:rsidRPr="00C253A8">
              <w:rPr>
                <w:sz w:val="18"/>
                <w:szCs w:val="18"/>
              </w:rPr>
              <w:t>Code</w:t>
            </w:r>
          </w:p>
        </w:tc>
        <w:tc>
          <w:tcPr>
            <w:tcW w:w="2520" w:type="dxa"/>
            <w:vAlign w:val="center"/>
          </w:tcPr>
          <w:p w:rsidR="00C0336D" w:rsidRPr="00C253A8" w:rsidRDefault="00C0336D" w:rsidP="00C0336D">
            <w:pPr>
              <w:rPr>
                <w:sz w:val="18"/>
                <w:szCs w:val="18"/>
              </w:rPr>
            </w:pPr>
            <w:r w:rsidRPr="00C253A8">
              <w:rPr>
                <w:sz w:val="18"/>
                <w:szCs w:val="18"/>
              </w:rPr>
              <w:t>Description</w:t>
            </w:r>
          </w:p>
        </w:tc>
        <w:tc>
          <w:tcPr>
            <w:tcW w:w="6570" w:type="dxa"/>
            <w:vMerge/>
            <w:vAlign w:val="center"/>
          </w:tcPr>
          <w:p w:rsidR="00C0336D" w:rsidRPr="00C253A8" w:rsidRDefault="00C0336D" w:rsidP="00C0336D">
            <w:pPr>
              <w:rPr>
                <w:b/>
                <w:color w:val="FF7C19"/>
                <w:sz w:val="18"/>
                <w:szCs w:val="18"/>
              </w:rPr>
            </w:pPr>
          </w:p>
        </w:tc>
      </w:tr>
      <w:tr w:rsidR="00C0336D" w:rsidRPr="00C253A8" w:rsidTr="00C0336D">
        <w:tc>
          <w:tcPr>
            <w:tcW w:w="990" w:type="dxa"/>
            <w:vAlign w:val="center"/>
          </w:tcPr>
          <w:p w:rsidR="00C0336D" w:rsidRPr="00C253A8" w:rsidRDefault="00C0336D" w:rsidP="00C0336D">
            <w:pPr>
              <w:rPr>
                <w:sz w:val="18"/>
                <w:szCs w:val="18"/>
              </w:rPr>
            </w:pPr>
            <w:r w:rsidRPr="00C253A8">
              <w:rPr>
                <w:sz w:val="18"/>
                <w:szCs w:val="18"/>
              </w:rPr>
              <w:t>ENPSP</w:t>
            </w:r>
          </w:p>
        </w:tc>
        <w:tc>
          <w:tcPr>
            <w:tcW w:w="2245" w:type="dxa"/>
            <w:vAlign w:val="center"/>
          </w:tcPr>
          <w:p w:rsidR="00C0336D" w:rsidRPr="00C253A8" w:rsidRDefault="00C0336D" w:rsidP="00C0336D">
            <w:pPr>
              <w:rPr>
                <w:sz w:val="18"/>
                <w:szCs w:val="18"/>
              </w:rPr>
            </w:pPr>
            <w:r w:rsidRPr="00C253A8">
              <w:rPr>
                <w:sz w:val="18"/>
                <w:szCs w:val="18"/>
              </w:rPr>
              <w:t>Special Projects</w:t>
            </w:r>
          </w:p>
        </w:tc>
        <w:tc>
          <w:tcPr>
            <w:tcW w:w="900" w:type="dxa"/>
            <w:vAlign w:val="center"/>
          </w:tcPr>
          <w:p w:rsidR="00C0336D" w:rsidRPr="00C253A8" w:rsidRDefault="00C0336D" w:rsidP="00C0336D">
            <w:pPr>
              <w:rPr>
                <w:sz w:val="18"/>
                <w:szCs w:val="18"/>
              </w:rPr>
            </w:pPr>
            <w:r w:rsidRPr="00C253A8">
              <w:rPr>
                <w:sz w:val="18"/>
                <w:szCs w:val="18"/>
              </w:rPr>
              <w:t>130</w:t>
            </w:r>
          </w:p>
        </w:tc>
        <w:tc>
          <w:tcPr>
            <w:tcW w:w="2520" w:type="dxa"/>
            <w:vAlign w:val="center"/>
          </w:tcPr>
          <w:p w:rsidR="00C0336D" w:rsidRPr="00C253A8" w:rsidRDefault="00C0336D" w:rsidP="00C0336D">
            <w:pPr>
              <w:rPr>
                <w:sz w:val="18"/>
                <w:szCs w:val="18"/>
              </w:rPr>
            </w:pPr>
            <w:r w:rsidRPr="00C253A8">
              <w:rPr>
                <w:sz w:val="18"/>
                <w:szCs w:val="18"/>
              </w:rPr>
              <w:t>Extra Time Pay</w:t>
            </w:r>
          </w:p>
        </w:tc>
        <w:tc>
          <w:tcPr>
            <w:tcW w:w="6570" w:type="dxa"/>
            <w:vAlign w:val="center"/>
          </w:tcPr>
          <w:p w:rsidR="00C0336D" w:rsidRPr="00C253A8" w:rsidRDefault="00C0336D" w:rsidP="00C0336D">
            <w:pPr>
              <w:rPr>
                <w:b/>
                <w:color w:val="FF7C19"/>
                <w:sz w:val="18"/>
                <w:szCs w:val="18"/>
              </w:rPr>
            </w:pPr>
            <w:r w:rsidRPr="00C253A8">
              <w:rPr>
                <w:b/>
                <w:color w:val="FF7C19"/>
                <w:sz w:val="18"/>
                <w:szCs w:val="18"/>
              </w:rPr>
              <w:t>Extra work; grading papers; special short-term projects</w:t>
            </w:r>
          </w:p>
        </w:tc>
      </w:tr>
      <w:tr w:rsidR="00C0336D" w:rsidRPr="00C253A8" w:rsidTr="00C0336D">
        <w:tc>
          <w:tcPr>
            <w:tcW w:w="990" w:type="dxa"/>
            <w:vAlign w:val="center"/>
          </w:tcPr>
          <w:p w:rsidR="00C0336D" w:rsidRPr="00C253A8" w:rsidRDefault="00C0336D" w:rsidP="00C0336D">
            <w:pPr>
              <w:rPr>
                <w:sz w:val="18"/>
                <w:szCs w:val="18"/>
              </w:rPr>
            </w:pPr>
            <w:r w:rsidRPr="00C253A8">
              <w:rPr>
                <w:sz w:val="18"/>
                <w:szCs w:val="18"/>
              </w:rPr>
              <w:t>ENPRP</w:t>
            </w:r>
          </w:p>
        </w:tc>
        <w:tc>
          <w:tcPr>
            <w:tcW w:w="2245" w:type="dxa"/>
            <w:vAlign w:val="center"/>
          </w:tcPr>
          <w:p w:rsidR="00C0336D" w:rsidRPr="00C253A8" w:rsidRDefault="00C0336D" w:rsidP="00C0336D">
            <w:pPr>
              <w:rPr>
                <w:sz w:val="18"/>
                <w:szCs w:val="18"/>
              </w:rPr>
            </w:pPr>
            <w:r w:rsidRPr="00C253A8">
              <w:rPr>
                <w:sz w:val="18"/>
                <w:szCs w:val="18"/>
              </w:rPr>
              <w:t>Retroactive Pay</w:t>
            </w:r>
          </w:p>
        </w:tc>
        <w:tc>
          <w:tcPr>
            <w:tcW w:w="900" w:type="dxa"/>
            <w:vAlign w:val="center"/>
          </w:tcPr>
          <w:p w:rsidR="00C0336D" w:rsidRPr="00C253A8" w:rsidRDefault="00C0336D" w:rsidP="00C0336D">
            <w:pPr>
              <w:rPr>
                <w:sz w:val="18"/>
                <w:szCs w:val="18"/>
              </w:rPr>
            </w:pPr>
            <w:r w:rsidRPr="00C253A8">
              <w:rPr>
                <w:sz w:val="18"/>
                <w:szCs w:val="18"/>
              </w:rPr>
              <w:t>A10</w:t>
            </w:r>
          </w:p>
        </w:tc>
        <w:tc>
          <w:tcPr>
            <w:tcW w:w="2520" w:type="dxa"/>
            <w:vAlign w:val="center"/>
          </w:tcPr>
          <w:p w:rsidR="00C0336D" w:rsidRPr="00C253A8" w:rsidRDefault="00C0336D" w:rsidP="00C0336D">
            <w:pPr>
              <w:rPr>
                <w:sz w:val="18"/>
                <w:szCs w:val="18"/>
              </w:rPr>
            </w:pPr>
            <w:r w:rsidRPr="00C253A8">
              <w:rPr>
                <w:sz w:val="18"/>
                <w:szCs w:val="18"/>
              </w:rPr>
              <w:t>Regular Monthly Adj</w:t>
            </w:r>
          </w:p>
        </w:tc>
        <w:tc>
          <w:tcPr>
            <w:tcW w:w="6570" w:type="dxa"/>
            <w:vAlign w:val="center"/>
          </w:tcPr>
          <w:p w:rsidR="00C0336D" w:rsidRPr="00C253A8" w:rsidRDefault="00C0336D" w:rsidP="00C0336D">
            <w:pPr>
              <w:rPr>
                <w:b/>
                <w:color w:val="FF7C19"/>
                <w:sz w:val="18"/>
                <w:szCs w:val="18"/>
              </w:rPr>
            </w:pPr>
            <w:r w:rsidRPr="00C253A8">
              <w:rPr>
                <w:b/>
                <w:color w:val="FF7C19"/>
                <w:sz w:val="18"/>
                <w:szCs w:val="18"/>
              </w:rPr>
              <w:t>EPAF was late and employee was not paid; adjustment to a payment received in a prior month</w:t>
            </w:r>
          </w:p>
        </w:tc>
      </w:tr>
      <w:tr w:rsidR="00C0336D" w:rsidRPr="00C253A8" w:rsidTr="00C0336D">
        <w:tc>
          <w:tcPr>
            <w:tcW w:w="990" w:type="dxa"/>
            <w:vAlign w:val="center"/>
          </w:tcPr>
          <w:p w:rsidR="00C0336D" w:rsidRPr="00C253A8" w:rsidRDefault="00C0336D" w:rsidP="00C0336D">
            <w:pPr>
              <w:rPr>
                <w:sz w:val="18"/>
                <w:szCs w:val="18"/>
              </w:rPr>
            </w:pPr>
            <w:r w:rsidRPr="00C253A8">
              <w:rPr>
                <w:sz w:val="18"/>
                <w:szCs w:val="18"/>
              </w:rPr>
              <w:t>ENPIN</w:t>
            </w:r>
          </w:p>
        </w:tc>
        <w:tc>
          <w:tcPr>
            <w:tcW w:w="2245" w:type="dxa"/>
            <w:vAlign w:val="center"/>
          </w:tcPr>
          <w:p w:rsidR="00C0336D" w:rsidRPr="00C253A8" w:rsidRDefault="00C0336D" w:rsidP="00C0336D">
            <w:pPr>
              <w:rPr>
                <w:sz w:val="18"/>
                <w:szCs w:val="18"/>
              </w:rPr>
            </w:pPr>
            <w:r w:rsidRPr="00C253A8">
              <w:rPr>
                <w:sz w:val="18"/>
                <w:szCs w:val="18"/>
              </w:rPr>
              <w:t>Incentive Pay</w:t>
            </w:r>
          </w:p>
        </w:tc>
        <w:tc>
          <w:tcPr>
            <w:tcW w:w="900" w:type="dxa"/>
            <w:vAlign w:val="center"/>
          </w:tcPr>
          <w:p w:rsidR="00C0336D" w:rsidRPr="00C253A8" w:rsidRDefault="00C0336D" w:rsidP="00C0336D">
            <w:pPr>
              <w:rPr>
                <w:sz w:val="18"/>
                <w:szCs w:val="18"/>
              </w:rPr>
            </w:pPr>
            <w:r w:rsidRPr="00C253A8">
              <w:rPr>
                <w:sz w:val="18"/>
                <w:szCs w:val="18"/>
              </w:rPr>
              <w:t xml:space="preserve">081 </w:t>
            </w:r>
          </w:p>
        </w:tc>
        <w:tc>
          <w:tcPr>
            <w:tcW w:w="2520" w:type="dxa"/>
            <w:vAlign w:val="center"/>
          </w:tcPr>
          <w:p w:rsidR="00C0336D" w:rsidRPr="00C253A8" w:rsidRDefault="00C0336D" w:rsidP="00C0336D">
            <w:pPr>
              <w:rPr>
                <w:sz w:val="18"/>
                <w:szCs w:val="18"/>
              </w:rPr>
            </w:pPr>
            <w:r w:rsidRPr="00C253A8">
              <w:rPr>
                <w:sz w:val="18"/>
                <w:szCs w:val="18"/>
              </w:rPr>
              <w:t>Approved Incentive Plans</w:t>
            </w:r>
          </w:p>
        </w:tc>
        <w:tc>
          <w:tcPr>
            <w:tcW w:w="6570" w:type="dxa"/>
            <w:vAlign w:val="center"/>
          </w:tcPr>
          <w:p w:rsidR="00C0336D" w:rsidRPr="00C253A8" w:rsidRDefault="00C0336D" w:rsidP="00C0336D">
            <w:pPr>
              <w:rPr>
                <w:b/>
                <w:color w:val="FF7C19"/>
                <w:sz w:val="18"/>
                <w:szCs w:val="18"/>
              </w:rPr>
            </w:pPr>
            <w:r w:rsidRPr="00C253A8">
              <w:rPr>
                <w:b/>
                <w:color w:val="FF7C19"/>
                <w:sz w:val="18"/>
                <w:szCs w:val="18"/>
              </w:rPr>
              <w:t>Certificate Programs (e.g., Ambassador Program, Leadership Program)</w:t>
            </w:r>
          </w:p>
        </w:tc>
      </w:tr>
      <w:tr w:rsidR="00C0336D" w:rsidRPr="00C253A8" w:rsidTr="00C0336D">
        <w:tc>
          <w:tcPr>
            <w:tcW w:w="990" w:type="dxa"/>
            <w:vAlign w:val="center"/>
          </w:tcPr>
          <w:p w:rsidR="00C0336D" w:rsidRPr="00C253A8" w:rsidRDefault="00C0336D" w:rsidP="00C0336D">
            <w:pPr>
              <w:rPr>
                <w:sz w:val="18"/>
                <w:szCs w:val="18"/>
              </w:rPr>
            </w:pPr>
            <w:r w:rsidRPr="00C253A8">
              <w:rPr>
                <w:sz w:val="18"/>
                <w:szCs w:val="18"/>
              </w:rPr>
              <w:t>ENPAW</w:t>
            </w:r>
          </w:p>
        </w:tc>
        <w:tc>
          <w:tcPr>
            <w:tcW w:w="2245" w:type="dxa"/>
            <w:vAlign w:val="center"/>
          </w:tcPr>
          <w:p w:rsidR="00C0336D" w:rsidRPr="00C253A8" w:rsidRDefault="00C0336D" w:rsidP="00C0336D">
            <w:pPr>
              <w:rPr>
                <w:sz w:val="18"/>
                <w:szCs w:val="18"/>
              </w:rPr>
            </w:pPr>
            <w:r w:rsidRPr="00C253A8">
              <w:rPr>
                <w:sz w:val="18"/>
                <w:szCs w:val="18"/>
              </w:rPr>
              <w:t>Awards</w:t>
            </w:r>
          </w:p>
        </w:tc>
        <w:tc>
          <w:tcPr>
            <w:tcW w:w="900" w:type="dxa"/>
            <w:vAlign w:val="center"/>
          </w:tcPr>
          <w:p w:rsidR="00C0336D" w:rsidRPr="00C253A8" w:rsidRDefault="00C0336D" w:rsidP="00C0336D">
            <w:pPr>
              <w:rPr>
                <w:sz w:val="18"/>
                <w:szCs w:val="18"/>
              </w:rPr>
            </w:pPr>
            <w:r w:rsidRPr="00C253A8">
              <w:rPr>
                <w:sz w:val="18"/>
                <w:szCs w:val="18"/>
              </w:rPr>
              <w:t>080</w:t>
            </w:r>
          </w:p>
        </w:tc>
        <w:tc>
          <w:tcPr>
            <w:tcW w:w="2520" w:type="dxa"/>
            <w:vAlign w:val="center"/>
          </w:tcPr>
          <w:p w:rsidR="00C0336D" w:rsidRPr="00C253A8" w:rsidRDefault="00C0336D" w:rsidP="00C0336D">
            <w:pPr>
              <w:rPr>
                <w:sz w:val="18"/>
                <w:szCs w:val="18"/>
              </w:rPr>
            </w:pPr>
            <w:r w:rsidRPr="00C253A8">
              <w:rPr>
                <w:sz w:val="18"/>
                <w:szCs w:val="18"/>
              </w:rPr>
              <w:t>Awards</w:t>
            </w:r>
          </w:p>
        </w:tc>
        <w:tc>
          <w:tcPr>
            <w:tcW w:w="6570" w:type="dxa"/>
            <w:vAlign w:val="center"/>
          </w:tcPr>
          <w:p w:rsidR="00C0336D" w:rsidRPr="00C253A8" w:rsidRDefault="00C0336D" w:rsidP="00C0336D">
            <w:pPr>
              <w:rPr>
                <w:b/>
                <w:color w:val="FF7C19"/>
                <w:sz w:val="18"/>
                <w:szCs w:val="18"/>
              </w:rPr>
            </w:pPr>
            <w:r w:rsidRPr="00C253A8">
              <w:rPr>
                <w:b/>
                <w:color w:val="FF7C19"/>
                <w:sz w:val="18"/>
                <w:szCs w:val="18"/>
              </w:rPr>
              <w:t>Award for Excellence; Outstanding Staff Award; published paper</w:t>
            </w:r>
          </w:p>
        </w:tc>
      </w:tr>
      <w:tr w:rsidR="00C0336D" w:rsidRPr="00C253A8" w:rsidTr="00C0336D">
        <w:tc>
          <w:tcPr>
            <w:tcW w:w="990" w:type="dxa"/>
            <w:vAlign w:val="center"/>
          </w:tcPr>
          <w:p w:rsidR="00C0336D" w:rsidRPr="00C253A8" w:rsidRDefault="00C0336D" w:rsidP="00C0336D">
            <w:pPr>
              <w:rPr>
                <w:sz w:val="18"/>
                <w:szCs w:val="18"/>
              </w:rPr>
            </w:pPr>
            <w:r w:rsidRPr="00C253A8">
              <w:rPr>
                <w:sz w:val="18"/>
                <w:szCs w:val="18"/>
              </w:rPr>
              <w:t>ENPMV</w:t>
            </w:r>
          </w:p>
        </w:tc>
        <w:tc>
          <w:tcPr>
            <w:tcW w:w="2245" w:type="dxa"/>
            <w:vAlign w:val="center"/>
          </w:tcPr>
          <w:p w:rsidR="00C0336D" w:rsidRPr="00C253A8" w:rsidRDefault="00C0336D" w:rsidP="00C0336D">
            <w:pPr>
              <w:rPr>
                <w:sz w:val="18"/>
                <w:szCs w:val="18"/>
              </w:rPr>
            </w:pPr>
            <w:r w:rsidRPr="00C253A8">
              <w:rPr>
                <w:sz w:val="18"/>
                <w:szCs w:val="18"/>
              </w:rPr>
              <w:t>Moving Allowance</w:t>
            </w:r>
          </w:p>
        </w:tc>
        <w:tc>
          <w:tcPr>
            <w:tcW w:w="900" w:type="dxa"/>
            <w:vAlign w:val="center"/>
          </w:tcPr>
          <w:p w:rsidR="00C0336D" w:rsidRPr="00C253A8" w:rsidRDefault="00C0336D" w:rsidP="00C0336D">
            <w:pPr>
              <w:rPr>
                <w:sz w:val="18"/>
                <w:szCs w:val="18"/>
              </w:rPr>
            </w:pPr>
            <w:r w:rsidRPr="00C253A8">
              <w:rPr>
                <w:sz w:val="18"/>
                <w:szCs w:val="18"/>
              </w:rPr>
              <w:t>515</w:t>
            </w:r>
          </w:p>
        </w:tc>
        <w:tc>
          <w:tcPr>
            <w:tcW w:w="2520" w:type="dxa"/>
            <w:vAlign w:val="center"/>
          </w:tcPr>
          <w:p w:rsidR="00C0336D" w:rsidRPr="00C253A8" w:rsidRDefault="00C0336D" w:rsidP="00C0336D">
            <w:pPr>
              <w:rPr>
                <w:sz w:val="18"/>
                <w:szCs w:val="18"/>
              </w:rPr>
            </w:pPr>
            <w:r w:rsidRPr="00C253A8">
              <w:rPr>
                <w:sz w:val="18"/>
                <w:szCs w:val="18"/>
              </w:rPr>
              <w:t>Moving Allowance</w:t>
            </w:r>
          </w:p>
        </w:tc>
        <w:tc>
          <w:tcPr>
            <w:tcW w:w="6570" w:type="dxa"/>
            <w:vAlign w:val="center"/>
          </w:tcPr>
          <w:p w:rsidR="00C0336D" w:rsidRPr="00C253A8" w:rsidRDefault="00C0336D" w:rsidP="00C0336D">
            <w:pPr>
              <w:rPr>
                <w:b/>
                <w:color w:val="FF7C19"/>
                <w:sz w:val="18"/>
                <w:szCs w:val="18"/>
              </w:rPr>
            </w:pPr>
            <w:r w:rsidRPr="00C253A8">
              <w:rPr>
                <w:b/>
                <w:color w:val="FF7C19"/>
                <w:sz w:val="18"/>
                <w:szCs w:val="18"/>
              </w:rPr>
              <w:t>Salary additive for moving expenses for new faculty/staff</w:t>
            </w:r>
          </w:p>
        </w:tc>
      </w:tr>
      <w:tr w:rsidR="00C0336D" w:rsidRPr="00C253A8" w:rsidTr="00C0336D">
        <w:tc>
          <w:tcPr>
            <w:tcW w:w="990" w:type="dxa"/>
            <w:vAlign w:val="center"/>
          </w:tcPr>
          <w:p w:rsidR="00C0336D" w:rsidRPr="00C253A8" w:rsidRDefault="00C0336D" w:rsidP="00C0336D">
            <w:pPr>
              <w:rPr>
                <w:sz w:val="18"/>
                <w:szCs w:val="18"/>
              </w:rPr>
            </w:pPr>
            <w:r w:rsidRPr="00C253A8">
              <w:rPr>
                <w:sz w:val="18"/>
                <w:szCs w:val="18"/>
              </w:rPr>
              <w:t>ENPPP</w:t>
            </w:r>
          </w:p>
        </w:tc>
        <w:tc>
          <w:tcPr>
            <w:tcW w:w="2245" w:type="dxa"/>
            <w:vAlign w:val="center"/>
          </w:tcPr>
          <w:p w:rsidR="00C0336D" w:rsidRPr="00C253A8" w:rsidRDefault="00C0336D" w:rsidP="00C0336D">
            <w:pPr>
              <w:rPr>
                <w:sz w:val="18"/>
                <w:szCs w:val="18"/>
              </w:rPr>
            </w:pPr>
            <w:r w:rsidRPr="00C253A8">
              <w:rPr>
                <w:sz w:val="18"/>
                <w:szCs w:val="18"/>
              </w:rPr>
              <w:t>Practice Plan</w:t>
            </w:r>
          </w:p>
        </w:tc>
        <w:tc>
          <w:tcPr>
            <w:tcW w:w="900" w:type="dxa"/>
            <w:vAlign w:val="center"/>
          </w:tcPr>
          <w:p w:rsidR="00C0336D" w:rsidRPr="00C253A8" w:rsidRDefault="00C0336D" w:rsidP="00C0336D">
            <w:pPr>
              <w:rPr>
                <w:sz w:val="18"/>
                <w:szCs w:val="18"/>
              </w:rPr>
            </w:pPr>
            <w:r w:rsidRPr="00C253A8">
              <w:rPr>
                <w:sz w:val="18"/>
                <w:szCs w:val="18"/>
              </w:rPr>
              <w:t>131</w:t>
            </w:r>
          </w:p>
        </w:tc>
        <w:tc>
          <w:tcPr>
            <w:tcW w:w="2520" w:type="dxa"/>
            <w:vAlign w:val="center"/>
          </w:tcPr>
          <w:p w:rsidR="00C0336D" w:rsidRPr="00C253A8" w:rsidRDefault="00C0336D" w:rsidP="00C0336D">
            <w:pPr>
              <w:rPr>
                <w:sz w:val="18"/>
                <w:szCs w:val="18"/>
              </w:rPr>
            </w:pPr>
            <w:r w:rsidRPr="00C253A8">
              <w:rPr>
                <w:sz w:val="18"/>
                <w:szCs w:val="18"/>
              </w:rPr>
              <w:t>Professional Payment Plan</w:t>
            </w:r>
          </w:p>
        </w:tc>
        <w:tc>
          <w:tcPr>
            <w:tcW w:w="6570" w:type="dxa"/>
            <w:vAlign w:val="center"/>
          </w:tcPr>
          <w:p w:rsidR="00C0336D" w:rsidRPr="00C253A8" w:rsidRDefault="00C0336D" w:rsidP="00C0336D">
            <w:pPr>
              <w:rPr>
                <w:b/>
                <w:color w:val="FF7C19"/>
                <w:sz w:val="18"/>
                <w:szCs w:val="18"/>
              </w:rPr>
            </w:pPr>
            <w:r w:rsidRPr="00C253A8">
              <w:rPr>
                <w:b/>
                <w:color w:val="FF7C19"/>
                <w:sz w:val="18"/>
                <w:szCs w:val="18"/>
              </w:rPr>
              <w:t>Used by OSU-CHS – Practice Plan payments</w:t>
            </w:r>
          </w:p>
        </w:tc>
      </w:tr>
    </w:tbl>
    <w:p w:rsidR="00C0336D" w:rsidRDefault="00C0336D" w:rsidP="00D6440B">
      <w:pPr>
        <w:spacing w:after="0"/>
        <w:rPr>
          <w:sz w:val="20"/>
          <w:szCs w:val="20"/>
        </w:rPr>
      </w:pPr>
    </w:p>
    <w:p w:rsidR="00C0336D" w:rsidRDefault="00C0336D" w:rsidP="00D6440B">
      <w:pPr>
        <w:spacing w:after="0"/>
        <w:rPr>
          <w:sz w:val="20"/>
          <w:szCs w:val="20"/>
        </w:rPr>
      </w:pPr>
    </w:p>
    <w:p w:rsidR="00DF07C7" w:rsidRDefault="00DF07C7">
      <w:pPr>
        <w:rPr>
          <w:sz w:val="28"/>
          <w:szCs w:val="28"/>
        </w:rPr>
      </w:pPr>
      <w:r>
        <w:rPr>
          <w:sz w:val="28"/>
          <w:szCs w:val="28"/>
        </w:rPr>
        <w:br w:type="page"/>
      </w:r>
    </w:p>
    <w:p w:rsidR="00C0336D" w:rsidRDefault="00C0336D" w:rsidP="00C0336D">
      <w:pPr>
        <w:spacing w:after="0"/>
        <w:jc w:val="center"/>
        <w:rPr>
          <w:sz w:val="28"/>
          <w:szCs w:val="28"/>
        </w:rPr>
      </w:pPr>
      <w:bookmarkStart w:id="41" w:name="ENP_DATE_CHART"/>
      <w:r>
        <w:rPr>
          <w:sz w:val="28"/>
          <w:szCs w:val="28"/>
        </w:rPr>
        <w:t xml:space="preserve">APPENDIX </w:t>
      </w:r>
      <w:r w:rsidR="00DF07C7">
        <w:rPr>
          <w:sz w:val="28"/>
          <w:szCs w:val="28"/>
        </w:rPr>
        <w:t xml:space="preserve">C </w:t>
      </w:r>
      <w:r>
        <w:rPr>
          <w:sz w:val="28"/>
          <w:szCs w:val="28"/>
        </w:rPr>
        <w:t>– ENP DATE CHART</w:t>
      </w:r>
      <w:r w:rsidR="0084379C">
        <w:rPr>
          <w:sz w:val="28"/>
          <w:szCs w:val="28"/>
        </w:rPr>
        <w:t xml:space="preserve"> – EXAMPLE FOR ENPNEW </w:t>
      </w:r>
      <w:bookmarkEnd w:id="41"/>
      <w:r w:rsidR="0084379C">
        <w:rPr>
          <w:sz w:val="28"/>
          <w:szCs w:val="28"/>
        </w:rPr>
        <w:t>¹</w:t>
      </w:r>
    </w:p>
    <w:p w:rsidR="00C0336D" w:rsidRPr="00A9295A" w:rsidRDefault="00C0336D" w:rsidP="00C0336D">
      <w:pPr>
        <w:spacing w:after="0"/>
        <w:rPr>
          <w:sz w:val="20"/>
          <w:szCs w:val="20"/>
        </w:rPr>
      </w:pPr>
      <w:r w:rsidRPr="00A9295A">
        <w:rPr>
          <w:b/>
          <w:color w:val="FF7C19"/>
          <w:sz w:val="20"/>
          <w:szCs w:val="20"/>
        </w:rPr>
        <w:sym w:font="Wingdings 2" w:char="F0ED"/>
      </w:r>
      <w:r w:rsidRPr="00A9295A">
        <w:rPr>
          <w:b/>
          <w:color w:val="FF7C19"/>
          <w:sz w:val="20"/>
          <w:szCs w:val="20"/>
        </w:rPr>
        <w:t xml:space="preserve"> T</w:t>
      </w:r>
      <w:r>
        <w:rPr>
          <w:b/>
          <w:color w:val="FF7C19"/>
          <w:sz w:val="20"/>
          <w:szCs w:val="20"/>
        </w:rPr>
        <w:t>he regular monthly payroll will pay on the last day of the month and the supplemental payroll will pay on the 12</w:t>
      </w:r>
      <w:r w:rsidRPr="009C03EC">
        <w:rPr>
          <w:b/>
          <w:color w:val="FF7C19"/>
          <w:sz w:val="20"/>
          <w:szCs w:val="20"/>
          <w:vertAlign w:val="superscript"/>
        </w:rPr>
        <w:t>th</w:t>
      </w:r>
      <w:r>
        <w:rPr>
          <w:b/>
          <w:color w:val="FF7C19"/>
          <w:sz w:val="20"/>
          <w:szCs w:val="20"/>
        </w:rPr>
        <w:t xml:space="preserve"> of the </w:t>
      </w:r>
      <w:r>
        <w:rPr>
          <w:b/>
          <w:color w:val="FF7C19"/>
          <w:sz w:val="20"/>
          <w:szCs w:val="20"/>
          <w:u w:val="single"/>
        </w:rPr>
        <w:t>FOLLOWING</w:t>
      </w:r>
      <w:r>
        <w:rPr>
          <w:b/>
          <w:color w:val="FF7C19"/>
          <w:sz w:val="20"/>
          <w:szCs w:val="20"/>
        </w:rPr>
        <w:t xml:space="preserve"> month, unless the 12</w:t>
      </w:r>
      <w:r w:rsidRPr="009C03EC">
        <w:rPr>
          <w:b/>
          <w:color w:val="FF7C19"/>
          <w:sz w:val="20"/>
          <w:szCs w:val="20"/>
          <w:vertAlign w:val="superscript"/>
        </w:rPr>
        <w:t>th</w:t>
      </w:r>
      <w:r>
        <w:rPr>
          <w:b/>
          <w:color w:val="FF7C19"/>
          <w:sz w:val="20"/>
          <w:szCs w:val="20"/>
        </w:rPr>
        <w:t xml:space="preserve"> is a non-working day.  </w:t>
      </w:r>
      <w:r>
        <w:rPr>
          <w:sz w:val="20"/>
          <w:szCs w:val="20"/>
        </w:rPr>
        <w:t xml:space="preserve"> </w:t>
      </w:r>
    </w:p>
    <w:tbl>
      <w:tblPr>
        <w:tblW w:w="13214" w:type="dxa"/>
        <w:tblInd w:w="-5" w:type="dxa"/>
        <w:tblLook w:val="04A0" w:firstRow="1" w:lastRow="0" w:firstColumn="1" w:lastColumn="0" w:noHBand="0" w:noVBand="1"/>
      </w:tblPr>
      <w:tblGrid>
        <w:gridCol w:w="1024"/>
        <w:gridCol w:w="1380"/>
        <w:gridCol w:w="1080"/>
        <w:gridCol w:w="1080"/>
        <w:gridCol w:w="1080"/>
        <w:gridCol w:w="1080"/>
        <w:gridCol w:w="1080"/>
        <w:gridCol w:w="1080"/>
        <w:gridCol w:w="1080"/>
        <w:gridCol w:w="1114"/>
        <w:gridCol w:w="1080"/>
        <w:gridCol w:w="1080"/>
      </w:tblGrid>
      <w:tr w:rsidR="00EA5748" w:rsidRPr="00DF07C7" w:rsidTr="00EC2061">
        <w:trPr>
          <w:trHeight w:val="720"/>
        </w:trPr>
        <w:tc>
          <w:tcPr>
            <w:tcW w:w="456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A5748" w:rsidRPr="00DF07C7" w:rsidRDefault="00EA5748" w:rsidP="00DF07C7">
            <w:pPr>
              <w:spacing w:after="0" w:line="240" w:lineRule="auto"/>
              <w:jc w:val="center"/>
              <w:rPr>
                <w:rFonts w:ascii="Calibri" w:eastAsia="Times New Roman" w:hAnsi="Calibri" w:cs="Times New Roman"/>
                <w:color w:val="000000"/>
                <w:sz w:val="18"/>
                <w:szCs w:val="18"/>
              </w:rPr>
            </w:pPr>
          </w:p>
        </w:tc>
        <w:tc>
          <w:tcPr>
            <w:tcW w:w="3240" w:type="dxa"/>
            <w:gridSpan w:val="3"/>
            <w:tcBorders>
              <w:top w:val="single" w:sz="4" w:space="0" w:color="auto"/>
              <w:left w:val="nil"/>
              <w:bottom w:val="single" w:sz="4" w:space="0" w:color="auto"/>
              <w:right w:val="single" w:sz="4" w:space="0" w:color="auto"/>
            </w:tcBorders>
            <w:shd w:val="clear" w:color="auto" w:fill="auto"/>
            <w:vAlign w:val="bottom"/>
          </w:tcPr>
          <w:p w:rsidR="00EA5748" w:rsidRPr="00EA5748" w:rsidRDefault="00EA5748" w:rsidP="00DF07C7">
            <w:pPr>
              <w:spacing w:after="0" w:line="240" w:lineRule="auto"/>
              <w:jc w:val="center"/>
              <w:rPr>
                <w:rFonts w:ascii="Calibri" w:eastAsia="Times New Roman" w:hAnsi="Calibri" w:cs="Times New Roman"/>
                <w:b/>
                <w:color w:val="000000"/>
                <w:sz w:val="18"/>
                <w:szCs w:val="18"/>
              </w:rPr>
            </w:pPr>
            <w:r w:rsidRPr="00EA5748">
              <w:rPr>
                <w:rFonts w:ascii="Calibri" w:eastAsia="Times New Roman" w:hAnsi="Calibri" w:cs="Times New Roman"/>
                <w:b/>
                <w:color w:val="000000"/>
                <w:sz w:val="18"/>
                <w:szCs w:val="18"/>
              </w:rPr>
              <w:t>Exception to Normal Pay Add New Job</w:t>
            </w:r>
          </w:p>
        </w:tc>
        <w:tc>
          <w:tcPr>
            <w:tcW w:w="2160" w:type="dxa"/>
            <w:gridSpan w:val="2"/>
            <w:tcBorders>
              <w:top w:val="single" w:sz="4" w:space="0" w:color="auto"/>
              <w:left w:val="nil"/>
              <w:bottom w:val="single" w:sz="4" w:space="0" w:color="auto"/>
              <w:right w:val="single" w:sz="4" w:space="0" w:color="auto"/>
            </w:tcBorders>
            <w:shd w:val="clear" w:color="auto" w:fill="auto"/>
            <w:vAlign w:val="bottom"/>
          </w:tcPr>
          <w:p w:rsidR="00EA5748" w:rsidRPr="00EA5748" w:rsidRDefault="00EA5748" w:rsidP="00DF07C7">
            <w:pPr>
              <w:spacing w:after="0" w:line="240" w:lineRule="auto"/>
              <w:jc w:val="center"/>
              <w:rPr>
                <w:rFonts w:ascii="Calibri" w:eastAsia="Times New Roman" w:hAnsi="Calibri" w:cs="Times New Roman"/>
                <w:b/>
                <w:color w:val="000000"/>
                <w:sz w:val="18"/>
                <w:szCs w:val="18"/>
              </w:rPr>
            </w:pPr>
            <w:r w:rsidRPr="00EA5748">
              <w:rPr>
                <w:rFonts w:ascii="Calibri" w:eastAsia="Times New Roman" w:hAnsi="Calibri" w:cs="Times New Roman"/>
                <w:b/>
                <w:color w:val="000000"/>
                <w:sz w:val="18"/>
                <w:szCs w:val="18"/>
              </w:rPr>
              <w:t>Exception to Normal Pay Payment Information</w:t>
            </w:r>
          </w:p>
        </w:tc>
        <w:tc>
          <w:tcPr>
            <w:tcW w:w="1090" w:type="dxa"/>
            <w:tcBorders>
              <w:top w:val="single" w:sz="4" w:space="0" w:color="auto"/>
              <w:left w:val="nil"/>
              <w:bottom w:val="single" w:sz="4" w:space="0" w:color="auto"/>
              <w:right w:val="single" w:sz="4" w:space="0" w:color="auto"/>
            </w:tcBorders>
            <w:shd w:val="clear" w:color="auto" w:fill="auto"/>
            <w:vAlign w:val="bottom"/>
          </w:tcPr>
          <w:p w:rsidR="00EA5748" w:rsidRPr="00EA5748" w:rsidRDefault="00EA5748" w:rsidP="00DF07C7">
            <w:pPr>
              <w:spacing w:after="0" w:line="240" w:lineRule="auto"/>
              <w:jc w:val="center"/>
              <w:rPr>
                <w:rFonts w:ascii="Calibri" w:eastAsia="Times New Roman" w:hAnsi="Calibri" w:cs="Times New Roman"/>
                <w:b/>
                <w:color w:val="000000"/>
                <w:sz w:val="18"/>
                <w:szCs w:val="18"/>
              </w:rPr>
            </w:pPr>
            <w:r w:rsidRPr="00EA5748">
              <w:rPr>
                <w:rFonts w:ascii="Calibri" w:eastAsia="Times New Roman" w:hAnsi="Calibri" w:cs="Times New Roman"/>
                <w:b/>
                <w:color w:val="000000"/>
                <w:sz w:val="18"/>
                <w:szCs w:val="18"/>
              </w:rPr>
              <w:t>Update Labor Distribution Information</w:t>
            </w:r>
          </w:p>
        </w:tc>
        <w:tc>
          <w:tcPr>
            <w:tcW w:w="2160" w:type="dxa"/>
            <w:gridSpan w:val="2"/>
            <w:tcBorders>
              <w:top w:val="single" w:sz="4" w:space="0" w:color="auto"/>
              <w:left w:val="nil"/>
              <w:bottom w:val="single" w:sz="4" w:space="0" w:color="auto"/>
              <w:right w:val="single" w:sz="4" w:space="0" w:color="auto"/>
            </w:tcBorders>
            <w:shd w:val="clear" w:color="auto" w:fill="auto"/>
            <w:vAlign w:val="bottom"/>
          </w:tcPr>
          <w:p w:rsidR="00EA5748" w:rsidRPr="00EA5748" w:rsidRDefault="00EA5748" w:rsidP="00DF07C7">
            <w:pPr>
              <w:spacing w:after="0" w:line="240" w:lineRule="auto"/>
              <w:jc w:val="center"/>
              <w:rPr>
                <w:rFonts w:ascii="Calibri" w:eastAsia="Times New Roman" w:hAnsi="Calibri" w:cs="Times New Roman"/>
                <w:b/>
                <w:color w:val="000000"/>
                <w:sz w:val="18"/>
                <w:szCs w:val="18"/>
              </w:rPr>
            </w:pPr>
            <w:r w:rsidRPr="00EA5748">
              <w:rPr>
                <w:rFonts w:ascii="Calibri" w:eastAsia="Times New Roman" w:hAnsi="Calibri" w:cs="Times New Roman"/>
                <w:b/>
                <w:color w:val="000000"/>
                <w:sz w:val="18"/>
                <w:szCs w:val="18"/>
              </w:rPr>
              <w:t>Terminate / End Pay Job Record Only</w:t>
            </w:r>
          </w:p>
        </w:tc>
      </w:tr>
      <w:tr w:rsidR="00DF07C7" w:rsidRPr="00DF07C7" w:rsidTr="00DF07C7">
        <w:trPr>
          <w:trHeight w:val="720"/>
        </w:trPr>
        <w:tc>
          <w:tcPr>
            <w:tcW w:w="10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Pay Period</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F07C7" w:rsidRPr="00DF07C7" w:rsidRDefault="00DF07C7" w:rsidP="0084379C">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 xml:space="preserve">Pay Date </w:t>
            </w:r>
            <w:r w:rsidR="0084379C">
              <w:rPr>
                <w:rFonts w:ascii="Calibri" w:eastAsia="Times New Roman" w:hAnsi="Calibri" w:cs="Times New Roman"/>
                <w:color w:val="000000"/>
                <w:sz w:val="18"/>
                <w:szCs w:val="18"/>
              </w:rPr>
              <w:t>²</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Query Date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Job Begin Date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Job Effective Date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Personnel Date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Effective Date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End Date</w:t>
            </w:r>
          </w:p>
        </w:tc>
        <w:tc>
          <w:tcPr>
            <w:tcW w:w="1090" w:type="dxa"/>
            <w:tcBorders>
              <w:top w:val="single" w:sz="4" w:space="0" w:color="auto"/>
              <w:left w:val="nil"/>
              <w:bottom w:val="single" w:sz="4" w:space="0" w:color="auto"/>
              <w:right w:val="single" w:sz="4" w:space="0" w:color="auto"/>
            </w:tcBorders>
            <w:shd w:val="clear" w:color="auto" w:fill="auto"/>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Effective Date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Jobs Effective Date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Personnel Date</w:t>
            </w:r>
          </w:p>
        </w:tc>
      </w:tr>
      <w:tr w:rsidR="00DF07C7" w:rsidRPr="00DF07C7" w:rsidTr="00DF07C7">
        <w:trPr>
          <w:trHeight w:val="240"/>
        </w:trPr>
        <w:tc>
          <w:tcPr>
            <w:tcW w:w="10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July</w:t>
            </w: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Regular</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07/31/YYYY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07/01/YYYY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07/01/YYYY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07/01/YYYY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Info Only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07/01/YYYY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08/01/YYYY</w:t>
            </w:r>
          </w:p>
        </w:tc>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07/01/YYYY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07/31/YYYY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07/31/YYYY</w:t>
            </w:r>
          </w:p>
        </w:tc>
      </w:tr>
      <w:tr w:rsidR="00DF07C7" w:rsidRPr="00DF07C7" w:rsidTr="00DF07C7">
        <w:trPr>
          <w:trHeight w:val="240"/>
        </w:trPr>
        <w:tc>
          <w:tcPr>
            <w:tcW w:w="1024"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Supplemental</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08/12/YYYY</w:t>
            </w: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9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r>
      <w:tr w:rsidR="00DF07C7" w:rsidRPr="00DF07C7" w:rsidTr="00DF07C7">
        <w:trPr>
          <w:trHeight w:val="240"/>
        </w:trPr>
        <w:tc>
          <w:tcPr>
            <w:tcW w:w="10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August</w:t>
            </w: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Regular</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08/31/YYYY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08/01/YYYY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08/01/YYYY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08/01/YYYY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Info Only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08/01/YYYY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09/01/YYYY</w:t>
            </w:r>
          </w:p>
        </w:tc>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08/01/YYYY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08/31/YYYY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08/31/YYYY</w:t>
            </w:r>
          </w:p>
        </w:tc>
      </w:tr>
      <w:tr w:rsidR="00DF07C7" w:rsidRPr="00DF07C7" w:rsidTr="00DF07C7">
        <w:trPr>
          <w:trHeight w:val="240"/>
        </w:trPr>
        <w:tc>
          <w:tcPr>
            <w:tcW w:w="1024"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Supplemental</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09/12/YYYY</w:t>
            </w: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9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r>
      <w:tr w:rsidR="00DF07C7" w:rsidRPr="00DF07C7" w:rsidTr="00DF07C7">
        <w:trPr>
          <w:trHeight w:val="240"/>
        </w:trPr>
        <w:tc>
          <w:tcPr>
            <w:tcW w:w="10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September</w:t>
            </w: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Regular</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09/30/YYYY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09/01/YYYY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09/01/YYYY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09/01/YYYY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Info Only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09/01/YYYY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10/01/YYYY</w:t>
            </w:r>
          </w:p>
        </w:tc>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09/01/YYYY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09/30/YYYY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09/30/YYYY</w:t>
            </w:r>
          </w:p>
        </w:tc>
      </w:tr>
      <w:tr w:rsidR="00DF07C7" w:rsidRPr="00DF07C7" w:rsidTr="00DF07C7">
        <w:trPr>
          <w:trHeight w:val="240"/>
        </w:trPr>
        <w:tc>
          <w:tcPr>
            <w:tcW w:w="1024"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Supplemental</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10/12/YYYY</w:t>
            </w: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9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r>
      <w:tr w:rsidR="00DF07C7" w:rsidRPr="00DF07C7" w:rsidTr="00DF07C7">
        <w:trPr>
          <w:trHeight w:val="240"/>
        </w:trPr>
        <w:tc>
          <w:tcPr>
            <w:tcW w:w="10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October</w:t>
            </w: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Regular</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10/31/YYYY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10/01/YYYY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10/01/YYYY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10/01/YYYY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Info Only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10/01/YYYY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11/01/YYYY</w:t>
            </w:r>
          </w:p>
        </w:tc>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10/01/YYYY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10/31/YYYY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10/31/YYYY</w:t>
            </w:r>
          </w:p>
        </w:tc>
      </w:tr>
      <w:tr w:rsidR="00DF07C7" w:rsidRPr="00DF07C7" w:rsidTr="00DF07C7">
        <w:trPr>
          <w:trHeight w:val="240"/>
        </w:trPr>
        <w:tc>
          <w:tcPr>
            <w:tcW w:w="1024"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Supplemental</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11/12/YYYY</w:t>
            </w: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9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r>
      <w:tr w:rsidR="00DF07C7" w:rsidRPr="00DF07C7" w:rsidTr="00DF07C7">
        <w:trPr>
          <w:trHeight w:val="240"/>
        </w:trPr>
        <w:tc>
          <w:tcPr>
            <w:tcW w:w="10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November</w:t>
            </w: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Regular</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11/30/YYYY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11/01/YYYY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11/01/YYYY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11/01/YYYY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Info Only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11/01/YYYY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12/01/YYYY</w:t>
            </w:r>
          </w:p>
        </w:tc>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11/01/YYYY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11/30/YYYY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11/30/YYYY</w:t>
            </w:r>
          </w:p>
        </w:tc>
      </w:tr>
      <w:tr w:rsidR="00DF07C7" w:rsidRPr="00DF07C7" w:rsidTr="00DF07C7">
        <w:trPr>
          <w:trHeight w:val="240"/>
        </w:trPr>
        <w:tc>
          <w:tcPr>
            <w:tcW w:w="1024"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Supplemental</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12/12/YYYY</w:t>
            </w: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9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r>
      <w:tr w:rsidR="00DF07C7" w:rsidRPr="00DF07C7" w:rsidTr="00DF07C7">
        <w:trPr>
          <w:trHeight w:val="240"/>
        </w:trPr>
        <w:tc>
          <w:tcPr>
            <w:tcW w:w="10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December</w:t>
            </w: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Regular</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12/31/YYYY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12/01/YYYY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12/01/YYYY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12/01/YYYY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Info Only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12/01/YYYY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01/01/YYYY</w:t>
            </w:r>
          </w:p>
        </w:tc>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12/01/YYYY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12/31/YYYY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12/31/YYYY</w:t>
            </w:r>
          </w:p>
        </w:tc>
      </w:tr>
      <w:tr w:rsidR="00DF07C7" w:rsidRPr="00DF07C7" w:rsidTr="00DF07C7">
        <w:trPr>
          <w:trHeight w:val="240"/>
        </w:trPr>
        <w:tc>
          <w:tcPr>
            <w:tcW w:w="1024"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Supplemental</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01/12/YYYY</w:t>
            </w: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9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r>
      <w:tr w:rsidR="00DF07C7" w:rsidRPr="00DF07C7" w:rsidTr="00DF07C7">
        <w:trPr>
          <w:trHeight w:val="240"/>
        </w:trPr>
        <w:tc>
          <w:tcPr>
            <w:tcW w:w="10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January</w:t>
            </w: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Regular</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01/31/YYYY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01/01/YYYY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01/01/YYYY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01/01/YYYY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Info Only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01/01/YYYY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02/01/YYYY</w:t>
            </w:r>
          </w:p>
        </w:tc>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01/01/YYYY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01/31/YYYY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01/31/YYYY</w:t>
            </w:r>
          </w:p>
        </w:tc>
      </w:tr>
      <w:tr w:rsidR="00DF07C7" w:rsidRPr="00DF07C7" w:rsidTr="00DF07C7">
        <w:trPr>
          <w:trHeight w:val="240"/>
        </w:trPr>
        <w:tc>
          <w:tcPr>
            <w:tcW w:w="1024"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Supplemental</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02/12/YYYY</w:t>
            </w: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9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r>
      <w:tr w:rsidR="00DF07C7" w:rsidRPr="00DF07C7" w:rsidTr="00DF07C7">
        <w:trPr>
          <w:trHeight w:val="240"/>
        </w:trPr>
        <w:tc>
          <w:tcPr>
            <w:tcW w:w="10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February</w:t>
            </w: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Regular</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02/28/YYYY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02/01/YYYY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02/01/YYYY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02/01/YYYY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Info Only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02/01/YYYY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03/01/YYYY</w:t>
            </w:r>
          </w:p>
        </w:tc>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02/01/YYYY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02/28/YYYY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02/28/YYYY</w:t>
            </w:r>
          </w:p>
        </w:tc>
      </w:tr>
      <w:tr w:rsidR="00DF07C7" w:rsidRPr="00DF07C7" w:rsidTr="00DF07C7">
        <w:trPr>
          <w:trHeight w:val="240"/>
        </w:trPr>
        <w:tc>
          <w:tcPr>
            <w:tcW w:w="1024"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Supplemental</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03/12/YYYY</w:t>
            </w: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9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r>
      <w:tr w:rsidR="00DF07C7" w:rsidRPr="00DF07C7" w:rsidTr="00DF07C7">
        <w:trPr>
          <w:trHeight w:val="240"/>
        </w:trPr>
        <w:tc>
          <w:tcPr>
            <w:tcW w:w="10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March</w:t>
            </w: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Regular</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03/31/YYYY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03/01/YYYY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03/01/YYYY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03/01/YYYY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Info Only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03/01/YYYY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04/01/YYYY</w:t>
            </w:r>
          </w:p>
        </w:tc>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03/01/YYYY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03/31/YYYY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03/31/YYYY</w:t>
            </w:r>
          </w:p>
        </w:tc>
      </w:tr>
      <w:tr w:rsidR="00DF07C7" w:rsidRPr="00DF07C7" w:rsidTr="00DF07C7">
        <w:trPr>
          <w:trHeight w:val="240"/>
        </w:trPr>
        <w:tc>
          <w:tcPr>
            <w:tcW w:w="1024"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Supplemental</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04/12/YYYY</w:t>
            </w: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9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r>
      <w:tr w:rsidR="00DF07C7" w:rsidRPr="00DF07C7" w:rsidTr="00DF07C7">
        <w:trPr>
          <w:trHeight w:val="240"/>
        </w:trPr>
        <w:tc>
          <w:tcPr>
            <w:tcW w:w="10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April</w:t>
            </w: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Regular</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04/30/YYYY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04/01/YYYY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04/01/YYYY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04/01/YYYY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Info Only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04/01/YYYY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05/01/YYYY</w:t>
            </w:r>
          </w:p>
        </w:tc>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04/01/YYYY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04/30/YYYY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04/30/YYYY</w:t>
            </w:r>
          </w:p>
        </w:tc>
      </w:tr>
      <w:tr w:rsidR="00DF07C7" w:rsidRPr="00DF07C7" w:rsidTr="00DF07C7">
        <w:trPr>
          <w:trHeight w:val="240"/>
        </w:trPr>
        <w:tc>
          <w:tcPr>
            <w:tcW w:w="1024"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Supplemental</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05/12/YYYY</w:t>
            </w: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9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r>
      <w:tr w:rsidR="00DF07C7" w:rsidRPr="00DF07C7" w:rsidTr="00DF07C7">
        <w:trPr>
          <w:trHeight w:val="240"/>
        </w:trPr>
        <w:tc>
          <w:tcPr>
            <w:tcW w:w="10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May</w:t>
            </w: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Regular</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05/31/YYYY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05/01/YYYY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05/01/YYYY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05/01/YYYY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Info Only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05/01/YYYY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06/01/YYYY</w:t>
            </w:r>
          </w:p>
        </w:tc>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05/01/YYYY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05/31/YYYY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05/31/YYYY</w:t>
            </w:r>
          </w:p>
        </w:tc>
      </w:tr>
      <w:tr w:rsidR="00DF07C7" w:rsidRPr="00DF07C7" w:rsidTr="00DF07C7">
        <w:trPr>
          <w:trHeight w:val="240"/>
        </w:trPr>
        <w:tc>
          <w:tcPr>
            <w:tcW w:w="1024"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Supplemental</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06/12/YYYY</w:t>
            </w: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9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r>
      <w:tr w:rsidR="00DF07C7" w:rsidRPr="00DF07C7" w:rsidTr="00DF07C7">
        <w:trPr>
          <w:trHeight w:val="240"/>
        </w:trPr>
        <w:tc>
          <w:tcPr>
            <w:tcW w:w="10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June</w:t>
            </w: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Regular</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06/30/YYYY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06/01/YYYY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06/01/YYYY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06/01/YYYY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Info Only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06/01/YYYY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07/01/YYYY</w:t>
            </w:r>
          </w:p>
        </w:tc>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06/01/YYYY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06/30/YYYY</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06/30/YYYY</w:t>
            </w:r>
          </w:p>
        </w:tc>
      </w:tr>
      <w:tr w:rsidR="00DF07C7" w:rsidRPr="00DF07C7" w:rsidTr="00DF07C7">
        <w:trPr>
          <w:trHeight w:val="240"/>
        </w:trPr>
        <w:tc>
          <w:tcPr>
            <w:tcW w:w="1024"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3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Supplemental</w:t>
            </w:r>
          </w:p>
        </w:tc>
        <w:tc>
          <w:tcPr>
            <w:tcW w:w="1080" w:type="dxa"/>
            <w:tcBorders>
              <w:top w:val="nil"/>
              <w:left w:val="nil"/>
              <w:bottom w:val="single" w:sz="4" w:space="0" w:color="auto"/>
              <w:right w:val="single" w:sz="4" w:space="0" w:color="auto"/>
            </w:tcBorders>
            <w:shd w:val="clear" w:color="auto" w:fill="auto"/>
            <w:noWrap/>
            <w:vAlign w:val="bottom"/>
            <w:hideMark/>
          </w:tcPr>
          <w:p w:rsidR="00DF07C7" w:rsidRPr="00DF07C7" w:rsidRDefault="00DF07C7" w:rsidP="00DF07C7">
            <w:pPr>
              <w:spacing w:after="0" w:line="240" w:lineRule="auto"/>
              <w:jc w:val="center"/>
              <w:rPr>
                <w:rFonts w:ascii="Calibri" w:eastAsia="Times New Roman" w:hAnsi="Calibri" w:cs="Times New Roman"/>
                <w:color w:val="000000"/>
                <w:sz w:val="18"/>
                <w:szCs w:val="18"/>
              </w:rPr>
            </w:pPr>
            <w:r w:rsidRPr="00DF07C7">
              <w:rPr>
                <w:rFonts w:ascii="Calibri" w:eastAsia="Times New Roman" w:hAnsi="Calibri" w:cs="Times New Roman"/>
                <w:color w:val="000000"/>
                <w:sz w:val="18"/>
                <w:szCs w:val="18"/>
              </w:rPr>
              <w:t>07/12/YYYY</w:t>
            </w: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9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rsidR="00DF07C7" w:rsidRPr="00DF07C7" w:rsidRDefault="00DF07C7" w:rsidP="00DF07C7">
            <w:pPr>
              <w:spacing w:after="0" w:line="240" w:lineRule="auto"/>
              <w:rPr>
                <w:rFonts w:ascii="Calibri" w:eastAsia="Times New Roman" w:hAnsi="Calibri" w:cs="Times New Roman"/>
                <w:color w:val="000000"/>
                <w:sz w:val="18"/>
                <w:szCs w:val="18"/>
              </w:rPr>
            </w:pPr>
          </w:p>
        </w:tc>
      </w:tr>
    </w:tbl>
    <w:p w:rsidR="00C0336D" w:rsidRPr="0084379C" w:rsidRDefault="0084379C" w:rsidP="00D6440B">
      <w:pPr>
        <w:spacing w:after="0"/>
        <w:rPr>
          <w:sz w:val="20"/>
          <w:szCs w:val="20"/>
        </w:rPr>
      </w:pPr>
      <w:r>
        <w:rPr>
          <w:sz w:val="20"/>
          <w:szCs w:val="20"/>
        </w:rPr>
        <w:t xml:space="preserve">¹ - Similar </w:t>
      </w:r>
      <w:r w:rsidRPr="0084379C">
        <w:rPr>
          <w:sz w:val="20"/>
          <w:szCs w:val="20"/>
        </w:rPr>
        <w:t xml:space="preserve">dates would be used for the approval category ENPRJB; however, the first section on the EPAP will be titled Exception to Normal Pay </w:t>
      </w:r>
      <w:r w:rsidRPr="0084379C">
        <w:rPr>
          <w:i/>
          <w:sz w:val="20"/>
          <w:szCs w:val="20"/>
          <w:u w:val="single"/>
        </w:rPr>
        <w:t>Reactivate Existing</w:t>
      </w:r>
      <w:r w:rsidRPr="0084379C">
        <w:rPr>
          <w:sz w:val="20"/>
          <w:szCs w:val="20"/>
        </w:rPr>
        <w:t xml:space="preserve"> Job, and the Job Begin Date field will not appear in that section</w:t>
      </w:r>
      <w:r>
        <w:rPr>
          <w:sz w:val="20"/>
          <w:szCs w:val="20"/>
        </w:rPr>
        <w:t>.</w:t>
      </w:r>
    </w:p>
    <w:p w:rsidR="00C0336D" w:rsidRDefault="0084379C" w:rsidP="00D6440B">
      <w:pPr>
        <w:spacing w:after="0"/>
        <w:rPr>
          <w:sz w:val="20"/>
          <w:szCs w:val="20"/>
        </w:rPr>
      </w:pPr>
      <w:r>
        <w:rPr>
          <w:sz w:val="20"/>
          <w:szCs w:val="20"/>
        </w:rPr>
        <w:t>²</w:t>
      </w:r>
      <w:r w:rsidR="00EA5748" w:rsidRPr="00EA5748">
        <w:rPr>
          <w:sz w:val="20"/>
          <w:szCs w:val="20"/>
        </w:rPr>
        <w:t xml:space="preserve"> - Pays on the 12th of the following month, unless the 12th is a non-working day.</w:t>
      </w:r>
    </w:p>
    <w:p w:rsidR="00C0336D" w:rsidRDefault="00C0336D" w:rsidP="00D6440B">
      <w:pPr>
        <w:spacing w:after="0"/>
        <w:rPr>
          <w:sz w:val="20"/>
          <w:szCs w:val="20"/>
        </w:rPr>
      </w:pPr>
    </w:p>
    <w:p w:rsidR="00395FFE" w:rsidRDefault="00395FFE" w:rsidP="00395FFE">
      <w:pPr>
        <w:spacing w:after="0"/>
        <w:jc w:val="center"/>
        <w:rPr>
          <w:sz w:val="28"/>
          <w:szCs w:val="28"/>
        </w:rPr>
      </w:pPr>
      <w:bookmarkStart w:id="42" w:name="SUFFIX_TYPE_OF_PAYMENT_CHART"/>
      <w:r>
        <w:rPr>
          <w:sz w:val="28"/>
          <w:szCs w:val="28"/>
        </w:rPr>
        <w:t>APPENDIX D – SUFFIX – TYPE OF PAYMENT CHART</w:t>
      </w:r>
    </w:p>
    <w:tbl>
      <w:tblPr>
        <w:tblStyle w:val="TableGrid"/>
        <w:tblW w:w="7555" w:type="dxa"/>
        <w:jc w:val="center"/>
        <w:tblLook w:val="04A0" w:firstRow="1" w:lastRow="0" w:firstColumn="1" w:lastColumn="0" w:noHBand="0" w:noVBand="1"/>
      </w:tblPr>
      <w:tblGrid>
        <w:gridCol w:w="5305"/>
        <w:gridCol w:w="2250"/>
      </w:tblGrid>
      <w:tr w:rsidR="00395FFE" w:rsidRPr="00600DC2" w:rsidTr="00395FFE">
        <w:trPr>
          <w:jc w:val="center"/>
        </w:trPr>
        <w:tc>
          <w:tcPr>
            <w:tcW w:w="5305" w:type="dxa"/>
          </w:tcPr>
          <w:bookmarkEnd w:id="42"/>
          <w:p w:rsidR="00395FFE" w:rsidRPr="00600DC2" w:rsidRDefault="00395FFE" w:rsidP="00092C02">
            <w:pPr>
              <w:pStyle w:val="ListParagraph"/>
              <w:ind w:left="0"/>
              <w:rPr>
                <w:b/>
                <w:sz w:val="20"/>
                <w:szCs w:val="20"/>
              </w:rPr>
            </w:pPr>
            <w:r w:rsidRPr="00600DC2">
              <w:rPr>
                <w:b/>
                <w:sz w:val="20"/>
                <w:szCs w:val="20"/>
              </w:rPr>
              <w:t>Type of Payment</w:t>
            </w:r>
          </w:p>
        </w:tc>
        <w:tc>
          <w:tcPr>
            <w:tcW w:w="2250" w:type="dxa"/>
          </w:tcPr>
          <w:p w:rsidR="00395FFE" w:rsidRPr="00600DC2" w:rsidRDefault="00395FFE" w:rsidP="00092C02">
            <w:pPr>
              <w:pStyle w:val="ListParagraph"/>
              <w:ind w:left="0"/>
              <w:rPr>
                <w:b/>
                <w:sz w:val="20"/>
                <w:szCs w:val="20"/>
              </w:rPr>
            </w:pPr>
            <w:r w:rsidRPr="00600DC2">
              <w:rPr>
                <w:b/>
                <w:sz w:val="20"/>
                <w:szCs w:val="20"/>
              </w:rPr>
              <w:t>Suffix</w:t>
            </w:r>
          </w:p>
        </w:tc>
      </w:tr>
      <w:tr w:rsidR="00395FFE" w:rsidRPr="00600DC2" w:rsidTr="00395FFE">
        <w:trPr>
          <w:jc w:val="center"/>
        </w:trPr>
        <w:tc>
          <w:tcPr>
            <w:tcW w:w="5305" w:type="dxa"/>
          </w:tcPr>
          <w:p w:rsidR="00395FFE" w:rsidRPr="00600DC2" w:rsidRDefault="00395FFE" w:rsidP="00092C02">
            <w:pPr>
              <w:pStyle w:val="ListParagraph"/>
              <w:ind w:left="0"/>
              <w:rPr>
                <w:sz w:val="20"/>
                <w:szCs w:val="20"/>
              </w:rPr>
            </w:pPr>
            <w:r w:rsidRPr="00600DC2">
              <w:rPr>
                <w:sz w:val="20"/>
                <w:szCs w:val="20"/>
              </w:rPr>
              <w:t>Exception to Normal Pay</w:t>
            </w:r>
          </w:p>
        </w:tc>
        <w:tc>
          <w:tcPr>
            <w:tcW w:w="2250" w:type="dxa"/>
          </w:tcPr>
          <w:p w:rsidR="00395FFE" w:rsidRPr="00600DC2" w:rsidRDefault="00395FFE" w:rsidP="00092C02">
            <w:pPr>
              <w:pStyle w:val="ListParagraph"/>
              <w:ind w:left="0"/>
              <w:rPr>
                <w:sz w:val="20"/>
                <w:szCs w:val="20"/>
              </w:rPr>
            </w:pPr>
            <w:r w:rsidRPr="00600DC2">
              <w:rPr>
                <w:sz w:val="20"/>
                <w:szCs w:val="20"/>
              </w:rPr>
              <w:t>Z0 through Z9</w:t>
            </w:r>
          </w:p>
        </w:tc>
      </w:tr>
      <w:tr w:rsidR="00395FFE" w:rsidRPr="00600DC2" w:rsidTr="00395FFE">
        <w:trPr>
          <w:jc w:val="center"/>
        </w:trPr>
        <w:tc>
          <w:tcPr>
            <w:tcW w:w="5305" w:type="dxa"/>
          </w:tcPr>
          <w:p w:rsidR="00395FFE" w:rsidRPr="00600DC2" w:rsidRDefault="00395FFE" w:rsidP="00092C02">
            <w:pPr>
              <w:pStyle w:val="ListParagraph"/>
              <w:ind w:left="0"/>
              <w:rPr>
                <w:sz w:val="20"/>
                <w:szCs w:val="20"/>
              </w:rPr>
            </w:pPr>
            <w:r w:rsidRPr="00600DC2">
              <w:rPr>
                <w:sz w:val="20"/>
                <w:szCs w:val="20"/>
              </w:rPr>
              <w:t>Auto Allowance</w:t>
            </w:r>
          </w:p>
        </w:tc>
        <w:tc>
          <w:tcPr>
            <w:tcW w:w="2250" w:type="dxa"/>
          </w:tcPr>
          <w:p w:rsidR="00395FFE" w:rsidRPr="00600DC2" w:rsidRDefault="00395FFE" w:rsidP="00092C02">
            <w:pPr>
              <w:pStyle w:val="ListParagraph"/>
              <w:ind w:left="0"/>
              <w:rPr>
                <w:sz w:val="20"/>
                <w:szCs w:val="20"/>
              </w:rPr>
            </w:pPr>
            <w:r w:rsidRPr="00600DC2">
              <w:rPr>
                <w:sz w:val="20"/>
                <w:szCs w:val="20"/>
              </w:rPr>
              <w:t>AU</w:t>
            </w:r>
          </w:p>
        </w:tc>
      </w:tr>
      <w:tr w:rsidR="00395FFE" w:rsidRPr="00600DC2" w:rsidTr="00395FFE">
        <w:trPr>
          <w:jc w:val="center"/>
        </w:trPr>
        <w:tc>
          <w:tcPr>
            <w:tcW w:w="5305" w:type="dxa"/>
          </w:tcPr>
          <w:p w:rsidR="00395FFE" w:rsidRPr="00600DC2" w:rsidRDefault="00395FFE" w:rsidP="00092C02">
            <w:pPr>
              <w:pStyle w:val="ListParagraph"/>
              <w:ind w:left="0"/>
              <w:rPr>
                <w:sz w:val="20"/>
                <w:szCs w:val="20"/>
              </w:rPr>
            </w:pPr>
            <w:r w:rsidRPr="00600DC2">
              <w:rPr>
                <w:sz w:val="20"/>
                <w:szCs w:val="20"/>
              </w:rPr>
              <w:t>Summer Appointment</w:t>
            </w:r>
          </w:p>
        </w:tc>
        <w:tc>
          <w:tcPr>
            <w:tcW w:w="2250" w:type="dxa"/>
          </w:tcPr>
          <w:p w:rsidR="00395FFE" w:rsidRPr="00600DC2" w:rsidRDefault="00395FFE" w:rsidP="00092C02">
            <w:pPr>
              <w:pStyle w:val="ListParagraph"/>
              <w:ind w:left="0"/>
              <w:rPr>
                <w:sz w:val="20"/>
                <w:szCs w:val="20"/>
              </w:rPr>
            </w:pPr>
            <w:r w:rsidRPr="00600DC2">
              <w:rPr>
                <w:sz w:val="20"/>
                <w:szCs w:val="20"/>
              </w:rPr>
              <w:t>Begins with S</w:t>
            </w:r>
          </w:p>
        </w:tc>
      </w:tr>
      <w:tr w:rsidR="00395FFE" w:rsidRPr="00600DC2" w:rsidTr="00395FFE">
        <w:trPr>
          <w:jc w:val="center"/>
        </w:trPr>
        <w:tc>
          <w:tcPr>
            <w:tcW w:w="5305" w:type="dxa"/>
          </w:tcPr>
          <w:p w:rsidR="00395FFE" w:rsidRPr="00600DC2" w:rsidRDefault="00395FFE" w:rsidP="00092C02">
            <w:pPr>
              <w:pStyle w:val="ListParagraph"/>
              <w:ind w:left="0"/>
              <w:rPr>
                <w:sz w:val="20"/>
                <w:szCs w:val="20"/>
              </w:rPr>
            </w:pPr>
            <w:r w:rsidRPr="00600DC2">
              <w:rPr>
                <w:sz w:val="20"/>
                <w:szCs w:val="20"/>
              </w:rPr>
              <w:t>Faculty Endowment</w:t>
            </w:r>
          </w:p>
        </w:tc>
        <w:tc>
          <w:tcPr>
            <w:tcW w:w="2250" w:type="dxa"/>
          </w:tcPr>
          <w:p w:rsidR="00395FFE" w:rsidRPr="00600DC2" w:rsidRDefault="00395FFE" w:rsidP="00092C02">
            <w:pPr>
              <w:pStyle w:val="ListParagraph"/>
              <w:ind w:left="0"/>
              <w:rPr>
                <w:sz w:val="20"/>
                <w:szCs w:val="20"/>
              </w:rPr>
            </w:pPr>
            <w:r w:rsidRPr="00600DC2">
              <w:rPr>
                <w:sz w:val="20"/>
                <w:szCs w:val="20"/>
              </w:rPr>
              <w:t>F1</w:t>
            </w:r>
          </w:p>
        </w:tc>
      </w:tr>
      <w:tr w:rsidR="00395FFE" w:rsidRPr="00600DC2" w:rsidTr="00395FFE">
        <w:trPr>
          <w:jc w:val="center"/>
        </w:trPr>
        <w:tc>
          <w:tcPr>
            <w:tcW w:w="5305" w:type="dxa"/>
          </w:tcPr>
          <w:p w:rsidR="00395FFE" w:rsidRPr="00600DC2" w:rsidRDefault="00395FFE" w:rsidP="00092C02">
            <w:pPr>
              <w:pStyle w:val="ListParagraph"/>
              <w:ind w:left="0"/>
              <w:rPr>
                <w:sz w:val="20"/>
                <w:szCs w:val="20"/>
              </w:rPr>
            </w:pPr>
            <w:r w:rsidRPr="00600DC2">
              <w:rPr>
                <w:sz w:val="20"/>
                <w:szCs w:val="20"/>
              </w:rPr>
              <w:t>Department / College</w:t>
            </w:r>
            <w:r>
              <w:rPr>
                <w:sz w:val="20"/>
                <w:szCs w:val="20"/>
              </w:rPr>
              <w:t xml:space="preserve"> </w:t>
            </w:r>
            <w:r w:rsidRPr="00600DC2">
              <w:rPr>
                <w:sz w:val="20"/>
                <w:szCs w:val="20"/>
              </w:rPr>
              <w:t>/</w:t>
            </w:r>
            <w:r>
              <w:rPr>
                <w:sz w:val="20"/>
                <w:szCs w:val="20"/>
              </w:rPr>
              <w:t xml:space="preserve"> </w:t>
            </w:r>
            <w:r w:rsidRPr="00600DC2">
              <w:rPr>
                <w:sz w:val="20"/>
                <w:szCs w:val="20"/>
              </w:rPr>
              <w:t>Division Administrative Additive</w:t>
            </w:r>
          </w:p>
        </w:tc>
        <w:tc>
          <w:tcPr>
            <w:tcW w:w="2250" w:type="dxa"/>
          </w:tcPr>
          <w:p w:rsidR="00395FFE" w:rsidRPr="00600DC2" w:rsidRDefault="00395FFE" w:rsidP="00092C02">
            <w:pPr>
              <w:pStyle w:val="ListParagraph"/>
              <w:ind w:left="0"/>
              <w:rPr>
                <w:sz w:val="20"/>
                <w:szCs w:val="20"/>
              </w:rPr>
            </w:pPr>
            <w:r w:rsidRPr="00600DC2">
              <w:rPr>
                <w:sz w:val="20"/>
                <w:szCs w:val="20"/>
              </w:rPr>
              <w:t>D1</w:t>
            </w:r>
          </w:p>
        </w:tc>
      </w:tr>
    </w:tbl>
    <w:p w:rsidR="00395FFE" w:rsidRDefault="00395FFE" w:rsidP="00395FFE">
      <w:pPr>
        <w:spacing w:after="0"/>
        <w:jc w:val="center"/>
        <w:rPr>
          <w:sz w:val="28"/>
          <w:szCs w:val="28"/>
        </w:rPr>
      </w:pPr>
    </w:p>
    <w:p w:rsidR="00395FFE" w:rsidRDefault="00395FFE" w:rsidP="00D6440B">
      <w:pPr>
        <w:spacing w:after="0"/>
        <w:rPr>
          <w:sz w:val="20"/>
          <w:szCs w:val="20"/>
        </w:rPr>
      </w:pPr>
    </w:p>
    <w:p w:rsidR="00732251" w:rsidRDefault="00732251">
      <w:pPr>
        <w:rPr>
          <w:sz w:val="20"/>
          <w:szCs w:val="20"/>
        </w:rPr>
      </w:pPr>
      <w:r>
        <w:rPr>
          <w:sz w:val="20"/>
          <w:szCs w:val="20"/>
        </w:rPr>
        <w:br w:type="page"/>
      </w:r>
    </w:p>
    <w:p w:rsidR="00732251" w:rsidRDefault="00732251" w:rsidP="00732251">
      <w:pPr>
        <w:spacing w:after="0"/>
        <w:jc w:val="center"/>
        <w:rPr>
          <w:sz w:val="28"/>
          <w:szCs w:val="28"/>
        </w:rPr>
      </w:pPr>
      <w:bookmarkStart w:id="43" w:name="ECLASS_CODES_W_LEAVE_DEFAULTS_OVERRIDES"/>
      <w:r>
        <w:rPr>
          <w:sz w:val="28"/>
          <w:szCs w:val="28"/>
        </w:rPr>
        <w:t>APPENDIX E</w:t>
      </w:r>
      <w:r w:rsidRPr="005C0ACF">
        <w:rPr>
          <w:sz w:val="28"/>
          <w:szCs w:val="28"/>
        </w:rPr>
        <w:t xml:space="preserve"> – EMPLOYEE CLASS CODES</w:t>
      </w:r>
      <w:r>
        <w:rPr>
          <w:sz w:val="28"/>
          <w:szCs w:val="28"/>
        </w:rPr>
        <w:t xml:space="preserve"> WITH LEAVE ACCRUAL DEFAULTS AND ACCEPTABLE OVERRIDES</w:t>
      </w:r>
      <w:bookmarkEnd w:id="43"/>
    </w:p>
    <w:tbl>
      <w:tblPr>
        <w:tblStyle w:val="TableGrid"/>
        <w:tblW w:w="12389" w:type="dxa"/>
        <w:jc w:val="center"/>
        <w:tblLook w:val="04A0" w:firstRow="1" w:lastRow="0" w:firstColumn="1" w:lastColumn="0" w:noHBand="0" w:noVBand="1"/>
      </w:tblPr>
      <w:tblGrid>
        <w:gridCol w:w="1255"/>
        <w:gridCol w:w="1080"/>
        <w:gridCol w:w="2618"/>
        <w:gridCol w:w="1072"/>
        <w:gridCol w:w="2677"/>
        <w:gridCol w:w="1080"/>
        <w:gridCol w:w="2607"/>
      </w:tblGrid>
      <w:tr w:rsidR="00732251" w:rsidRPr="00732251" w:rsidTr="004732DF">
        <w:trPr>
          <w:trHeight w:val="255"/>
          <w:jc w:val="center"/>
        </w:trPr>
        <w:tc>
          <w:tcPr>
            <w:tcW w:w="1255" w:type="dxa"/>
            <w:noWrap/>
            <w:vAlign w:val="center"/>
          </w:tcPr>
          <w:p w:rsidR="004732DF" w:rsidRDefault="00732251" w:rsidP="004B6601">
            <w:pPr>
              <w:rPr>
                <w:rFonts w:ascii="Calibri" w:eastAsia="Times New Roman" w:hAnsi="Calibri" w:cs="Times New Roman"/>
                <w:color w:val="000000"/>
                <w:sz w:val="20"/>
                <w:szCs w:val="20"/>
              </w:rPr>
            </w:pPr>
            <w:r w:rsidRPr="00411C6F">
              <w:rPr>
                <w:rFonts w:ascii="Calibri" w:eastAsia="Times New Roman" w:hAnsi="Calibri" w:cs="Times New Roman"/>
                <w:color w:val="000000"/>
                <w:sz w:val="20"/>
                <w:szCs w:val="20"/>
              </w:rPr>
              <w:t>PTRECLS_</w:t>
            </w:r>
          </w:p>
          <w:p w:rsidR="00732251" w:rsidRPr="00411C6F" w:rsidRDefault="00732251" w:rsidP="004732DF">
            <w:pPr>
              <w:rPr>
                <w:rFonts w:ascii="Calibri" w:eastAsia="Times New Roman" w:hAnsi="Calibri" w:cs="Times New Roman"/>
                <w:color w:val="000000"/>
                <w:sz w:val="20"/>
                <w:szCs w:val="20"/>
              </w:rPr>
            </w:pPr>
            <w:r w:rsidRPr="00411C6F">
              <w:rPr>
                <w:rFonts w:ascii="Calibri" w:eastAsia="Times New Roman" w:hAnsi="Calibri" w:cs="Times New Roman"/>
                <w:color w:val="000000"/>
                <w:sz w:val="20"/>
                <w:szCs w:val="20"/>
              </w:rPr>
              <w:t>VPDI_CODE</w:t>
            </w:r>
          </w:p>
        </w:tc>
        <w:tc>
          <w:tcPr>
            <w:tcW w:w="1080" w:type="dxa"/>
            <w:noWrap/>
            <w:vAlign w:val="center"/>
          </w:tcPr>
          <w:p w:rsidR="004B6601" w:rsidRDefault="00732251" w:rsidP="004B6601">
            <w:pPr>
              <w:rPr>
                <w:rFonts w:ascii="Calibri" w:eastAsia="Times New Roman" w:hAnsi="Calibri" w:cs="Times New Roman"/>
                <w:color w:val="000000"/>
                <w:sz w:val="20"/>
                <w:szCs w:val="20"/>
              </w:rPr>
            </w:pPr>
            <w:r w:rsidRPr="00411C6F">
              <w:rPr>
                <w:rFonts w:ascii="Calibri" w:eastAsia="Times New Roman" w:hAnsi="Calibri" w:cs="Times New Roman"/>
                <w:color w:val="000000"/>
                <w:sz w:val="20"/>
                <w:szCs w:val="20"/>
              </w:rPr>
              <w:t>PTRECLS_</w:t>
            </w:r>
          </w:p>
          <w:p w:rsidR="00732251" w:rsidRPr="00411C6F" w:rsidRDefault="00732251" w:rsidP="004B6601">
            <w:pPr>
              <w:rPr>
                <w:rFonts w:ascii="Calibri" w:eastAsia="Times New Roman" w:hAnsi="Calibri" w:cs="Times New Roman"/>
                <w:color w:val="000000"/>
                <w:sz w:val="20"/>
                <w:szCs w:val="20"/>
              </w:rPr>
            </w:pPr>
            <w:r w:rsidRPr="00411C6F">
              <w:rPr>
                <w:rFonts w:ascii="Calibri" w:eastAsia="Times New Roman" w:hAnsi="Calibri" w:cs="Times New Roman"/>
                <w:color w:val="000000"/>
                <w:sz w:val="20"/>
                <w:szCs w:val="20"/>
              </w:rPr>
              <w:t>CODE</w:t>
            </w:r>
          </w:p>
        </w:tc>
        <w:tc>
          <w:tcPr>
            <w:tcW w:w="2618" w:type="dxa"/>
            <w:noWrap/>
            <w:vAlign w:val="center"/>
          </w:tcPr>
          <w:p w:rsidR="00732251" w:rsidRPr="00411C6F" w:rsidRDefault="00732251" w:rsidP="004B6601">
            <w:pPr>
              <w:rPr>
                <w:rFonts w:ascii="Calibri" w:eastAsia="Times New Roman" w:hAnsi="Calibri" w:cs="Times New Roman"/>
                <w:color w:val="000000"/>
                <w:sz w:val="20"/>
                <w:szCs w:val="20"/>
              </w:rPr>
            </w:pPr>
            <w:r w:rsidRPr="00411C6F">
              <w:rPr>
                <w:rFonts w:ascii="Calibri" w:eastAsia="Times New Roman" w:hAnsi="Calibri" w:cs="Times New Roman"/>
                <w:color w:val="000000"/>
                <w:sz w:val="20"/>
                <w:szCs w:val="20"/>
              </w:rPr>
              <w:t>PTRECLS_LONG_DESC</w:t>
            </w:r>
          </w:p>
        </w:tc>
        <w:tc>
          <w:tcPr>
            <w:tcW w:w="1072" w:type="dxa"/>
            <w:noWrap/>
            <w:vAlign w:val="center"/>
          </w:tcPr>
          <w:p w:rsidR="00732251" w:rsidRPr="00411C6F" w:rsidRDefault="00732251" w:rsidP="004B6601">
            <w:pPr>
              <w:rPr>
                <w:rFonts w:ascii="Calibri" w:eastAsia="Times New Roman" w:hAnsi="Calibri" w:cs="Times New Roman"/>
                <w:color w:val="000000"/>
                <w:sz w:val="20"/>
                <w:szCs w:val="20"/>
              </w:rPr>
            </w:pPr>
            <w:r w:rsidRPr="00411C6F">
              <w:rPr>
                <w:rFonts w:ascii="Calibri" w:eastAsia="Times New Roman" w:hAnsi="Calibri" w:cs="Times New Roman"/>
                <w:color w:val="000000"/>
                <w:sz w:val="20"/>
                <w:szCs w:val="20"/>
              </w:rPr>
              <w:t>Default Leave Rule</w:t>
            </w:r>
          </w:p>
        </w:tc>
        <w:tc>
          <w:tcPr>
            <w:tcW w:w="2677" w:type="dxa"/>
            <w:noWrap/>
            <w:vAlign w:val="center"/>
          </w:tcPr>
          <w:p w:rsidR="00732251" w:rsidRPr="00411C6F" w:rsidRDefault="00732251" w:rsidP="004B6601">
            <w:pPr>
              <w:rPr>
                <w:rFonts w:ascii="Calibri" w:eastAsia="Times New Roman" w:hAnsi="Calibri" w:cs="Times New Roman"/>
                <w:color w:val="000000"/>
                <w:sz w:val="20"/>
                <w:szCs w:val="20"/>
              </w:rPr>
            </w:pPr>
            <w:r w:rsidRPr="00411C6F">
              <w:rPr>
                <w:rFonts w:ascii="Calibri" w:eastAsia="Times New Roman" w:hAnsi="Calibri" w:cs="Times New Roman"/>
                <w:color w:val="000000"/>
                <w:sz w:val="20"/>
                <w:szCs w:val="20"/>
              </w:rPr>
              <w:t>PTVLCAT_DESC</w:t>
            </w:r>
          </w:p>
        </w:tc>
        <w:tc>
          <w:tcPr>
            <w:tcW w:w="1080" w:type="dxa"/>
            <w:noWrap/>
            <w:vAlign w:val="center"/>
          </w:tcPr>
          <w:p w:rsidR="00732251" w:rsidRPr="00411C6F" w:rsidRDefault="00732251" w:rsidP="004B6601">
            <w:pPr>
              <w:rPr>
                <w:rFonts w:ascii="Calibri" w:eastAsia="Times New Roman" w:hAnsi="Calibri" w:cs="Times New Roman"/>
                <w:color w:val="000000"/>
                <w:sz w:val="20"/>
                <w:szCs w:val="20"/>
              </w:rPr>
            </w:pPr>
            <w:r w:rsidRPr="00411C6F">
              <w:rPr>
                <w:rFonts w:ascii="Calibri" w:eastAsia="Times New Roman" w:hAnsi="Calibri" w:cs="Times New Roman"/>
                <w:color w:val="000000"/>
                <w:sz w:val="20"/>
                <w:szCs w:val="20"/>
              </w:rPr>
              <w:t>Exception Leave Rule</w:t>
            </w:r>
          </w:p>
        </w:tc>
        <w:tc>
          <w:tcPr>
            <w:tcW w:w="2607" w:type="dxa"/>
            <w:noWrap/>
            <w:vAlign w:val="center"/>
          </w:tcPr>
          <w:p w:rsidR="00732251" w:rsidRPr="00411C6F" w:rsidRDefault="00732251" w:rsidP="004B6601">
            <w:pPr>
              <w:rPr>
                <w:rFonts w:ascii="Calibri" w:eastAsia="Times New Roman" w:hAnsi="Calibri" w:cs="Times New Roman"/>
                <w:color w:val="000000"/>
                <w:sz w:val="20"/>
                <w:szCs w:val="20"/>
              </w:rPr>
            </w:pPr>
            <w:r w:rsidRPr="00411C6F">
              <w:rPr>
                <w:rFonts w:ascii="Calibri" w:eastAsia="Times New Roman" w:hAnsi="Calibri" w:cs="Times New Roman"/>
                <w:color w:val="000000"/>
                <w:sz w:val="20"/>
                <w:szCs w:val="20"/>
              </w:rPr>
              <w:t>PTVLCAT_DESC_1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1A</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Gen Univ Faculty</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1F</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Faculty Sick Lv</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1A</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Gen Univ Faculty</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1F</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Faculty Sick Lv</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XX</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Ineligible for Leave</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Gen Univ Exec-Allowncs</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AdminProf 2</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Gen Univ Exec-Allowncs</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XX</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Ineligible for Leave</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1F</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Gen Univ Exec-No Allowncs</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XX</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Ineligible for Leave</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1G</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Gen Univ AdminProf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1P</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AdminProf 2</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1G</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Gen Univ AdminProf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1P</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AdminProf 2</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XX</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Ineligible for Leave</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Gen Univ Monthly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Gen Univ Monthly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XX</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Ineligible for Leave</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Gen Univ Monthly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3P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Staff-AP 2 Accrl GF</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Gen Univ Monthly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3F</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NonExempt Fellow Sick Lv</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Gen Univ Monthly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3E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Staff-AP 1 Accrl GF</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Gen Univ Monthly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AdminProf 2</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1N</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Gen Univ Mo Temp</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XX</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Ineligible for Leave</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1X</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Temp Nonexempt</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1Q</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Gen Univ Bw Staff (1.5OT)</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1Q</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Gen Univ Bw Staff (1.5OT)</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XX</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Ineligible for Leave</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1Q</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Gen Univ Bw Staff (1.5OT)</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AdminProf 2</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1Q</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Gen Univ Bw Staff (1.5OT)</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2F</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Faculty Sick Lv</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2A</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DASNR Faculty</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1F</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Faculty Sick Lv</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2F</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DASNR Exec-No Allowances</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XX</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Ineligible for Leave</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2G</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DASNR AdminProf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1P</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AdminProf 2</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DASNR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DASNR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AdminProf 2</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DASNR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3E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Staff-AP 1 Accrl GF</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DASNR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3F</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NonExempt Fellow Sick Lv</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DASNR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3P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Staff-AP 2 Accrl GF</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DASNR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XX</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Ineligible for Leave</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2Q</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DASNR Bw Staff (1.5OT)</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2Q</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DASNR Bw Staff (1.5OT)</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2F</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Faculty Sick Lv</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2Q</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DASNR Bw Staff (1.5OT)</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AdminProf 2</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4A</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OSU-IT Faculty</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XX</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Ineligible for Leave</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4G</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OSU-IT AdminProf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1P</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AdminProf 2</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4G</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OSU-IT AdminProf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1P</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AdminProf 2</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XX</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Ineligible for Leave</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4J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OSU-IT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4J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OSU-IT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AdminProf 2</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4J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OSU-IT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3E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Staff-AP 1 Accrl GF</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4J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OSU-IT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3P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Staff-AP 2 Accrl GF</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4Q</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OSU-IT Bw Staff (1.5OT)</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4Q</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OSU-IT Bw Staff (1.5OT)</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AdminProf 2</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5G</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CVHS AdminProf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1P</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AdminProf 2</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5J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CVHS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AdminProf 2</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5J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CVHS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3E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Staff-AP 1 Accrl GF</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5J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CVHS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3F</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NonExempt Fellow Sick Lv</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5J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CVHS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5J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CVHS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3P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Staff-AP 2 Accrl GF</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5Q</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CVHS Bw Staff (1.5OT)</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5Q</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CVHS Bw Staff (1.5OT)</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2F</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Faculty Sick Lv</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5Q</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CVHS Bw Staff (1.5OT)</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AdminProf 2</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5S</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CVHS Bw Temp (1.5OT)</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XX</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Ineligible for Leave</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2S</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Staff</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6A</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OSU-OKC Faculty</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1F</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Faculty Sick Lv</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6F</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OSU-OKC Faculty Lv</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6F</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OSU-OKC Exec-No Allowances</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XX</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Ineligible for Leave</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6J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OSU-OKC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6J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OSU-OKC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AdminProf 2</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6J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OSU-OKC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3P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Staff-AP 2 Accrl GF</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6J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OSU-OKC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3E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Staff-AP 1 Accrl GF</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6Q</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OSU-OKC Bw Staff (1.5OT)</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AdminProf 2</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6Q</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OSU-OKC Bw Staff (1.5OT)</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7A</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CHS Faculty</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XX</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Ineligible for Leave</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7B</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Chs NonRet Faculty</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1F</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Faculty Sick Lv</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7B</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Chs NonRet Faculty</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1F</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Faculty Sick Lv</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XX</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Ineligible for Leave</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7F</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CHS Exec-No Allowances</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XX</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Ineligible for Leave</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7G</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CHS AdminProf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1P</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AdminProf 2</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7G</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CHS AdminProf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1P</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AdminProf 2</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XX</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Ineligible for Leave</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7J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CHS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3E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Staff-AP 1 Accrl GF</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7J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CHS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AdminProf 2</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7J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CHS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7J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CHS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3P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Staff-AP 2 Accrl GF</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7Q</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CHS Bw Staff (1.5OT)</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AdminProf 2</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7Q</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CHS Bw Staff (1.5OT)</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8G</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OSU-Tulsa AdminProf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1P</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AdminProf 2</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8J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OSU-Tulsa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1F</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Faculty Sick Lv</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8J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OSU-Tulsa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Ex/AdminProf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8J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OSU-Tulsa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AdminProf 2</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8J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OSU-Tulsa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XX</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Ineligible for Leave</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8J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OSU-Tulsa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3E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Staff-AP 1 Accrl GF</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8J</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OSU-Tulsa Mo Staff</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1S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Monthly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3P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Staff-AP 2 Accrl GF</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8Q</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OSU-Tulsa Bw Staff (1.5OT)</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2E</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AdminProf 1</w:t>
            </w:r>
          </w:p>
        </w:tc>
      </w:tr>
      <w:tr w:rsidR="00732251" w:rsidRPr="00732251" w:rsidTr="004732DF">
        <w:trPr>
          <w:trHeight w:val="255"/>
          <w:jc w:val="center"/>
        </w:trPr>
        <w:tc>
          <w:tcPr>
            <w:tcW w:w="1255"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8Q</w:t>
            </w:r>
          </w:p>
        </w:tc>
        <w:tc>
          <w:tcPr>
            <w:tcW w:w="2618"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OSU-Tulsa Bw Staff (1.5OT)</w:t>
            </w:r>
          </w:p>
        </w:tc>
        <w:tc>
          <w:tcPr>
            <w:tcW w:w="1072"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2S</w:t>
            </w:r>
          </w:p>
        </w:tc>
        <w:tc>
          <w:tcPr>
            <w:tcW w:w="267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Staff</w:t>
            </w:r>
          </w:p>
        </w:tc>
        <w:tc>
          <w:tcPr>
            <w:tcW w:w="1080"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2P</w:t>
            </w:r>
          </w:p>
        </w:tc>
        <w:tc>
          <w:tcPr>
            <w:tcW w:w="2607" w:type="dxa"/>
            <w:noWrap/>
            <w:vAlign w:val="center"/>
            <w:hideMark/>
          </w:tcPr>
          <w:p w:rsidR="00732251" w:rsidRPr="00732251" w:rsidRDefault="00732251" w:rsidP="004B6601">
            <w:pPr>
              <w:rPr>
                <w:rFonts w:ascii="Calibri" w:eastAsia="Times New Roman" w:hAnsi="Calibri" w:cs="Times New Roman"/>
                <w:color w:val="000000"/>
                <w:sz w:val="20"/>
                <w:szCs w:val="20"/>
              </w:rPr>
            </w:pPr>
            <w:r w:rsidRPr="00732251">
              <w:rPr>
                <w:rFonts w:ascii="Calibri" w:eastAsia="Times New Roman" w:hAnsi="Calibri" w:cs="Times New Roman"/>
                <w:color w:val="000000"/>
                <w:sz w:val="20"/>
                <w:szCs w:val="20"/>
              </w:rPr>
              <w:t>OSU Bw AdminProf 2</w:t>
            </w:r>
          </w:p>
        </w:tc>
      </w:tr>
    </w:tbl>
    <w:p w:rsidR="00732251" w:rsidRDefault="00732251" w:rsidP="00732251">
      <w:pPr>
        <w:spacing w:after="0"/>
        <w:jc w:val="center"/>
        <w:rPr>
          <w:sz w:val="28"/>
          <w:szCs w:val="28"/>
        </w:rPr>
      </w:pPr>
    </w:p>
    <w:p w:rsidR="00732251" w:rsidRDefault="00732251" w:rsidP="00732251">
      <w:pPr>
        <w:spacing w:after="0"/>
        <w:jc w:val="center"/>
        <w:rPr>
          <w:sz w:val="28"/>
          <w:szCs w:val="28"/>
        </w:rPr>
      </w:pPr>
    </w:p>
    <w:p w:rsidR="00732251" w:rsidRDefault="00732251" w:rsidP="00732251">
      <w:pPr>
        <w:spacing w:after="0"/>
        <w:jc w:val="center"/>
        <w:rPr>
          <w:sz w:val="28"/>
          <w:szCs w:val="28"/>
        </w:rPr>
      </w:pPr>
    </w:p>
    <w:p w:rsidR="00732251" w:rsidRDefault="00732251" w:rsidP="00732251">
      <w:pPr>
        <w:rPr>
          <w:sz w:val="20"/>
          <w:szCs w:val="20"/>
        </w:rPr>
        <w:sectPr w:rsidR="00732251" w:rsidSect="00D6440B">
          <w:pgSz w:w="15840" w:h="12240" w:orient="landscape" w:code="1"/>
          <w:pgMar w:top="1440" w:right="1008" w:bottom="1440" w:left="1008" w:header="720" w:footer="720" w:gutter="0"/>
          <w:cols w:space="720"/>
          <w:docGrid w:linePitch="360"/>
        </w:sectPr>
      </w:pPr>
    </w:p>
    <w:p w:rsidR="00C0336D" w:rsidRDefault="00C0336D" w:rsidP="00D6440B">
      <w:pPr>
        <w:spacing w:after="0"/>
        <w:rPr>
          <w:sz w:val="20"/>
          <w:szCs w:val="20"/>
        </w:rPr>
      </w:pPr>
    </w:p>
    <w:p w:rsidR="00C0336D" w:rsidRDefault="00C0336D" w:rsidP="00D6440B">
      <w:pPr>
        <w:spacing w:after="0"/>
        <w:rPr>
          <w:sz w:val="20"/>
          <w:szCs w:val="20"/>
        </w:rPr>
      </w:pPr>
    </w:p>
    <w:p w:rsidR="00D97BA7" w:rsidRDefault="00B673CE" w:rsidP="00D6440B">
      <w:pPr>
        <w:spacing w:after="0"/>
        <w:rPr>
          <w:sz w:val="20"/>
          <w:szCs w:val="20"/>
        </w:rPr>
      </w:pPr>
      <w:r>
        <w:rPr>
          <w:sz w:val="20"/>
          <w:szCs w:val="20"/>
        </w:rPr>
        <w:t>Updates:</w:t>
      </w:r>
    </w:p>
    <w:tbl>
      <w:tblPr>
        <w:tblStyle w:val="TableGrid"/>
        <w:tblW w:w="9445" w:type="dxa"/>
        <w:tblLook w:val="04A0" w:firstRow="1" w:lastRow="0" w:firstColumn="1" w:lastColumn="0" w:noHBand="0" w:noVBand="1"/>
      </w:tblPr>
      <w:tblGrid>
        <w:gridCol w:w="1345"/>
        <w:gridCol w:w="8100"/>
      </w:tblGrid>
      <w:tr w:rsidR="00B673CE" w:rsidTr="00B673CE">
        <w:tc>
          <w:tcPr>
            <w:tcW w:w="1345" w:type="dxa"/>
            <w:vAlign w:val="center"/>
          </w:tcPr>
          <w:p w:rsidR="00B673CE" w:rsidRPr="00B673CE" w:rsidRDefault="00B673CE" w:rsidP="00B673CE">
            <w:pPr>
              <w:rPr>
                <w:b/>
                <w:sz w:val="20"/>
                <w:szCs w:val="20"/>
              </w:rPr>
            </w:pPr>
            <w:r w:rsidRPr="00B673CE">
              <w:rPr>
                <w:b/>
                <w:sz w:val="20"/>
                <w:szCs w:val="20"/>
              </w:rPr>
              <w:t>Date</w:t>
            </w:r>
          </w:p>
        </w:tc>
        <w:tc>
          <w:tcPr>
            <w:tcW w:w="8100" w:type="dxa"/>
            <w:vAlign w:val="center"/>
          </w:tcPr>
          <w:p w:rsidR="00B673CE" w:rsidRPr="00B673CE" w:rsidRDefault="00B673CE" w:rsidP="00B673CE">
            <w:pPr>
              <w:rPr>
                <w:b/>
                <w:sz w:val="20"/>
                <w:szCs w:val="20"/>
              </w:rPr>
            </w:pPr>
            <w:r w:rsidRPr="00B673CE">
              <w:rPr>
                <w:b/>
                <w:sz w:val="20"/>
                <w:szCs w:val="20"/>
              </w:rPr>
              <w:t>Description of Update</w:t>
            </w:r>
          </w:p>
        </w:tc>
      </w:tr>
      <w:tr w:rsidR="00B673CE" w:rsidTr="00B673CE">
        <w:tc>
          <w:tcPr>
            <w:tcW w:w="1345" w:type="dxa"/>
            <w:vAlign w:val="center"/>
          </w:tcPr>
          <w:p w:rsidR="00B673CE" w:rsidRPr="00092C02" w:rsidRDefault="00092C02" w:rsidP="00B673CE">
            <w:pPr>
              <w:rPr>
                <w:sz w:val="20"/>
                <w:szCs w:val="20"/>
              </w:rPr>
            </w:pPr>
            <w:r w:rsidRPr="00092C02">
              <w:rPr>
                <w:sz w:val="20"/>
                <w:szCs w:val="20"/>
              </w:rPr>
              <w:t>10-13</w:t>
            </w:r>
            <w:r w:rsidR="007A6C1A" w:rsidRPr="00092C02">
              <w:rPr>
                <w:sz w:val="20"/>
                <w:szCs w:val="20"/>
              </w:rPr>
              <w:t>-2017</w:t>
            </w:r>
          </w:p>
        </w:tc>
        <w:tc>
          <w:tcPr>
            <w:tcW w:w="8100" w:type="dxa"/>
            <w:vAlign w:val="center"/>
          </w:tcPr>
          <w:p w:rsidR="00B673CE" w:rsidRDefault="00A71F3A" w:rsidP="00A71F3A">
            <w:pPr>
              <w:rPr>
                <w:sz w:val="20"/>
                <w:szCs w:val="20"/>
              </w:rPr>
            </w:pPr>
            <w:r>
              <w:rPr>
                <w:sz w:val="20"/>
                <w:szCs w:val="20"/>
              </w:rPr>
              <w:t>S</w:t>
            </w:r>
            <w:r w:rsidR="007A6C1A">
              <w:rPr>
                <w:sz w:val="20"/>
                <w:szCs w:val="20"/>
              </w:rPr>
              <w:t xml:space="preserve">tep-by-step instructions </w:t>
            </w:r>
            <w:r>
              <w:rPr>
                <w:sz w:val="20"/>
                <w:szCs w:val="20"/>
              </w:rPr>
              <w:t xml:space="preserve">were added </w:t>
            </w:r>
            <w:r w:rsidR="007A6C1A">
              <w:rPr>
                <w:sz w:val="20"/>
                <w:szCs w:val="20"/>
              </w:rPr>
              <w:t>for ENP approval categories</w:t>
            </w:r>
            <w:r w:rsidR="00EC2061">
              <w:rPr>
                <w:sz w:val="20"/>
                <w:szCs w:val="20"/>
              </w:rPr>
              <w:t xml:space="preserve">.  </w:t>
            </w:r>
            <w:r w:rsidR="007A6C1A">
              <w:rPr>
                <w:sz w:val="20"/>
                <w:szCs w:val="20"/>
              </w:rPr>
              <w:t>Appendix B (ENP Job Change Reason Codes and Earnings Codes Chart)</w:t>
            </w:r>
            <w:r w:rsidR="00EC2061">
              <w:rPr>
                <w:sz w:val="20"/>
                <w:szCs w:val="20"/>
              </w:rPr>
              <w:t xml:space="preserve"> and Appendix C (ENP Date Chart)</w:t>
            </w:r>
            <w:r>
              <w:rPr>
                <w:sz w:val="20"/>
                <w:szCs w:val="20"/>
              </w:rPr>
              <w:t xml:space="preserve"> were added</w:t>
            </w:r>
            <w:r w:rsidR="00EC2061">
              <w:rPr>
                <w:sz w:val="20"/>
                <w:szCs w:val="20"/>
              </w:rPr>
              <w:t>.</w:t>
            </w:r>
          </w:p>
        </w:tc>
      </w:tr>
      <w:tr w:rsidR="00B673CE" w:rsidTr="00B673CE">
        <w:tc>
          <w:tcPr>
            <w:tcW w:w="1345" w:type="dxa"/>
            <w:vAlign w:val="center"/>
          </w:tcPr>
          <w:p w:rsidR="00B673CE" w:rsidRPr="00092C02" w:rsidRDefault="00A71F3A" w:rsidP="00092C02">
            <w:pPr>
              <w:rPr>
                <w:sz w:val="20"/>
                <w:szCs w:val="20"/>
              </w:rPr>
            </w:pPr>
            <w:r w:rsidRPr="00092C02">
              <w:rPr>
                <w:sz w:val="20"/>
                <w:szCs w:val="20"/>
              </w:rPr>
              <w:t>10-</w:t>
            </w:r>
            <w:r w:rsidR="00092C02" w:rsidRPr="00092C02">
              <w:rPr>
                <w:sz w:val="20"/>
                <w:szCs w:val="20"/>
              </w:rPr>
              <w:t>13</w:t>
            </w:r>
            <w:r w:rsidRPr="00092C02">
              <w:rPr>
                <w:sz w:val="20"/>
                <w:szCs w:val="20"/>
              </w:rPr>
              <w:t>-2017</w:t>
            </w:r>
          </w:p>
        </w:tc>
        <w:tc>
          <w:tcPr>
            <w:tcW w:w="8100" w:type="dxa"/>
            <w:vAlign w:val="center"/>
          </w:tcPr>
          <w:p w:rsidR="00B673CE" w:rsidRPr="00434FE5" w:rsidRDefault="00686519" w:rsidP="004C69DB">
            <w:pPr>
              <w:rPr>
                <w:sz w:val="20"/>
                <w:szCs w:val="20"/>
              </w:rPr>
            </w:pPr>
            <w:r w:rsidRPr="00434FE5">
              <w:rPr>
                <w:sz w:val="20"/>
                <w:szCs w:val="20"/>
              </w:rPr>
              <w:t xml:space="preserve">For New Employee </w:t>
            </w:r>
            <w:r w:rsidR="004C69DB" w:rsidRPr="00434FE5">
              <w:rPr>
                <w:sz w:val="20"/>
                <w:szCs w:val="20"/>
              </w:rPr>
              <w:t xml:space="preserve">– Hourly and Work Study </w:t>
            </w:r>
            <w:r w:rsidRPr="00434FE5">
              <w:rPr>
                <w:sz w:val="20"/>
                <w:szCs w:val="20"/>
              </w:rPr>
              <w:t>approval categories, t</w:t>
            </w:r>
            <w:r w:rsidR="00A71F3A" w:rsidRPr="00434FE5">
              <w:rPr>
                <w:sz w:val="20"/>
                <w:szCs w:val="20"/>
              </w:rPr>
              <w:t>he Current Hire Date in the Create/Change PEAEMPL Record section</w:t>
            </w:r>
            <w:r w:rsidRPr="00434FE5">
              <w:rPr>
                <w:sz w:val="20"/>
                <w:szCs w:val="20"/>
              </w:rPr>
              <w:t xml:space="preserve"> </w:t>
            </w:r>
            <w:r w:rsidR="00A71F3A" w:rsidRPr="00434FE5">
              <w:rPr>
                <w:sz w:val="20"/>
                <w:szCs w:val="20"/>
              </w:rPr>
              <w:t>is no longer defaulted to the Query Date.  Default wording was removed</w:t>
            </w:r>
            <w:r w:rsidR="004C69DB" w:rsidRPr="00434FE5">
              <w:rPr>
                <w:sz w:val="20"/>
                <w:szCs w:val="20"/>
              </w:rPr>
              <w:t>.  A</w:t>
            </w:r>
            <w:r w:rsidR="00A71F3A" w:rsidRPr="00434FE5">
              <w:rPr>
                <w:sz w:val="20"/>
                <w:szCs w:val="20"/>
              </w:rPr>
              <w:t xml:space="preserve">dditional wording was added </w:t>
            </w:r>
            <w:r w:rsidR="004C69DB" w:rsidRPr="00434FE5">
              <w:rPr>
                <w:sz w:val="20"/>
                <w:szCs w:val="20"/>
              </w:rPr>
              <w:t xml:space="preserve">to all New Employee approval categories </w:t>
            </w:r>
            <w:r w:rsidR="00A71F3A" w:rsidRPr="00434FE5">
              <w:rPr>
                <w:sz w:val="20"/>
                <w:szCs w:val="20"/>
              </w:rPr>
              <w:t>about the Current Hire Date.</w:t>
            </w:r>
          </w:p>
        </w:tc>
      </w:tr>
      <w:tr w:rsidR="00B673CE" w:rsidTr="00B673CE">
        <w:tc>
          <w:tcPr>
            <w:tcW w:w="1345" w:type="dxa"/>
            <w:vAlign w:val="center"/>
          </w:tcPr>
          <w:p w:rsidR="00B673CE" w:rsidRPr="00092C02" w:rsidRDefault="00751C16" w:rsidP="00092C02">
            <w:pPr>
              <w:rPr>
                <w:sz w:val="20"/>
                <w:szCs w:val="20"/>
              </w:rPr>
            </w:pPr>
            <w:r w:rsidRPr="00092C02">
              <w:rPr>
                <w:sz w:val="20"/>
                <w:szCs w:val="20"/>
              </w:rPr>
              <w:t>10-</w:t>
            </w:r>
            <w:r w:rsidR="00092C02" w:rsidRPr="00092C02">
              <w:rPr>
                <w:sz w:val="20"/>
                <w:szCs w:val="20"/>
              </w:rPr>
              <w:t>13</w:t>
            </w:r>
            <w:r w:rsidRPr="00092C02">
              <w:rPr>
                <w:sz w:val="20"/>
                <w:szCs w:val="20"/>
              </w:rPr>
              <w:t>-2017</w:t>
            </w:r>
          </w:p>
        </w:tc>
        <w:tc>
          <w:tcPr>
            <w:tcW w:w="8100" w:type="dxa"/>
            <w:vAlign w:val="center"/>
          </w:tcPr>
          <w:p w:rsidR="00B673CE" w:rsidRDefault="00751C16" w:rsidP="00B673CE">
            <w:pPr>
              <w:rPr>
                <w:sz w:val="20"/>
                <w:szCs w:val="20"/>
              </w:rPr>
            </w:pPr>
            <w:r>
              <w:rPr>
                <w:sz w:val="20"/>
                <w:szCs w:val="20"/>
              </w:rPr>
              <w:t xml:space="preserve">For New Employee and Add a Job approval categories, information </w:t>
            </w:r>
            <w:r w:rsidR="00ED2855">
              <w:rPr>
                <w:sz w:val="20"/>
                <w:szCs w:val="20"/>
              </w:rPr>
              <w:t xml:space="preserve">was </w:t>
            </w:r>
            <w:r>
              <w:rPr>
                <w:sz w:val="20"/>
                <w:szCs w:val="20"/>
              </w:rPr>
              <w:t>added about the Suffix field.  Appendix D (Suffix – Type of Payment Chart) was added.</w:t>
            </w:r>
          </w:p>
        </w:tc>
      </w:tr>
      <w:tr w:rsidR="00B673CE" w:rsidTr="00B673CE">
        <w:tc>
          <w:tcPr>
            <w:tcW w:w="1345" w:type="dxa"/>
            <w:vAlign w:val="center"/>
          </w:tcPr>
          <w:p w:rsidR="00B673CE" w:rsidRDefault="00485604" w:rsidP="00B673CE">
            <w:pPr>
              <w:rPr>
                <w:sz w:val="20"/>
                <w:szCs w:val="20"/>
              </w:rPr>
            </w:pPr>
            <w:r>
              <w:rPr>
                <w:sz w:val="20"/>
                <w:szCs w:val="20"/>
              </w:rPr>
              <w:t>10-18-2017</w:t>
            </w:r>
          </w:p>
        </w:tc>
        <w:tc>
          <w:tcPr>
            <w:tcW w:w="8100" w:type="dxa"/>
            <w:vAlign w:val="center"/>
          </w:tcPr>
          <w:p w:rsidR="00B673CE" w:rsidRDefault="00485604" w:rsidP="00D60AD1">
            <w:pPr>
              <w:rPr>
                <w:sz w:val="20"/>
                <w:szCs w:val="20"/>
              </w:rPr>
            </w:pPr>
            <w:r>
              <w:rPr>
                <w:sz w:val="20"/>
                <w:szCs w:val="20"/>
              </w:rPr>
              <w:t>Step</w:t>
            </w:r>
            <w:r w:rsidR="00D60AD1">
              <w:rPr>
                <w:sz w:val="20"/>
                <w:szCs w:val="20"/>
              </w:rPr>
              <w:t>-</w:t>
            </w:r>
            <w:r>
              <w:rPr>
                <w:sz w:val="20"/>
                <w:szCs w:val="20"/>
              </w:rPr>
              <w:t>by</w:t>
            </w:r>
            <w:r w:rsidR="00D60AD1">
              <w:rPr>
                <w:sz w:val="20"/>
                <w:szCs w:val="20"/>
              </w:rPr>
              <w:t>-</w:t>
            </w:r>
            <w:r>
              <w:rPr>
                <w:sz w:val="20"/>
                <w:szCs w:val="20"/>
              </w:rPr>
              <w:t>step instructions were added for an Hourly Employee with an End Date (New Employee, Add a Job, and Reactivate a Job approval categories).</w:t>
            </w:r>
          </w:p>
        </w:tc>
      </w:tr>
      <w:tr w:rsidR="00B673CE" w:rsidTr="00B673CE">
        <w:tc>
          <w:tcPr>
            <w:tcW w:w="1345" w:type="dxa"/>
            <w:vAlign w:val="center"/>
          </w:tcPr>
          <w:p w:rsidR="00B673CE" w:rsidRDefault="00AB2DF1" w:rsidP="00B673CE">
            <w:pPr>
              <w:rPr>
                <w:sz w:val="20"/>
                <w:szCs w:val="20"/>
              </w:rPr>
            </w:pPr>
            <w:r>
              <w:rPr>
                <w:sz w:val="20"/>
                <w:szCs w:val="20"/>
              </w:rPr>
              <w:t>11-01</w:t>
            </w:r>
            <w:r w:rsidR="00117A55">
              <w:rPr>
                <w:sz w:val="20"/>
                <w:szCs w:val="20"/>
              </w:rPr>
              <w:t>-2017</w:t>
            </w:r>
          </w:p>
        </w:tc>
        <w:tc>
          <w:tcPr>
            <w:tcW w:w="8100" w:type="dxa"/>
            <w:vAlign w:val="center"/>
          </w:tcPr>
          <w:p w:rsidR="00B673CE" w:rsidRDefault="00117A55" w:rsidP="00B673CE">
            <w:pPr>
              <w:rPr>
                <w:sz w:val="20"/>
                <w:szCs w:val="20"/>
              </w:rPr>
            </w:pPr>
            <w:r>
              <w:rPr>
                <w:sz w:val="20"/>
                <w:szCs w:val="20"/>
              </w:rPr>
              <w:t>Step-by-step instructions were add</w:t>
            </w:r>
            <w:r w:rsidR="008B6555">
              <w:rPr>
                <w:sz w:val="20"/>
                <w:szCs w:val="20"/>
              </w:rPr>
              <w:t>ed</w:t>
            </w:r>
            <w:r>
              <w:rPr>
                <w:sz w:val="20"/>
                <w:szCs w:val="20"/>
              </w:rPr>
              <w:t xml:space="preserve"> for the Reactivate a Job Record – Work Study approval category.</w:t>
            </w:r>
          </w:p>
        </w:tc>
      </w:tr>
      <w:tr w:rsidR="00B673CE" w:rsidTr="00B673CE">
        <w:tc>
          <w:tcPr>
            <w:tcW w:w="1345" w:type="dxa"/>
            <w:vAlign w:val="center"/>
          </w:tcPr>
          <w:p w:rsidR="005D1C65" w:rsidRDefault="00AB2DF1" w:rsidP="005D1C65">
            <w:pPr>
              <w:rPr>
                <w:sz w:val="20"/>
                <w:szCs w:val="20"/>
              </w:rPr>
            </w:pPr>
            <w:r>
              <w:rPr>
                <w:sz w:val="20"/>
                <w:szCs w:val="20"/>
              </w:rPr>
              <w:t>11-01</w:t>
            </w:r>
            <w:r w:rsidR="009D11F2">
              <w:rPr>
                <w:sz w:val="20"/>
                <w:szCs w:val="20"/>
              </w:rPr>
              <w:t>-201</w:t>
            </w:r>
            <w:r w:rsidR="005D1C65">
              <w:rPr>
                <w:sz w:val="20"/>
                <w:szCs w:val="20"/>
              </w:rPr>
              <w:t>7</w:t>
            </w:r>
          </w:p>
        </w:tc>
        <w:tc>
          <w:tcPr>
            <w:tcW w:w="8100" w:type="dxa"/>
            <w:vAlign w:val="center"/>
          </w:tcPr>
          <w:p w:rsidR="00B673CE" w:rsidRDefault="009D11F2" w:rsidP="008B6555">
            <w:pPr>
              <w:rPr>
                <w:sz w:val="20"/>
                <w:szCs w:val="20"/>
              </w:rPr>
            </w:pPr>
            <w:r>
              <w:rPr>
                <w:sz w:val="20"/>
                <w:szCs w:val="20"/>
              </w:rPr>
              <w:t xml:space="preserve">Additional wording was added </w:t>
            </w:r>
            <w:r w:rsidR="008B6555">
              <w:rPr>
                <w:sz w:val="20"/>
                <w:szCs w:val="20"/>
              </w:rPr>
              <w:t xml:space="preserve">to instruct the originator to check for </w:t>
            </w:r>
            <w:r>
              <w:rPr>
                <w:sz w:val="20"/>
                <w:szCs w:val="20"/>
              </w:rPr>
              <w:t>specific instructions and/or requirements a College / Division may have related to routing.</w:t>
            </w:r>
          </w:p>
        </w:tc>
      </w:tr>
      <w:tr w:rsidR="00B673CE" w:rsidTr="00B673CE">
        <w:tc>
          <w:tcPr>
            <w:tcW w:w="1345" w:type="dxa"/>
            <w:vAlign w:val="center"/>
          </w:tcPr>
          <w:p w:rsidR="00B673CE" w:rsidRDefault="005F6E26" w:rsidP="005B6B41">
            <w:pPr>
              <w:rPr>
                <w:sz w:val="20"/>
                <w:szCs w:val="20"/>
              </w:rPr>
            </w:pPr>
            <w:r>
              <w:rPr>
                <w:sz w:val="20"/>
                <w:szCs w:val="20"/>
              </w:rPr>
              <w:t>02-</w:t>
            </w:r>
            <w:r w:rsidR="005B6B41">
              <w:rPr>
                <w:sz w:val="20"/>
                <w:szCs w:val="20"/>
              </w:rPr>
              <w:t>21</w:t>
            </w:r>
            <w:r>
              <w:rPr>
                <w:sz w:val="20"/>
                <w:szCs w:val="20"/>
              </w:rPr>
              <w:t>-201</w:t>
            </w:r>
            <w:r w:rsidR="005B6B41">
              <w:rPr>
                <w:sz w:val="20"/>
                <w:szCs w:val="20"/>
              </w:rPr>
              <w:t>8</w:t>
            </w:r>
          </w:p>
        </w:tc>
        <w:tc>
          <w:tcPr>
            <w:tcW w:w="8100" w:type="dxa"/>
            <w:vAlign w:val="center"/>
          </w:tcPr>
          <w:p w:rsidR="00B673CE" w:rsidRDefault="005F6E26" w:rsidP="00511FC9">
            <w:pPr>
              <w:rPr>
                <w:sz w:val="20"/>
                <w:szCs w:val="20"/>
              </w:rPr>
            </w:pPr>
            <w:r>
              <w:rPr>
                <w:sz w:val="20"/>
                <w:szCs w:val="20"/>
              </w:rPr>
              <w:t xml:space="preserve">For </w:t>
            </w:r>
            <w:r w:rsidR="00821691">
              <w:rPr>
                <w:sz w:val="20"/>
                <w:szCs w:val="20"/>
              </w:rPr>
              <w:t xml:space="preserve">the </w:t>
            </w:r>
            <w:r>
              <w:rPr>
                <w:sz w:val="20"/>
                <w:szCs w:val="20"/>
              </w:rPr>
              <w:t xml:space="preserve">Terminate – Job Record and Employee approval category, </w:t>
            </w:r>
            <w:r w:rsidR="00511FC9">
              <w:rPr>
                <w:sz w:val="20"/>
                <w:szCs w:val="20"/>
              </w:rPr>
              <w:t>Last Work Date was added, and the Termination D</w:t>
            </w:r>
            <w:r>
              <w:rPr>
                <w:sz w:val="20"/>
                <w:szCs w:val="20"/>
              </w:rPr>
              <w:t xml:space="preserve">ate </w:t>
            </w:r>
            <w:r w:rsidR="00511FC9">
              <w:rPr>
                <w:sz w:val="20"/>
                <w:szCs w:val="20"/>
              </w:rPr>
              <w:t xml:space="preserve">and Last Work Date </w:t>
            </w:r>
            <w:r>
              <w:rPr>
                <w:sz w:val="20"/>
                <w:szCs w:val="20"/>
              </w:rPr>
              <w:t xml:space="preserve">default to the Query Date.  </w:t>
            </w:r>
          </w:p>
        </w:tc>
      </w:tr>
      <w:tr w:rsidR="00AB2DF1" w:rsidTr="00B673CE">
        <w:tc>
          <w:tcPr>
            <w:tcW w:w="1345" w:type="dxa"/>
            <w:vAlign w:val="center"/>
          </w:tcPr>
          <w:p w:rsidR="00AB2DF1" w:rsidRDefault="006F1F05" w:rsidP="008C491C">
            <w:pPr>
              <w:rPr>
                <w:sz w:val="20"/>
                <w:szCs w:val="20"/>
              </w:rPr>
            </w:pPr>
            <w:r>
              <w:rPr>
                <w:sz w:val="20"/>
                <w:szCs w:val="20"/>
              </w:rPr>
              <w:t>03-0</w:t>
            </w:r>
            <w:r w:rsidR="008C491C">
              <w:rPr>
                <w:sz w:val="20"/>
                <w:szCs w:val="20"/>
              </w:rPr>
              <w:t>6</w:t>
            </w:r>
            <w:r>
              <w:rPr>
                <w:sz w:val="20"/>
                <w:szCs w:val="20"/>
              </w:rPr>
              <w:t>-2018</w:t>
            </w:r>
          </w:p>
        </w:tc>
        <w:tc>
          <w:tcPr>
            <w:tcW w:w="8100" w:type="dxa"/>
            <w:vAlign w:val="center"/>
          </w:tcPr>
          <w:p w:rsidR="00AB2DF1" w:rsidRDefault="006F1F05" w:rsidP="00B673CE">
            <w:pPr>
              <w:rPr>
                <w:sz w:val="20"/>
                <w:szCs w:val="20"/>
              </w:rPr>
            </w:pPr>
            <w:r>
              <w:rPr>
                <w:sz w:val="20"/>
                <w:szCs w:val="20"/>
              </w:rPr>
              <w:t>Step-by-step instructions were added for Transfer approval categories.</w:t>
            </w:r>
          </w:p>
        </w:tc>
      </w:tr>
      <w:tr w:rsidR="00AB2DF1" w:rsidTr="00B673CE">
        <w:tc>
          <w:tcPr>
            <w:tcW w:w="1345" w:type="dxa"/>
            <w:vAlign w:val="center"/>
          </w:tcPr>
          <w:p w:rsidR="00AB2DF1" w:rsidRDefault="00E35B33" w:rsidP="00B673CE">
            <w:pPr>
              <w:rPr>
                <w:sz w:val="20"/>
                <w:szCs w:val="20"/>
              </w:rPr>
            </w:pPr>
            <w:r>
              <w:rPr>
                <w:sz w:val="20"/>
                <w:szCs w:val="20"/>
              </w:rPr>
              <w:t>04-05-2018</w:t>
            </w:r>
          </w:p>
        </w:tc>
        <w:tc>
          <w:tcPr>
            <w:tcW w:w="8100" w:type="dxa"/>
            <w:vAlign w:val="center"/>
          </w:tcPr>
          <w:p w:rsidR="00AB2DF1" w:rsidRDefault="00E35B33" w:rsidP="00311C17">
            <w:pPr>
              <w:rPr>
                <w:sz w:val="20"/>
                <w:szCs w:val="20"/>
              </w:rPr>
            </w:pPr>
            <w:r>
              <w:rPr>
                <w:sz w:val="20"/>
                <w:szCs w:val="20"/>
              </w:rPr>
              <w:t xml:space="preserve">For all Transfer EPAFs, Approval Level for (DHOUTJ) Dept Head Transfer Out OSU (for the job the employee is transferring from) was changed from 10 to 12 to address issues caused when the same person </w:t>
            </w:r>
            <w:r w:rsidR="00311C17">
              <w:rPr>
                <w:sz w:val="20"/>
                <w:szCs w:val="20"/>
              </w:rPr>
              <w:t>is</w:t>
            </w:r>
            <w:r>
              <w:rPr>
                <w:sz w:val="20"/>
                <w:szCs w:val="20"/>
              </w:rPr>
              <w:t xml:space="preserve"> entered for the </w:t>
            </w:r>
            <w:r w:rsidR="00311C17">
              <w:rPr>
                <w:sz w:val="20"/>
                <w:szCs w:val="20"/>
              </w:rPr>
              <w:t>job the employee is transferring from and the job the employee is transferring to.</w:t>
            </w:r>
          </w:p>
        </w:tc>
      </w:tr>
      <w:tr w:rsidR="00AB2DF1" w:rsidTr="00B673CE">
        <w:tc>
          <w:tcPr>
            <w:tcW w:w="1345" w:type="dxa"/>
            <w:vAlign w:val="center"/>
          </w:tcPr>
          <w:p w:rsidR="00AB2DF1" w:rsidRDefault="00364043" w:rsidP="00EE3111">
            <w:pPr>
              <w:rPr>
                <w:sz w:val="20"/>
                <w:szCs w:val="20"/>
              </w:rPr>
            </w:pPr>
            <w:r>
              <w:rPr>
                <w:sz w:val="20"/>
                <w:szCs w:val="20"/>
              </w:rPr>
              <w:t>09-</w:t>
            </w:r>
            <w:r w:rsidR="00EE3111">
              <w:rPr>
                <w:sz w:val="20"/>
                <w:szCs w:val="20"/>
              </w:rPr>
              <w:t>21</w:t>
            </w:r>
            <w:r w:rsidR="00792BDE">
              <w:rPr>
                <w:sz w:val="20"/>
                <w:szCs w:val="20"/>
              </w:rPr>
              <w:t>-201</w:t>
            </w:r>
            <w:r>
              <w:rPr>
                <w:sz w:val="20"/>
                <w:szCs w:val="20"/>
              </w:rPr>
              <w:t>8</w:t>
            </w:r>
          </w:p>
        </w:tc>
        <w:tc>
          <w:tcPr>
            <w:tcW w:w="8100" w:type="dxa"/>
            <w:vAlign w:val="center"/>
          </w:tcPr>
          <w:p w:rsidR="00AB2DF1" w:rsidRDefault="00C440C1" w:rsidP="00F20D44">
            <w:pPr>
              <w:rPr>
                <w:sz w:val="20"/>
                <w:szCs w:val="20"/>
              </w:rPr>
            </w:pPr>
            <w:r>
              <w:rPr>
                <w:sz w:val="20"/>
                <w:szCs w:val="20"/>
              </w:rPr>
              <w:t>Appendix A was updated for new termination Job Change Reason Codes.</w:t>
            </w:r>
            <w:r w:rsidR="00286A55">
              <w:rPr>
                <w:sz w:val="20"/>
                <w:szCs w:val="20"/>
              </w:rPr>
              <w:t xml:space="preserve">  ENP EPAFs (Create a New Job and Reactivate an Existing Job) were changed to require a paper ENP form be submitted for overpayments (negative amounts).</w:t>
            </w:r>
            <w:r w:rsidR="00F20D44">
              <w:rPr>
                <w:sz w:val="20"/>
                <w:szCs w:val="20"/>
              </w:rPr>
              <w:t xml:space="preserve">  For Transfer EPAFs, information was added for the one exception when the Job Begin Date will not be the same as the Jobs Effective Date (employee previously in position and transferring back to existing position using the same position suffix value).</w:t>
            </w:r>
          </w:p>
        </w:tc>
      </w:tr>
      <w:tr w:rsidR="00AB2DF1" w:rsidTr="005E5A19">
        <w:tc>
          <w:tcPr>
            <w:tcW w:w="1345" w:type="dxa"/>
            <w:shd w:val="clear" w:color="auto" w:fill="auto"/>
            <w:vAlign w:val="center"/>
          </w:tcPr>
          <w:p w:rsidR="00AB2DF1" w:rsidRDefault="00DA64D4" w:rsidP="00B673CE">
            <w:pPr>
              <w:rPr>
                <w:sz w:val="20"/>
                <w:szCs w:val="20"/>
              </w:rPr>
            </w:pPr>
            <w:r>
              <w:rPr>
                <w:sz w:val="20"/>
                <w:szCs w:val="20"/>
              </w:rPr>
              <w:t>10-17-2018</w:t>
            </w:r>
          </w:p>
        </w:tc>
        <w:tc>
          <w:tcPr>
            <w:tcW w:w="8100" w:type="dxa"/>
            <w:vAlign w:val="center"/>
          </w:tcPr>
          <w:p w:rsidR="00AB2DF1" w:rsidRDefault="00DA64D4" w:rsidP="004F468E">
            <w:pPr>
              <w:rPr>
                <w:sz w:val="20"/>
                <w:szCs w:val="20"/>
              </w:rPr>
            </w:pPr>
            <w:r>
              <w:rPr>
                <w:sz w:val="20"/>
                <w:szCs w:val="20"/>
              </w:rPr>
              <w:t>Approval category names / descriptions were updated.</w:t>
            </w:r>
            <w:r w:rsidR="00FE5F95">
              <w:rPr>
                <w:sz w:val="20"/>
                <w:szCs w:val="20"/>
              </w:rPr>
              <w:t xml:space="preserve">  Job Leave Category and Accrue Leave fields were added</w:t>
            </w:r>
            <w:r w:rsidR="00672121">
              <w:rPr>
                <w:sz w:val="20"/>
                <w:szCs w:val="20"/>
              </w:rPr>
              <w:t xml:space="preserve"> for hourly and salaried EPAFs to address problems with secondary jobs not accruing leave and/or employees who accrue at a rate different than the default rate</w:t>
            </w:r>
            <w:r w:rsidR="00FE5F95">
              <w:rPr>
                <w:sz w:val="20"/>
                <w:szCs w:val="20"/>
              </w:rPr>
              <w:t xml:space="preserve">.  Appendix E </w:t>
            </w:r>
            <w:r w:rsidR="00672121">
              <w:rPr>
                <w:sz w:val="20"/>
                <w:szCs w:val="20"/>
              </w:rPr>
              <w:t>(</w:t>
            </w:r>
            <w:r w:rsidR="00FE5F95">
              <w:rPr>
                <w:sz w:val="20"/>
                <w:szCs w:val="20"/>
              </w:rPr>
              <w:t>Employee Class Codes with Leave Accrual Defaults and Acceptable Overrides</w:t>
            </w:r>
            <w:r w:rsidR="00672121">
              <w:rPr>
                <w:sz w:val="20"/>
                <w:szCs w:val="20"/>
              </w:rPr>
              <w:t>)</w:t>
            </w:r>
            <w:r w:rsidR="00FE5F95">
              <w:rPr>
                <w:sz w:val="20"/>
                <w:szCs w:val="20"/>
              </w:rPr>
              <w:t xml:space="preserve"> was added.</w:t>
            </w:r>
            <w:r w:rsidR="00053F59">
              <w:rPr>
                <w:sz w:val="20"/>
                <w:szCs w:val="20"/>
              </w:rPr>
              <w:t xml:space="preserve">  Not Enterable fields (including Contract Type, Employee Class Code, and Benefit Category) were added to</w:t>
            </w:r>
            <w:r w:rsidR="001A1978">
              <w:rPr>
                <w:sz w:val="20"/>
                <w:szCs w:val="20"/>
              </w:rPr>
              <w:t xml:space="preserve"> EPAFs with</w:t>
            </w:r>
            <w:r w:rsidR="00053F59">
              <w:rPr>
                <w:sz w:val="20"/>
                <w:szCs w:val="20"/>
              </w:rPr>
              <w:t xml:space="preserve"> End Job Record sections.  Wording was changed from “monthly” employee to “salaried” employee.</w:t>
            </w:r>
            <w:r w:rsidR="009E1CEA">
              <w:rPr>
                <w:sz w:val="20"/>
                <w:szCs w:val="20"/>
              </w:rPr>
              <w:t xml:space="preserve">  Job Change Reason Codes CADJ and LWCR</w:t>
            </w:r>
            <w:r w:rsidR="004F468E">
              <w:rPr>
                <w:sz w:val="20"/>
                <w:szCs w:val="20"/>
              </w:rPr>
              <w:t xml:space="preserve"> were added</w:t>
            </w:r>
            <w:r w:rsidR="009E1CEA">
              <w:rPr>
                <w:sz w:val="20"/>
                <w:szCs w:val="20"/>
              </w:rPr>
              <w:t>.</w:t>
            </w:r>
          </w:p>
        </w:tc>
      </w:tr>
      <w:tr w:rsidR="00792BDE" w:rsidTr="00B673CE">
        <w:tc>
          <w:tcPr>
            <w:tcW w:w="1345" w:type="dxa"/>
            <w:vAlign w:val="center"/>
          </w:tcPr>
          <w:p w:rsidR="00792BDE" w:rsidRPr="00C25209" w:rsidRDefault="006F357D" w:rsidP="00B673CE">
            <w:pPr>
              <w:rPr>
                <w:sz w:val="20"/>
                <w:szCs w:val="20"/>
              </w:rPr>
            </w:pPr>
            <w:r>
              <w:rPr>
                <w:sz w:val="20"/>
                <w:szCs w:val="20"/>
              </w:rPr>
              <w:t>7-20</w:t>
            </w:r>
            <w:r w:rsidR="00C25209" w:rsidRPr="00C25209">
              <w:rPr>
                <w:sz w:val="20"/>
                <w:szCs w:val="20"/>
              </w:rPr>
              <w:t>-19</w:t>
            </w:r>
          </w:p>
        </w:tc>
        <w:tc>
          <w:tcPr>
            <w:tcW w:w="8100" w:type="dxa"/>
            <w:vAlign w:val="center"/>
          </w:tcPr>
          <w:p w:rsidR="00792BDE" w:rsidRPr="00C25209" w:rsidRDefault="009C348E" w:rsidP="00B673CE">
            <w:pPr>
              <w:rPr>
                <w:sz w:val="20"/>
                <w:szCs w:val="20"/>
              </w:rPr>
            </w:pPr>
            <w:r w:rsidRPr="00C25209">
              <w:rPr>
                <w:sz w:val="20"/>
                <w:szCs w:val="20"/>
              </w:rPr>
              <w:t>Added information regarding new Work Study EPAFs with End Dates.   Added comments regarding us</w:t>
            </w:r>
            <w:r w:rsidR="00C25209" w:rsidRPr="00C25209">
              <w:rPr>
                <w:sz w:val="20"/>
                <w:szCs w:val="20"/>
              </w:rPr>
              <w:t>e of</w:t>
            </w:r>
            <w:r w:rsidRPr="00C25209">
              <w:rPr>
                <w:sz w:val="20"/>
                <w:szCs w:val="20"/>
              </w:rPr>
              <w:t xml:space="preserve"> HOURLY EPAFs for processing Monthly Non-Exempt staff and not Salaried EPAFs.</w:t>
            </w:r>
          </w:p>
        </w:tc>
      </w:tr>
      <w:tr w:rsidR="00792BDE" w:rsidTr="00B673CE">
        <w:tc>
          <w:tcPr>
            <w:tcW w:w="1345" w:type="dxa"/>
            <w:vAlign w:val="center"/>
          </w:tcPr>
          <w:p w:rsidR="00792BDE" w:rsidRDefault="00B16CDA" w:rsidP="00B673CE">
            <w:pPr>
              <w:rPr>
                <w:sz w:val="20"/>
                <w:szCs w:val="20"/>
              </w:rPr>
            </w:pPr>
            <w:r>
              <w:rPr>
                <w:sz w:val="20"/>
                <w:szCs w:val="20"/>
              </w:rPr>
              <w:t>10-11-19</w:t>
            </w:r>
          </w:p>
        </w:tc>
        <w:tc>
          <w:tcPr>
            <w:tcW w:w="8100" w:type="dxa"/>
            <w:vAlign w:val="center"/>
          </w:tcPr>
          <w:p w:rsidR="00792BDE" w:rsidRDefault="00B16CDA" w:rsidP="00B673CE">
            <w:pPr>
              <w:rPr>
                <w:sz w:val="20"/>
                <w:szCs w:val="20"/>
              </w:rPr>
            </w:pPr>
            <w:r>
              <w:rPr>
                <w:sz w:val="20"/>
                <w:szCs w:val="20"/>
              </w:rPr>
              <w:t>Added timesheet organization field to New ENP job and Reactivate Existing ENP job.</w:t>
            </w:r>
          </w:p>
          <w:p w:rsidR="00662A04" w:rsidRDefault="00662A04" w:rsidP="00B673CE">
            <w:pPr>
              <w:rPr>
                <w:sz w:val="20"/>
                <w:szCs w:val="20"/>
              </w:rPr>
            </w:pPr>
            <w:r>
              <w:rPr>
                <w:sz w:val="20"/>
                <w:szCs w:val="20"/>
              </w:rPr>
              <w:t xml:space="preserve">Added Job Status to </w:t>
            </w:r>
            <w:r w:rsidR="00580E66">
              <w:rPr>
                <w:sz w:val="20"/>
                <w:szCs w:val="20"/>
              </w:rPr>
              <w:t xml:space="preserve">terminated section of </w:t>
            </w:r>
            <w:r>
              <w:rPr>
                <w:sz w:val="20"/>
                <w:szCs w:val="20"/>
              </w:rPr>
              <w:t>Reactivate Hourly an</w:t>
            </w:r>
            <w:r w:rsidR="009D517E">
              <w:rPr>
                <w:sz w:val="20"/>
                <w:szCs w:val="20"/>
              </w:rPr>
              <w:t>d Salaried with end date EPAFs.</w:t>
            </w:r>
          </w:p>
        </w:tc>
      </w:tr>
      <w:tr w:rsidR="001E1C89" w:rsidTr="00B673CE">
        <w:tc>
          <w:tcPr>
            <w:tcW w:w="1345" w:type="dxa"/>
            <w:vAlign w:val="center"/>
          </w:tcPr>
          <w:p w:rsidR="001E1C89" w:rsidRDefault="001E1C89" w:rsidP="00B673CE">
            <w:pPr>
              <w:rPr>
                <w:sz w:val="20"/>
                <w:szCs w:val="20"/>
              </w:rPr>
            </w:pPr>
          </w:p>
        </w:tc>
        <w:tc>
          <w:tcPr>
            <w:tcW w:w="8100" w:type="dxa"/>
            <w:vAlign w:val="center"/>
          </w:tcPr>
          <w:p w:rsidR="001E1C89" w:rsidRDefault="001E1C89" w:rsidP="00B673CE">
            <w:pPr>
              <w:rPr>
                <w:sz w:val="20"/>
                <w:szCs w:val="20"/>
              </w:rPr>
            </w:pPr>
          </w:p>
        </w:tc>
      </w:tr>
      <w:tr w:rsidR="001E1C89" w:rsidTr="00B673CE">
        <w:tc>
          <w:tcPr>
            <w:tcW w:w="1345" w:type="dxa"/>
            <w:vAlign w:val="center"/>
          </w:tcPr>
          <w:p w:rsidR="001E1C89" w:rsidRDefault="001E1C89" w:rsidP="00B673CE">
            <w:pPr>
              <w:rPr>
                <w:sz w:val="20"/>
                <w:szCs w:val="20"/>
              </w:rPr>
            </w:pPr>
          </w:p>
        </w:tc>
        <w:tc>
          <w:tcPr>
            <w:tcW w:w="8100" w:type="dxa"/>
            <w:vAlign w:val="center"/>
          </w:tcPr>
          <w:p w:rsidR="001E1C89" w:rsidRDefault="001E1C89" w:rsidP="00B673CE">
            <w:pPr>
              <w:rPr>
                <w:sz w:val="20"/>
                <w:szCs w:val="20"/>
              </w:rPr>
            </w:pPr>
          </w:p>
        </w:tc>
      </w:tr>
      <w:tr w:rsidR="001E1C89" w:rsidTr="00B673CE">
        <w:tc>
          <w:tcPr>
            <w:tcW w:w="1345" w:type="dxa"/>
            <w:vAlign w:val="center"/>
          </w:tcPr>
          <w:p w:rsidR="001E1C89" w:rsidRDefault="001E1C89" w:rsidP="00B673CE">
            <w:pPr>
              <w:rPr>
                <w:sz w:val="20"/>
                <w:szCs w:val="20"/>
              </w:rPr>
            </w:pPr>
          </w:p>
        </w:tc>
        <w:tc>
          <w:tcPr>
            <w:tcW w:w="8100" w:type="dxa"/>
            <w:vAlign w:val="center"/>
          </w:tcPr>
          <w:p w:rsidR="001E1C89" w:rsidRDefault="001E1C89" w:rsidP="00B673CE">
            <w:pPr>
              <w:rPr>
                <w:sz w:val="20"/>
                <w:szCs w:val="20"/>
              </w:rPr>
            </w:pPr>
          </w:p>
        </w:tc>
      </w:tr>
    </w:tbl>
    <w:p w:rsidR="00B673CE" w:rsidRDefault="00B673CE" w:rsidP="00D6440B">
      <w:pPr>
        <w:spacing w:after="0"/>
        <w:rPr>
          <w:sz w:val="20"/>
          <w:szCs w:val="20"/>
        </w:rPr>
      </w:pPr>
    </w:p>
    <w:p w:rsidR="00B673CE" w:rsidRDefault="00B673CE" w:rsidP="00D6440B">
      <w:pPr>
        <w:spacing w:after="0"/>
        <w:rPr>
          <w:sz w:val="20"/>
          <w:szCs w:val="20"/>
        </w:rPr>
      </w:pPr>
    </w:p>
    <w:p w:rsidR="00B673CE" w:rsidRDefault="00B673CE" w:rsidP="00D6440B">
      <w:pPr>
        <w:spacing w:after="0"/>
        <w:rPr>
          <w:sz w:val="20"/>
          <w:szCs w:val="20"/>
        </w:rPr>
      </w:pPr>
    </w:p>
    <w:p w:rsidR="00B673CE" w:rsidRDefault="00B673CE" w:rsidP="00D6440B">
      <w:pPr>
        <w:spacing w:after="0"/>
        <w:rPr>
          <w:sz w:val="20"/>
          <w:szCs w:val="20"/>
        </w:rPr>
      </w:pPr>
    </w:p>
    <w:p w:rsidR="00B673CE" w:rsidRDefault="00B673CE" w:rsidP="00D6440B">
      <w:pPr>
        <w:spacing w:after="0"/>
        <w:rPr>
          <w:sz w:val="20"/>
          <w:szCs w:val="20"/>
        </w:rPr>
      </w:pPr>
    </w:p>
    <w:p w:rsidR="00B673CE" w:rsidRPr="00D97BA7" w:rsidRDefault="00B673CE" w:rsidP="00D6440B">
      <w:pPr>
        <w:spacing w:after="0"/>
        <w:rPr>
          <w:sz w:val="20"/>
          <w:szCs w:val="20"/>
        </w:rPr>
      </w:pPr>
    </w:p>
    <w:sectPr w:rsidR="00B673CE" w:rsidRPr="00D97BA7" w:rsidSect="00B673CE">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0AA" w:rsidRDefault="004A40AA" w:rsidP="00E66FE3">
      <w:pPr>
        <w:spacing w:after="0" w:line="240" w:lineRule="auto"/>
      </w:pPr>
      <w:r>
        <w:separator/>
      </w:r>
    </w:p>
  </w:endnote>
  <w:endnote w:type="continuationSeparator" w:id="0">
    <w:p w:rsidR="004A40AA" w:rsidRDefault="004A40AA" w:rsidP="00E6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4097802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662A04" w:rsidRPr="00B7189B" w:rsidRDefault="00662A04">
            <w:pPr>
              <w:pStyle w:val="Footer"/>
              <w:jc w:val="center"/>
              <w:rPr>
                <w:sz w:val="20"/>
                <w:szCs w:val="20"/>
              </w:rPr>
            </w:pPr>
            <w:r w:rsidRPr="00B7189B">
              <w:rPr>
                <w:sz w:val="20"/>
                <w:szCs w:val="20"/>
              </w:rPr>
              <w:t xml:space="preserve">Page </w:t>
            </w:r>
            <w:r w:rsidRPr="00B7189B">
              <w:rPr>
                <w:bCs/>
                <w:sz w:val="20"/>
                <w:szCs w:val="20"/>
              </w:rPr>
              <w:fldChar w:fldCharType="begin"/>
            </w:r>
            <w:r w:rsidRPr="00B7189B">
              <w:rPr>
                <w:bCs/>
                <w:sz w:val="20"/>
                <w:szCs w:val="20"/>
              </w:rPr>
              <w:instrText xml:space="preserve"> PAGE </w:instrText>
            </w:r>
            <w:r w:rsidRPr="00B7189B">
              <w:rPr>
                <w:bCs/>
                <w:sz w:val="20"/>
                <w:szCs w:val="20"/>
              </w:rPr>
              <w:fldChar w:fldCharType="separate"/>
            </w:r>
            <w:r w:rsidR="00241F89">
              <w:rPr>
                <w:bCs/>
                <w:noProof/>
                <w:sz w:val="20"/>
                <w:szCs w:val="20"/>
              </w:rPr>
              <w:t>2</w:t>
            </w:r>
            <w:r w:rsidRPr="00B7189B">
              <w:rPr>
                <w:bCs/>
                <w:sz w:val="20"/>
                <w:szCs w:val="20"/>
              </w:rPr>
              <w:fldChar w:fldCharType="end"/>
            </w:r>
            <w:r w:rsidRPr="00B7189B">
              <w:rPr>
                <w:sz w:val="20"/>
                <w:szCs w:val="20"/>
              </w:rPr>
              <w:t xml:space="preserve"> of </w:t>
            </w:r>
            <w:r w:rsidRPr="00B7189B">
              <w:rPr>
                <w:bCs/>
                <w:sz w:val="20"/>
                <w:szCs w:val="20"/>
              </w:rPr>
              <w:fldChar w:fldCharType="begin"/>
            </w:r>
            <w:r w:rsidRPr="00B7189B">
              <w:rPr>
                <w:bCs/>
                <w:sz w:val="20"/>
                <w:szCs w:val="20"/>
              </w:rPr>
              <w:instrText xml:space="preserve"> NUMPAGES  </w:instrText>
            </w:r>
            <w:r w:rsidRPr="00B7189B">
              <w:rPr>
                <w:bCs/>
                <w:sz w:val="20"/>
                <w:szCs w:val="20"/>
              </w:rPr>
              <w:fldChar w:fldCharType="separate"/>
            </w:r>
            <w:r w:rsidR="00241F89">
              <w:rPr>
                <w:bCs/>
                <w:noProof/>
                <w:sz w:val="20"/>
                <w:szCs w:val="20"/>
              </w:rPr>
              <w:t>97</w:t>
            </w:r>
            <w:r w:rsidRPr="00B7189B">
              <w:rPr>
                <w:bCs/>
                <w:sz w:val="20"/>
                <w:szCs w:val="20"/>
              </w:rPr>
              <w:fldChar w:fldCharType="end"/>
            </w:r>
          </w:p>
        </w:sdtContent>
      </w:sdt>
    </w:sdtContent>
  </w:sdt>
  <w:p w:rsidR="00662A04" w:rsidRDefault="00662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0AA" w:rsidRDefault="004A40AA" w:rsidP="00E66FE3">
      <w:pPr>
        <w:spacing w:after="0" w:line="240" w:lineRule="auto"/>
      </w:pPr>
      <w:r>
        <w:separator/>
      </w:r>
    </w:p>
  </w:footnote>
  <w:footnote w:type="continuationSeparator" w:id="0">
    <w:p w:rsidR="004A40AA" w:rsidRDefault="004A40AA" w:rsidP="00E66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1E0"/>
    <w:multiLevelType w:val="hybridMultilevel"/>
    <w:tmpl w:val="38D00544"/>
    <w:lvl w:ilvl="0" w:tplc="BDA29452">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957F8"/>
    <w:multiLevelType w:val="hybridMultilevel"/>
    <w:tmpl w:val="C7AA7D6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C06C5"/>
    <w:multiLevelType w:val="hybridMultilevel"/>
    <w:tmpl w:val="D4BCED34"/>
    <w:lvl w:ilvl="0" w:tplc="BDA2945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F6667"/>
    <w:multiLevelType w:val="hybridMultilevel"/>
    <w:tmpl w:val="7B60AD76"/>
    <w:lvl w:ilvl="0" w:tplc="92C869C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146B2"/>
    <w:multiLevelType w:val="hybridMultilevel"/>
    <w:tmpl w:val="12243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C1CE1"/>
    <w:multiLevelType w:val="hybridMultilevel"/>
    <w:tmpl w:val="278EE72C"/>
    <w:lvl w:ilvl="0" w:tplc="BDA29452">
      <w:start w:val="1"/>
      <w:numFmt w:val="bullet"/>
      <w:lvlText w:val=""/>
      <w:lvlJc w:val="left"/>
      <w:pPr>
        <w:ind w:left="720" w:hanging="360"/>
      </w:pPr>
      <w:rPr>
        <w:rFonts w:ascii="Wingdings 2" w:hAnsi="Wingdings 2"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540F5"/>
    <w:multiLevelType w:val="hybridMultilevel"/>
    <w:tmpl w:val="7F6612C4"/>
    <w:lvl w:ilvl="0" w:tplc="BDA29452">
      <w:start w:val="1"/>
      <w:numFmt w:val="bullet"/>
      <w:lvlText w:val=""/>
      <w:lvlJc w:val="left"/>
      <w:pPr>
        <w:ind w:left="720" w:hanging="360"/>
      </w:pPr>
      <w:rPr>
        <w:rFonts w:ascii="Wingdings 2" w:hAnsi="Wingdings 2"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13282"/>
    <w:multiLevelType w:val="hybridMultilevel"/>
    <w:tmpl w:val="B06C91BC"/>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379CB"/>
    <w:multiLevelType w:val="hybridMultilevel"/>
    <w:tmpl w:val="654C7352"/>
    <w:lvl w:ilvl="0" w:tplc="BDA29452">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47A13"/>
    <w:multiLevelType w:val="hybridMultilevel"/>
    <w:tmpl w:val="AFF49DC6"/>
    <w:lvl w:ilvl="0" w:tplc="0409000F">
      <w:start w:val="1"/>
      <w:numFmt w:val="decimal"/>
      <w:lvlText w:val="%1."/>
      <w:lvlJc w:val="left"/>
      <w:pPr>
        <w:ind w:left="36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C3107"/>
    <w:multiLevelType w:val="multilevel"/>
    <w:tmpl w:val="3C7485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6544A78"/>
    <w:multiLevelType w:val="hybridMultilevel"/>
    <w:tmpl w:val="2250AC12"/>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9D3535"/>
    <w:multiLevelType w:val="hybridMultilevel"/>
    <w:tmpl w:val="C5886712"/>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136F4C"/>
    <w:multiLevelType w:val="hybridMultilevel"/>
    <w:tmpl w:val="0F5A5140"/>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6F402F"/>
    <w:multiLevelType w:val="hybridMultilevel"/>
    <w:tmpl w:val="E856E7F0"/>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F343A"/>
    <w:multiLevelType w:val="hybridMultilevel"/>
    <w:tmpl w:val="83A49D0C"/>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A505C"/>
    <w:multiLevelType w:val="hybridMultilevel"/>
    <w:tmpl w:val="50B6A64C"/>
    <w:lvl w:ilvl="0" w:tplc="0409000F">
      <w:start w:val="1"/>
      <w:numFmt w:val="decimal"/>
      <w:lvlText w:val="%1."/>
      <w:lvlJc w:val="left"/>
      <w:pPr>
        <w:ind w:left="36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A756CD"/>
    <w:multiLevelType w:val="hybridMultilevel"/>
    <w:tmpl w:val="D076C19A"/>
    <w:lvl w:ilvl="0" w:tplc="0409000F">
      <w:start w:val="1"/>
      <w:numFmt w:val="decimal"/>
      <w:lvlText w:val="%1."/>
      <w:lvlJc w:val="left"/>
      <w:pPr>
        <w:ind w:left="36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C704BD"/>
    <w:multiLevelType w:val="hybridMultilevel"/>
    <w:tmpl w:val="D374AF32"/>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787767"/>
    <w:multiLevelType w:val="hybridMultilevel"/>
    <w:tmpl w:val="E02ED5F0"/>
    <w:lvl w:ilvl="0" w:tplc="BDA29452">
      <w:start w:val="1"/>
      <w:numFmt w:val="bullet"/>
      <w:lvlText w:val=""/>
      <w:lvlJc w:val="left"/>
      <w:pPr>
        <w:ind w:left="720" w:hanging="360"/>
      </w:pPr>
      <w:rPr>
        <w:rFonts w:ascii="Wingdings 2" w:hAnsi="Wingdings 2"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9D595F"/>
    <w:multiLevelType w:val="hybridMultilevel"/>
    <w:tmpl w:val="777C6F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29206B3"/>
    <w:multiLevelType w:val="hybridMultilevel"/>
    <w:tmpl w:val="0E6A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291EF2"/>
    <w:multiLevelType w:val="hybridMultilevel"/>
    <w:tmpl w:val="DF402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8854F2"/>
    <w:multiLevelType w:val="hybridMultilevel"/>
    <w:tmpl w:val="11322B0E"/>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A534DB"/>
    <w:multiLevelType w:val="hybridMultilevel"/>
    <w:tmpl w:val="06540A10"/>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094B88"/>
    <w:multiLevelType w:val="hybridMultilevel"/>
    <w:tmpl w:val="B5040F32"/>
    <w:lvl w:ilvl="0" w:tplc="BDA29452">
      <w:start w:val="1"/>
      <w:numFmt w:val="bullet"/>
      <w:lvlText w:val=""/>
      <w:lvlJc w:val="left"/>
      <w:pPr>
        <w:ind w:left="720" w:hanging="360"/>
      </w:pPr>
      <w:rPr>
        <w:rFonts w:ascii="Wingdings 2" w:hAnsi="Wingdings 2"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DD2140"/>
    <w:multiLevelType w:val="hybridMultilevel"/>
    <w:tmpl w:val="827405B4"/>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3E1280"/>
    <w:multiLevelType w:val="hybridMultilevel"/>
    <w:tmpl w:val="CBE24EE0"/>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DB20AE"/>
    <w:multiLevelType w:val="hybridMultilevel"/>
    <w:tmpl w:val="434070CE"/>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A274AD"/>
    <w:multiLevelType w:val="hybridMultilevel"/>
    <w:tmpl w:val="0358A368"/>
    <w:lvl w:ilvl="0" w:tplc="92C869C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D612B5B"/>
    <w:multiLevelType w:val="hybridMultilevel"/>
    <w:tmpl w:val="3012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2E5CF3"/>
    <w:multiLevelType w:val="hybridMultilevel"/>
    <w:tmpl w:val="1CF4FBAA"/>
    <w:lvl w:ilvl="0" w:tplc="BDA2945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6755C5"/>
    <w:multiLevelType w:val="hybridMultilevel"/>
    <w:tmpl w:val="4860E3E0"/>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8C6D0A"/>
    <w:multiLevelType w:val="hybridMultilevel"/>
    <w:tmpl w:val="A93AA960"/>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DE2826"/>
    <w:multiLevelType w:val="hybridMultilevel"/>
    <w:tmpl w:val="CC624186"/>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AC27AA"/>
    <w:multiLevelType w:val="hybridMultilevel"/>
    <w:tmpl w:val="3378D9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FD24642"/>
    <w:multiLevelType w:val="hybridMultilevel"/>
    <w:tmpl w:val="2F4E09BA"/>
    <w:lvl w:ilvl="0" w:tplc="92C869C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2006458"/>
    <w:multiLevelType w:val="hybridMultilevel"/>
    <w:tmpl w:val="CE76FCD4"/>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331982"/>
    <w:multiLevelType w:val="hybridMultilevel"/>
    <w:tmpl w:val="8744B91C"/>
    <w:lvl w:ilvl="0" w:tplc="92C869C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436D2E"/>
    <w:multiLevelType w:val="hybridMultilevel"/>
    <w:tmpl w:val="9B9C486E"/>
    <w:lvl w:ilvl="0" w:tplc="92C869C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372AAA"/>
    <w:multiLevelType w:val="hybridMultilevel"/>
    <w:tmpl w:val="D130B650"/>
    <w:lvl w:ilvl="0" w:tplc="BDA29452">
      <w:start w:val="1"/>
      <w:numFmt w:val="bullet"/>
      <w:lvlText w:val=""/>
      <w:lvlJc w:val="left"/>
      <w:pPr>
        <w:ind w:left="720" w:hanging="360"/>
      </w:pPr>
      <w:rPr>
        <w:rFonts w:ascii="Wingdings 2" w:hAnsi="Wingdings 2"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69390E"/>
    <w:multiLevelType w:val="multilevel"/>
    <w:tmpl w:val="F6745D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372E0FED"/>
    <w:multiLevelType w:val="hybridMultilevel"/>
    <w:tmpl w:val="55340DB8"/>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9C1744"/>
    <w:multiLevelType w:val="hybridMultilevel"/>
    <w:tmpl w:val="EDE407FA"/>
    <w:lvl w:ilvl="0" w:tplc="7FBCD7F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A14D9B"/>
    <w:multiLevelType w:val="multilevel"/>
    <w:tmpl w:val="E86C2C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38CB1445"/>
    <w:multiLevelType w:val="hybridMultilevel"/>
    <w:tmpl w:val="2F58B930"/>
    <w:lvl w:ilvl="0" w:tplc="1200DB18">
      <w:start w:val="1"/>
      <w:numFmt w:val="decimal"/>
      <w:lvlText w:val="%1."/>
      <w:lvlJc w:val="left"/>
      <w:pPr>
        <w:ind w:left="360" w:hanging="360"/>
      </w:pPr>
      <w:rPr>
        <w:rFonts w:hint="default"/>
        <w:b w:val="0"/>
        <w:color w:val="auto"/>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B82C23"/>
    <w:multiLevelType w:val="hybridMultilevel"/>
    <w:tmpl w:val="D2C09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D74100"/>
    <w:multiLevelType w:val="hybridMultilevel"/>
    <w:tmpl w:val="FF82D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6F7B7A"/>
    <w:multiLevelType w:val="hybridMultilevel"/>
    <w:tmpl w:val="303AA596"/>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E00518"/>
    <w:multiLevelType w:val="hybridMultilevel"/>
    <w:tmpl w:val="4F6AE614"/>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7B4435"/>
    <w:multiLevelType w:val="hybridMultilevel"/>
    <w:tmpl w:val="AF6E894C"/>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DB07D3"/>
    <w:multiLevelType w:val="hybridMultilevel"/>
    <w:tmpl w:val="614ACF90"/>
    <w:lvl w:ilvl="0" w:tplc="440877E8">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2683FF2"/>
    <w:multiLevelType w:val="hybridMultilevel"/>
    <w:tmpl w:val="55AE8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D67C59"/>
    <w:multiLevelType w:val="hybridMultilevel"/>
    <w:tmpl w:val="3E96707A"/>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C94ECC"/>
    <w:multiLevelType w:val="hybridMultilevel"/>
    <w:tmpl w:val="50B6A64C"/>
    <w:lvl w:ilvl="0" w:tplc="0409000F">
      <w:start w:val="1"/>
      <w:numFmt w:val="decimal"/>
      <w:lvlText w:val="%1."/>
      <w:lvlJc w:val="left"/>
      <w:pPr>
        <w:ind w:left="36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843313"/>
    <w:multiLevelType w:val="hybridMultilevel"/>
    <w:tmpl w:val="119A91B4"/>
    <w:lvl w:ilvl="0" w:tplc="0409000F">
      <w:start w:val="1"/>
      <w:numFmt w:val="decimal"/>
      <w:lvlText w:val="%1."/>
      <w:lvlJc w:val="left"/>
      <w:pPr>
        <w:ind w:left="720" w:hanging="360"/>
      </w:p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8246D1"/>
    <w:multiLevelType w:val="hybridMultilevel"/>
    <w:tmpl w:val="E160E160"/>
    <w:lvl w:ilvl="0" w:tplc="BDA29452">
      <w:start w:val="1"/>
      <w:numFmt w:val="bullet"/>
      <w:lvlText w:val=""/>
      <w:lvlJc w:val="left"/>
      <w:pPr>
        <w:ind w:left="720" w:hanging="360"/>
      </w:pPr>
      <w:rPr>
        <w:rFonts w:ascii="Wingdings 2" w:hAnsi="Wingdings 2"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C20A75"/>
    <w:multiLevelType w:val="hybridMultilevel"/>
    <w:tmpl w:val="BFEEAA6C"/>
    <w:lvl w:ilvl="0" w:tplc="BDA29452">
      <w:start w:val="1"/>
      <w:numFmt w:val="bullet"/>
      <w:lvlText w:val=""/>
      <w:lvlJc w:val="left"/>
      <w:pPr>
        <w:ind w:left="720" w:hanging="360"/>
      </w:pPr>
      <w:rPr>
        <w:rFonts w:ascii="Wingdings 2" w:hAnsi="Wingdings 2" w:hint="default"/>
      </w:rPr>
    </w:lvl>
    <w:lvl w:ilvl="1" w:tplc="24985B46">
      <w:numFmt w:val="bullet"/>
      <w:lvlText w:val=""/>
      <w:lvlJc w:val="left"/>
      <w:pPr>
        <w:ind w:left="1440" w:hanging="360"/>
      </w:pPr>
      <w:rPr>
        <w:rFonts w:ascii="Wingdings 2" w:eastAsiaTheme="minorHAnsi" w:hAnsi="Wingdings 2"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771906"/>
    <w:multiLevelType w:val="hybridMultilevel"/>
    <w:tmpl w:val="56F2F52C"/>
    <w:lvl w:ilvl="0" w:tplc="BDA2945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5E5C2E"/>
    <w:multiLevelType w:val="hybridMultilevel"/>
    <w:tmpl w:val="4080D7EC"/>
    <w:lvl w:ilvl="0" w:tplc="BDA29452">
      <w:start w:val="1"/>
      <w:numFmt w:val="bullet"/>
      <w:lvlText w:val=""/>
      <w:lvlJc w:val="left"/>
      <w:pPr>
        <w:ind w:left="720" w:hanging="360"/>
      </w:pPr>
      <w:rPr>
        <w:rFonts w:ascii="Wingdings 2" w:hAnsi="Wingdings 2"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5F5E10"/>
    <w:multiLevelType w:val="multilevel"/>
    <w:tmpl w:val="CB8C747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61" w15:restartNumberingAfterBreak="0">
    <w:nsid w:val="571806F9"/>
    <w:multiLevelType w:val="hybridMultilevel"/>
    <w:tmpl w:val="37C4DDCE"/>
    <w:lvl w:ilvl="0" w:tplc="BDA29452">
      <w:start w:val="1"/>
      <w:numFmt w:val="bullet"/>
      <w:lvlText w:val=""/>
      <w:lvlJc w:val="left"/>
      <w:pPr>
        <w:ind w:left="720" w:hanging="360"/>
      </w:pPr>
      <w:rPr>
        <w:rFonts w:ascii="Wingdings 2" w:hAnsi="Wingdings 2"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552A78"/>
    <w:multiLevelType w:val="hybridMultilevel"/>
    <w:tmpl w:val="CBBEB356"/>
    <w:lvl w:ilvl="0" w:tplc="8BC6B5B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7F1C65"/>
    <w:multiLevelType w:val="hybridMultilevel"/>
    <w:tmpl w:val="D7183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B22452"/>
    <w:multiLevelType w:val="hybridMultilevel"/>
    <w:tmpl w:val="4DF8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CA222D"/>
    <w:multiLevelType w:val="hybridMultilevel"/>
    <w:tmpl w:val="8D8E096E"/>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C7363BF"/>
    <w:multiLevelType w:val="hybridMultilevel"/>
    <w:tmpl w:val="DF2C5F54"/>
    <w:lvl w:ilvl="0" w:tplc="BDA29452">
      <w:start w:val="1"/>
      <w:numFmt w:val="bullet"/>
      <w:lvlText w:val=""/>
      <w:lvlJc w:val="left"/>
      <w:pPr>
        <w:ind w:left="720" w:hanging="360"/>
      </w:pPr>
      <w:rPr>
        <w:rFonts w:ascii="Wingdings 2" w:hAnsi="Wingdings 2"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F23A41"/>
    <w:multiLevelType w:val="hybridMultilevel"/>
    <w:tmpl w:val="5BC4D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2EA036D"/>
    <w:multiLevelType w:val="hybridMultilevel"/>
    <w:tmpl w:val="3A52E8D8"/>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1F2E71"/>
    <w:multiLevelType w:val="hybridMultilevel"/>
    <w:tmpl w:val="D6EA9012"/>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BF69CC"/>
    <w:multiLevelType w:val="hybridMultilevel"/>
    <w:tmpl w:val="FAF40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6F20D23"/>
    <w:multiLevelType w:val="hybridMultilevel"/>
    <w:tmpl w:val="EB0CE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5D2B05"/>
    <w:multiLevelType w:val="hybridMultilevel"/>
    <w:tmpl w:val="614ACF90"/>
    <w:lvl w:ilvl="0" w:tplc="440877E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680E63"/>
    <w:multiLevelType w:val="hybridMultilevel"/>
    <w:tmpl w:val="335A8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1F0167"/>
    <w:multiLevelType w:val="hybridMultilevel"/>
    <w:tmpl w:val="94421FD2"/>
    <w:lvl w:ilvl="0" w:tplc="0409000F">
      <w:start w:val="1"/>
      <w:numFmt w:val="decimal"/>
      <w:lvlText w:val="%1."/>
      <w:lvlJc w:val="left"/>
      <w:pPr>
        <w:ind w:left="720" w:hanging="360"/>
      </w:p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7026EB"/>
    <w:multiLevelType w:val="hybridMultilevel"/>
    <w:tmpl w:val="30AA5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796938"/>
    <w:multiLevelType w:val="hybridMultilevel"/>
    <w:tmpl w:val="B5808A3E"/>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5F4F58"/>
    <w:multiLevelType w:val="hybridMultilevel"/>
    <w:tmpl w:val="69B008D8"/>
    <w:lvl w:ilvl="0" w:tplc="92C869C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C721B7F"/>
    <w:multiLevelType w:val="hybridMultilevel"/>
    <w:tmpl w:val="25520758"/>
    <w:lvl w:ilvl="0" w:tplc="26AC228A">
      <w:start w:val="1"/>
      <w:numFmt w:val="decimal"/>
      <w:lvlText w:val="%1."/>
      <w:lvlJc w:val="left"/>
      <w:pPr>
        <w:ind w:left="360" w:hanging="360"/>
      </w:pPr>
      <w:rPr>
        <w:rFonts w:hint="default"/>
        <w:b w:val="0"/>
        <w:color w:val="auto"/>
      </w:rPr>
    </w:lvl>
    <w:lvl w:ilvl="1" w:tplc="92C869C2">
      <w:start w:val="1"/>
      <w:numFmt w:val="bullet"/>
      <w:lvlText w:val=""/>
      <w:lvlJc w:val="left"/>
      <w:pPr>
        <w:ind w:left="1080" w:hanging="360"/>
      </w:pPr>
      <w:rPr>
        <w:rFonts w:ascii="Wingdings 2" w:hAnsi="Wingdings 2"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D576CCD"/>
    <w:multiLevelType w:val="hybridMultilevel"/>
    <w:tmpl w:val="23CE217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63371A"/>
    <w:multiLevelType w:val="hybridMultilevel"/>
    <w:tmpl w:val="59EC0B56"/>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A8623F"/>
    <w:multiLevelType w:val="hybridMultilevel"/>
    <w:tmpl w:val="A7863B20"/>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86335F9"/>
    <w:multiLevelType w:val="hybridMultilevel"/>
    <w:tmpl w:val="BE1816BC"/>
    <w:lvl w:ilvl="0" w:tplc="0409000F">
      <w:start w:val="1"/>
      <w:numFmt w:val="decimal"/>
      <w:lvlText w:val="%1."/>
      <w:lvlJc w:val="left"/>
      <w:pPr>
        <w:ind w:left="720" w:hanging="360"/>
      </w:pPr>
      <w:rPr>
        <w:rFonts w:hint="default"/>
      </w:rPr>
    </w:lvl>
    <w:lvl w:ilvl="1" w:tplc="92C869C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7"/>
  </w:num>
  <w:num w:numId="3">
    <w:abstractNumId w:val="45"/>
  </w:num>
  <w:num w:numId="4">
    <w:abstractNumId w:val="43"/>
  </w:num>
  <w:num w:numId="5">
    <w:abstractNumId w:val="17"/>
  </w:num>
  <w:num w:numId="6">
    <w:abstractNumId w:val="72"/>
  </w:num>
  <w:num w:numId="7">
    <w:abstractNumId w:val="73"/>
  </w:num>
  <w:num w:numId="8">
    <w:abstractNumId w:val="55"/>
  </w:num>
  <w:num w:numId="9">
    <w:abstractNumId w:val="52"/>
  </w:num>
  <w:num w:numId="10">
    <w:abstractNumId w:val="70"/>
  </w:num>
  <w:num w:numId="11">
    <w:abstractNumId w:val="30"/>
  </w:num>
  <w:num w:numId="12">
    <w:abstractNumId w:val="31"/>
  </w:num>
  <w:num w:numId="13">
    <w:abstractNumId w:val="58"/>
  </w:num>
  <w:num w:numId="14">
    <w:abstractNumId w:val="2"/>
  </w:num>
  <w:num w:numId="15">
    <w:abstractNumId w:val="74"/>
  </w:num>
  <w:num w:numId="16">
    <w:abstractNumId w:val="44"/>
  </w:num>
  <w:num w:numId="17">
    <w:abstractNumId w:val="41"/>
  </w:num>
  <w:num w:numId="18">
    <w:abstractNumId w:val="60"/>
  </w:num>
  <w:num w:numId="19">
    <w:abstractNumId w:val="57"/>
  </w:num>
  <w:num w:numId="20">
    <w:abstractNumId w:val="65"/>
  </w:num>
  <w:num w:numId="21">
    <w:abstractNumId w:val="36"/>
  </w:num>
  <w:num w:numId="22">
    <w:abstractNumId w:val="62"/>
  </w:num>
  <w:num w:numId="23">
    <w:abstractNumId w:val="10"/>
  </w:num>
  <w:num w:numId="24">
    <w:abstractNumId w:val="48"/>
  </w:num>
  <w:num w:numId="25">
    <w:abstractNumId w:val="53"/>
  </w:num>
  <w:num w:numId="26">
    <w:abstractNumId w:val="68"/>
  </w:num>
  <w:num w:numId="27">
    <w:abstractNumId w:val="18"/>
  </w:num>
  <w:num w:numId="28">
    <w:abstractNumId w:val="82"/>
  </w:num>
  <w:num w:numId="29">
    <w:abstractNumId w:val="11"/>
  </w:num>
  <w:num w:numId="30">
    <w:abstractNumId w:val="28"/>
  </w:num>
  <w:num w:numId="31">
    <w:abstractNumId w:val="49"/>
  </w:num>
  <w:num w:numId="32">
    <w:abstractNumId w:val="69"/>
  </w:num>
  <w:num w:numId="33">
    <w:abstractNumId w:val="27"/>
  </w:num>
  <w:num w:numId="34">
    <w:abstractNumId w:val="34"/>
  </w:num>
  <w:num w:numId="35">
    <w:abstractNumId w:val="80"/>
  </w:num>
  <w:num w:numId="36">
    <w:abstractNumId w:val="13"/>
  </w:num>
  <w:num w:numId="37">
    <w:abstractNumId w:val="76"/>
  </w:num>
  <w:num w:numId="38">
    <w:abstractNumId w:val="26"/>
  </w:num>
  <w:num w:numId="39">
    <w:abstractNumId w:val="12"/>
  </w:num>
  <w:num w:numId="40">
    <w:abstractNumId w:val="42"/>
  </w:num>
  <w:num w:numId="41">
    <w:abstractNumId w:val="32"/>
  </w:num>
  <w:num w:numId="42">
    <w:abstractNumId w:val="50"/>
  </w:num>
  <w:num w:numId="43">
    <w:abstractNumId w:val="29"/>
  </w:num>
  <w:num w:numId="44">
    <w:abstractNumId w:val="38"/>
  </w:num>
  <w:num w:numId="45">
    <w:abstractNumId w:val="39"/>
  </w:num>
  <w:num w:numId="46">
    <w:abstractNumId w:val="3"/>
  </w:num>
  <w:num w:numId="47">
    <w:abstractNumId w:val="79"/>
  </w:num>
  <w:num w:numId="48">
    <w:abstractNumId w:val="71"/>
  </w:num>
  <w:num w:numId="49">
    <w:abstractNumId w:val="77"/>
  </w:num>
  <w:num w:numId="50">
    <w:abstractNumId w:val="46"/>
  </w:num>
  <w:num w:numId="51">
    <w:abstractNumId w:val="63"/>
  </w:num>
  <w:num w:numId="52">
    <w:abstractNumId w:val="21"/>
  </w:num>
  <w:num w:numId="53">
    <w:abstractNumId w:val="54"/>
  </w:num>
  <w:num w:numId="54">
    <w:abstractNumId w:val="22"/>
  </w:num>
  <w:num w:numId="55">
    <w:abstractNumId w:val="33"/>
  </w:num>
  <w:num w:numId="56">
    <w:abstractNumId w:val="15"/>
  </w:num>
  <w:num w:numId="57">
    <w:abstractNumId w:val="81"/>
  </w:num>
  <w:num w:numId="58">
    <w:abstractNumId w:val="0"/>
  </w:num>
  <w:num w:numId="59">
    <w:abstractNumId w:val="67"/>
  </w:num>
  <w:num w:numId="60">
    <w:abstractNumId w:val="37"/>
  </w:num>
  <w:num w:numId="61">
    <w:abstractNumId w:val="14"/>
  </w:num>
  <w:num w:numId="62">
    <w:abstractNumId w:val="1"/>
  </w:num>
  <w:num w:numId="63">
    <w:abstractNumId w:val="24"/>
  </w:num>
  <w:num w:numId="64">
    <w:abstractNumId w:val="23"/>
  </w:num>
  <w:num w:numId="65">
    <w:abstractNumId w:val="64"/>
  </w:num>
  <w:num w:numId="66">
    <w:abstractNumId w:val="8"/>
  </w:num>
  <w:num w:numId="67">
    <w:abstractNumId w:val="25"/>
  </w:num>
  <w:num w:numId="68">
    <w:abstractNumId w:val="59"/>
  </w:num>
  <w:num w:numId="69">
    <w:abstractNumId w:val="6"/>
  </w:num>
  <w:num w:numId="70">
    <w:abstractNumId w:val="5"/>
  </w:num>
  <w:num w:numId="71">
    <w:abstractNumId w:val="56"/>
  </w:num>
  <w:num w:numId="72">
    <w:abstractNumId w:val="40"/>
  </w:num>
  <w:num w:numId="73">
    <w:abstractNumId w:val="19"/>
  </w:num>
  <w:num w:numId="74">
    <w:abstractNumId w:val="66"/>
  </w:num>
  <w:num w:numId="75">
    <w:abstractNumId w:val="61"/>
  </w:num>
  <w:num w:numId="76">
    <w:abstractNumId w:val="78"/>
  </w:num>
  <w:num w:numId="77">
    <w:abstractNumId w:val="51"/>
  </w:num>
  <w:num w:numId="78">
    <w:abstractNumId w:val="20"/>
  </w:num>
  <w:num w:numId="79">
    <w:abstractNumId w:val="4"/>
  </w:num>
  <w:num w:numId="80">
    <w:abstractNumId w:val="35"/>
  </w:num>
  <w:num w:numId="81">
    <w:abstractNumId w:val="75"/>
  </w:num>
  <w:num w:numId="82">
    <w:abstractNumId w:val="9"/>
  </w:num>
  <w:num w:numId="83">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9E9"/>
    <w:rsid w:val="00010734"/>
    <w:rsid w:val="00011C91"/>
    <w:rsid w:val="00025FBC"/>
    <w:rsid w:val="00036AC9"/>
    <w:rsid w:val="0003753B"/>
    <w:rsid w:val="00047000"/>
    <w:rsid w:val="00051B31"/>
    <w:rsid w:val="00052225"/>
    <w:rsid w:val="00052E32"/>
    <w:rsid w:val="00053F59"/>
    <w:rsid w:val="0006321E"/>
    <w:rsid w:val="000733B9"/>
    <w:rsid w:val="00080E94"/>
    <w:rsid w:val="0008271B"/>
    <w:rsid w:val="00092C02"/>
    <w:rsid w:val="00096F9D"/>
    <w:rsid w:val="000970A2"/>
    <w:rsid w:val="000A1133"/>
    <w:rsid w:val="000A66B7"/>
    <w:rsid w:val="000A7573"/>
    <w:rsid w:val="000B1984"/>
    <w:rsid w:val="000B723D"/>
    <w:rsid w:val="000C2801"/>
    <w:rsid w:val="000C43EB"/>
    <w:rsid w:val="000C6B84"/>
    <w:rsid w:val="000C78A1"/>
    <w:rsid w:val="000E2F37"/>
    <w:rsid w:val="000E4160"/>
    <w:rsid w:val="000F24CC"/>
    <w:rsid w:val="000F307D"/>
    <w:rsid w:val="000F3E64"/>
    <w:rsid w:val="0010534F"/>
    <w:rsid w:val="00111B5D"/>
    <w:rsid w:val="00113883"/>
    <w:rsid w:val="00115260"/>
    <w:rsid w:val="00117A55"/>
    <w:rsid w:val="001220EE"/>
    <w:rsid w:val="00126EE4"/>
    <w:rsid w:val="001306A5"/>
    <w:rsid w:val="00132B4B"/>
    <w:rsid w:val="00133B8D"/>
    <w:rsid w:val="00133DBE"/>
    <w:rsid w:val="00135764"/>
    <w:rsid w:val="001400B6"/>
    <w:rsid w:val="0015508A"/>
    <w:rsid w:val="00167F7C"/>
    <w:rsid w:val="0017138E"/>
    <w:rsid w:val="00173D3E"/>
    <w:rsid w:val="0017427B"/>
    <w:rsid w:val="00174D48"/>
    <w:rsid w:val="00183255"/>
    <w:rsid w:val="00185DB2"/>
    <w:rsid w:val="00193817"/>
    <w:rsid w:val="001A02F9"/>
    <w:rsid w:val="001A1978"/>
    <w:rsid w:val="001A24C5"/>
    <w:rsid w:val="001A2DBF"/>
    <w:rsid w:val="001A482E"/>
    <w:rsid w:val="001A6250"/>
    <w:rsid w:val="001B14F0"/>
    <w:rsid w:val="001B2A0D"/>
    <w:rsid w:val="001B6158"/>
    <w:rsid w:val="001B78AA"/>
    <w:rsid w:val="001C10D6"/>
    <w:rsid w:val="001C2653"/>
    <w:rsid w:val="001C516A"/>
    <w:rsid w:val="001E08A8"/>
    <w:rsid w:val="001E0EE8"/>
    <w:rsid w:val="001E1BA3"/>
    <w:rsid w:val="001E1C89"/>
    <w:rsid w:val="001E2D9D"/>
    <w:rsid w:val="001E2E23"/>
    <w:rsid w:val="001E6234"/>
    <w:rsid w:val="001E6567"/>
    <w:rsid w:val="001E6CC0"/>
    <w:rsid w:val="001E6D62"/>
    <w:rsid w:val="001F4914"/>
    <w:rsid w:val="001F6D77"/>
    <w:rsid w:val="00203167"/>
    <w:rsid w:val="002114E9"/>
    <w:rsid w:val="00212089"/>
    <w:rsid w:val="0021353B"/>
    <w:rsid w:val="00214B23"/>
    <w:rsid w:val="00214FF0"/>
    <w:rsid w:val="002154DA"/>
    <w:rsid w:val="0022043D"/>
    <w:rsid w:val="002224AE"/>
    <w:rsid w:val="002268E8"/>
    <w:rsid w:val="002321AE"/>
    <w:rsid w:val="0023388D"/>
    <w:rsid w:val="002367FE"/>
    <w:rsid w:val="00241218"/>
    <w:rsid w:val="00241F89"/>
    <w:rsid w:val="0024494A"/>
    <w:rsid w:val="0024684B"/>
    <w:rsid w:val="00246DA4"/>
    <w:rsid w:val="0024793D"/>
    <w:rsid w:val="00255B40"/>
    <w:rsid w:val="002567DA"/>
    <w:rsid w:val="002578E6"/>
    <w:rsid w:val="00257B08"/>
    <w:rsid w:val="00261B77"/>
    <w:rsid w:val="00263604"/>
    <w:rsid w:val="002676C0"/>
    <w:rsid w:val="00270FD0"/>
    <w:rsid w:val="00273BC6"/>
    <w:rsid w:val="0028108D"/>
    <w:rsid w:val="00285AC2"/>
    <w:rsid w:val="00286A55"/>
    <w:rsid w:val="00287BC2"/>
    <w:rsid w:val="00292F73"/>
    <w:rsid w:val="002960BB"/>
    <w:rsid w:val="00296221"/>
    <w:rsid w:val="0029732B"/>
    <w:rsid w:val="002975FA"/>
    <w:rsid w:val="002A2A33"/>
    <w:rsid w:val="002A377E"/>
    <w:rsid w:val="002A39C6"/>
    <w:rsid w:val="002B418B"/>
    <w:rsid w:val="002B4DD9"/>
    <w:rsid w:val="002B52D1"/>
    <w:rsid w:val="002B53E7"/>
    <w:rsid w:val="002C1A25"/>
    <w:rsid w:val="002C6AD4"/>
    <w:rsid w:val="002D2BD4"/>
    <w:rsid w:val="002E332D"/>
    <w:rsid w:val="002E7B00"/>
    <w:rsid w:val="002F24EA"/>
    <w:rsid w:val="002F391E"/>
    <w:rsid w:val="00302FD4"/>
    <w:rsid w:val="00305253"/>
    <w:rsid w:val="00311C17"/>
    <w:rsid w:val="00322F4C"/>
    <w:rsid w:val="003237AA"/>
    <w:rsid w:val="00337AD4"/>
    <w:rsid w:val="0034548F"/>
    <w:rsid w:val="00346068"/>
    <w:rsid w:val="00350067"/>
    <w:rsid w:val="00351670"/>
    <w:rsid w:val="003540A5"/>
    <w:rsid w:val="00354AEE"/>
    <w:rsid w:val="00354F84"/>
    <w:rsid w:val="00357A4D"/>
    <w:rsid w:val="00357EBB"/>
    <w:rsid w:val="00364043"/>
    <w:rsid w:val="00371221"/>
    <w:rsid w:val="00372751"/>
    <w:rsid w:val="003815F1"/>
    <w:rsid w:val="00386ABB"/>
    <w:rsid w:val="00386BF6"/>
    <w:rsid w:val="0039393F"/>
    <w:rsid w:val="00394294"/>
    <w:rsid w:val="00395FFE"/>
    <w:rsid w:val="003A0F92"/>
    <w:rsid w:val="003A2ABC"/>
    <w:rsid w:val="003A496E"/>
    <w:rsid w:val="003A4A8A"/>
    <w:rsid w:val="003B3317"/>
    <w:rsid w:val="003B4640"/>
    <w:rsid w:val="003C00B5"/>
    <w:rsid w:val="003C0A36"/>
    <w:rsid w:val="003C171D"/>
    <w:rsid w:val="003C1A5D"/>
    <w:rsid w:val="003C736C"/>
    <w:rsid w:val="003D0C7A"/>
    <w:rsid w:val="003D13A1"/>
    <w:rsid w:val="003D3697"/>
    <w:rsid w:val="003E3478"/>
    <w:rsid w:val="003E6989"/>
    <w:rsid w:val="003F0A74"/>
    <w:rsid w:val="003F54EC"/>
    <w:rsid w:val="0040102F"/>
    <w:rsid w:val="00404A59"/>
    <w:rsid w:val="00407617"/>
    <w:rsid w:val="004116A5"/>
    <w:rsid w:val="00414824"/>
    <w:rsid w:val="004225E9"/>
    <w:rsid w:val="004228BD"/>
    <w:rsid w:val="00425942"/>
    <w:rsid w:val="0042692D"/>
    <w:rsid w:val="00432FD4"/>
    <w:rsid w:val="00434FE5"/>
    <w:rsid w:val="004421EE"/>
    <w:rsid w:val="00443727"/>
    <w:rsid w:val="004448FC"/>
    <w:rsid w:val="00445C10"/>
    <w:rsid w:val="004559EF"/>
    <w:rsid w:val="004563AF"/>
    <w:rsid w:val="0046413C"/>
    <w:rsid w:val="0047214A"/>
    <w:rsid w:val="004732DF"/>
    <w:rsid w:val="00485604"/>
    <w:rsid w:val="00485D90"/>
    <w:rsid w:val="004864CB"/>
    <w:rsid w:val="00491FDF"/>
    <w:rsid w:val="00493935"/>
    <w:rsid w:val="00497F7D"/>
    <w:rsid w:val="004A40AA"/>
    <w:rsid w:val="004A6AE7"/>
    <w:rsid w:val="004B2945"/>
    <w:rsid w:val="004B5D42"/>
    <w:rsid w:val="004B6601"/>
    <w:rsid w:val="004B68D6"/>
    <w:rsid w:val="004B7399"/>
    <w:rsid w:val="004B7C7D"/>
    <w:rsid w:val="004C69DB"/>
    <w:rsid w:val="004C6BB0"/>
    <w:rsid w:val="004E0809"/>
    <w:rsid w:val="004E0C09"/>
    <w:rsid w:val="004E51FD"/>
    <w:rsid w:val="004E651F"/>
    <w:rsid w:val="004F3E73"/>
    <w:rsid w:val="004F468E"/>
    <w:rsid w:val="00507A96"/>
    <w:rsid w:val="00507EF9"/>
    <w:rsid w:val="0051121B"/>
    <w:rsid w:val="0051178B"/>
    <w:rsid w:val="00511FC9"/>
    <w:rsid w:val="00515855"/>
    <w:rsid w:val="00535B5C"/>
    <w:rsid w:val="0053715B"/>
    <w:rsid w:val="00541281"/>
    <w:rsid w:val="00545D26"/>
    <w:rsid w:val="00545F33"/>
    <w:rsid w:val="00555ECE"/>
    <w:rsid w:val="00571806"/>
    <w:rsid w:val="005726C3"/>
    <w:rsid w:val="00580E66"/>
    <w:rsid w:val="00583D7A"/>
    <w:rsid w:val="00587B97"/>
    <w:rsid w:val="005A6503"/>
    <w:rsid w:val="005B45A0"/>
    <w:rsid w:val="005B6B41"/>
    <w:rsid w:val="005C5C95"/>
    <w:rsid w:val="005C74E3"/>
    <w:rsid w:val="005C7DCA"/>
    <w:rsid w:val="005D1C65"/>
    <w:rsid w:val="005D2374"/>
    <w:rsid w:val="005D6227"/>
    <w:rsid w:val="005E1BFF"/>
    <w:rsid w:val="005E3390"/>
    <w:rsid w:val="005E3EAC"/>
    <w:rsid w:val="005E5A19"/>
    <w:rsid w:val="005E70F7"/>
    <w:rsid w:val="005F200A"/>
    <w:rsid w:val="005F2A62"/>
    <w:rsid w:val="005F6E26"/>
    <w:rsid w:val="006074BF"/>
    <w:rsid w:val="00611284"/>
    <w:rsid w:val="00617C21"/>
    <w:rsid w:val="00621E6A"/>
    <w:rsid w:val="0062454E"/>
    <w:rsid w:val="0062752B"/>
    <w:rsid w:val="0063025B"/>
    <w:rsid w:val="0065079C"/>
    <w:rsid w:val="006511B1"/>
    <w:rsid w:val="00660B1F"/>
    <w:rsid w:val="00660FB7"/>
    <w:rsid w:val="006610BE"/>
    <w:rsid w:val="00662A04"/>
    <w:rsid w:val="00664962"/>
    <w:rsid w:val="00671BE4"/>
    <w:rsid w:val="00672121"/>
    <w:rsid w:val="00674270"/>
    <w:rsid w:val="00674299"/>
    <w:rsid w:val="006777F5"/>
    <w:rsid w:val="00680260"/>
    <w:rsid w:val="0068034C"/>
    <w:rsid w:val="00681FF1"/>
    <w:rsid w:val="0068573B"/>
    <w:rsid w:val="00685B33"/>
    <w:rsid w:val="00686500"/>
    <w:rsid w:val="00686519"/>
    <w:rsid w:val="006946D0"/>
    <w:rsid w:val="00695924"/>
    <w:rsid w:val="006A70E3"/>
    <w:rsid w:val="006B7905"/>
    <w:rsid w:val="006C038A"/>
    <w:rsid w:val="006D0E14"/>
    <w:rsid w:val="006D6BC5"/>
    <w:rsid w:val="006E0DF1"/>
    <w:rsid w:val="006E3080"/>
    <w:rsid w:val="006E5D8B"/>
    <w:rsid w:val="006E6307"/>
    <w:rsid w:val="006E666F"/>
    <w:rsid w:val="006F1F05"/>
    <w:rsid w:val="006F357D"/>
    <w:rsid w:val="006F483B"/>
    <w:rsid w:val="006F52E6"/>
    <w:rsid w:val="007039E3"/>
    <w:rsid w:val="0071188C"/>
    <w:rsid w:val="00732251"/>
    <w:rsid w:val="00733776"/>
    <w:rsid w:val="007351A1"/>
    <w:rsid w:val="00735920"/>
    <w:rsid w:val="00736611"/>
    <w:rsid w:val="00740BC4"/>
    <w:rsid w:val="007427B6"/>
    <w:rsid w:val="0074537C"/>
    <w:rsid w:val="00747ABC"/>
    <w:rsid w:val="00751868"/>
    <w:rsid w:val="00751C16"/>
    <w:rsid w:val="00755BC9"/>
    <w:rsid w:val="00760B57"/>
    <w:rsid w:val="00766AE1"/>
    <w:rsid w:val="00767D12"/>
    <w:rsid w:val="007711BF"/>
    <w:rsid w:val="007739AB"/>
    <w:rsid w:val="00774125"/>
    <w:rsid w:val="0077466D"/>
    <w:rsid w:val="00775E73"/>
    <w:rsid w:val="007837CE"/>
    <w:rsid w:val="00792BDE"/>
    <w:rsid w:val="0079533F"/>
    <w:rsid w:val="0079792D"/>
    <w:rsid w:val="007A5E0F"/>
    <w:rsid w:val="007A6C1A"/>
    <w:rsid w:val="007B35D9"/>
    <w:rsid w:val="007C72A0"/>
    <w:rsid w:val="007D281C"/>
    <w:rsid w:val="007D381D"/>
    <w:rsid w:val="007E1EFE"/>
    <w:rsid w:val="007F3574"/>
    <w:rsid w:val="008029E9"/>
    <w:rsid w:val="00804553"/>
    <w:rsid w:val="00804C4A"/>
    <w:rsid w:val="00806C8A"/>
    <w:rsid w:val="00807E1F"/>
    <w:rsid w:val="0081246B"/>
    <w:rsid w:val="00821691"/>
    <w:rsid w:val="00821A0E"/>
    <w:rsid w:val="00822276"/>
    <w:rsid w:val="00822A96"/>
    <w:rsid w:val="00823B35"/>
    <w:rsid w:val="00824065"/>
    <w:rsid w:val="008261A8"/>
    <w:rsid w:val="0082682C"/>
    <w:rsid w:val="008276BA"/>
    <w:rsid w:val="00830B20"/>
    <w:rsid w:val="00832C74"/>
    <w:rsid w:val="008374CB"/>
    <w:rsid w:val="0084379C"/>
    <w:rsid w:val="00844372"/>
    <w:rsid w:val="008466FA"/>
    <w:rsid w:val="00850BDA"/>
    <w:rsid w:val="008523D9"/>
    <w:rsid w:val="00855445"/>
    <w:rsid w:val="00860915"/>
    <w:rsid w:val="008635AE"/>
    <w:rsid w:val="00873432"/>
    <w:rsid w:val="00877070"/>
    <w:rsid w:val="00877921"/>
    <w:rsid w:val="0088202D"/>
    <w:rsid w:val="00893C72"/>
    <w:rsid w:val="008A0E59"/>
    <w:rsid w:val="008B38DC"/>
    <w:rsid w:val="008B6555"/>
    <w:rsid w:val="008C0E74"/>
    <w:rsid w:val="008C491C"/>
    <w:rsid w:val="008C7F42"/>
    <w:rsid w:val="008D31F3"/>
    <w:rsid w:val="008D52B7"/>
    <w:rsid w:val="008D5821"/>
    <w:rsid w:val="008D74D4"/>
    <w:rsid w:val="008D7695"/>
    <w:rsid w:val="008D7A93"/>
    <w:rsid w:val="008E6570"/>
    <w:rsid w:val="008E6852"/>
    <w:rsid w:val="008E7E81"/>
    <w:rsid w:val="00907F80"/>
    <w:rsid w:val="00912E58"/>
    <w:rsid w:val="0091616B"/>
    <w:rsid w:val="00916998"/>
    <w:rsid w:val="00925CF2"/>
    <w:rsid w:val="00934A20"/>
    <w:rsid w:val="009416A7"/>
    <w:rsid w:val="00941813"/>
    <w:rsid w:val="00970114"/>
    <w:rsid w:val="0097164D"/>
    <w:rsid w:val="009720CA"/>
    <w:rsid w:val="009767C3"/>
    <w:rsid w:val="00985230"/>
    <w:rsid w:val="0098525A"/>
    <w:rsid w:val="00985CB0"/>
    <w:rsid w:val="00990A66"/>
    <w:rsid w:val="0099156D"/>
    <w:rsid w:val="00992353"/>
    <w:rsid w:val="00992CAE"/>
    <w:rsid w:val="009A3F25"/>
    <w:rsid w:val="009A52D6"/>
    <w:rsid w:val="009B7502"/>
    <w:rsid w:val="009C090A"/>
    <w:rsid w:val="009C1289"/>
    <w:rsid w:val="009C1F14"/>
    <w:rsid w:val="009C348E"/>
    <w:rsid w:val="009C4918"/>
    <w:rsid w:val="009C78C3"/>
    <w:rsid w:val="009C7F53"/>
    <w:rsid w:val="009D11F2"/>
    <w:rsid w:val="009D517E"/>
    <w:rsid w:val="009D53BD"/>
    <w:rsid w:val="009D5A4C"/>
    <w:rsid w:val="009D643A"/>
    <w:rsid w:val="009E011F"/>
    <w:rsid w:val="009E1CEA"/>
    <w:rsid w:val="009E3BF8"/>
    <w:rsid w:val="009E47BC"/>
    <w:rsid w:val="009F1930"/>
    <w:rsid w:val="009F3554"/>
    <w:rsid w:val="009F39A3"/>
    <w:rsid w:val="009F3C93"/>
    <w:rsid w:val="009F7CB0"/>
    <w:rsid w:val="00A01C50"/>
    <w:rsid w:val="00A02C0F"/>
    <w:rsid w:val="00A07F42"/>
    <w:rsid w:val="00A11193"/>
    <w:rsid w:val="00A11A8B"/>
    <w:rsid w:val="00A12419"/>
    <w:rsid w:val="00A17662"/>
    <w:rsid w:val="00A227DA"/>
    <w:rsid w:val="00A359D7"/>
    <w:rsid w:val="00A366B9"/>
    <w:rsid w:val="00A3799A"/>
    <w:rsid w:val="00A41380"/>
    <w:rsid w:val="00A43B84"/>
    <w:rsid w:val="00A509F4"/>
    <w:rsid w:val="00A56288"/>
    <w:rsid w:val="00A60907"/>
    <w:rsid w:val="00A61416"/>
    <w:rsid w:val="00A71F3A"/>
    <w:rsid w:val="00A82E06"/>
    <w:rsid w:val="00A90090"/>
    <w:rsid w:val="00A916C6"/>
    <w:rsid w:val="00A95411"/>
    <w:rsid w:val="00A95CDD"/>
    <w:rsid w:val="00A9676E"/>
    <w:rsid w:val="00AA0D54"/>
    <w:rsid w:val="00AA7858"/>
    <w:rsid w:val="00AB03C4"/>
    <w:rsid w:val="00AB2DF1"/>
    <w:rsid w:val="00AB6F1E"/>
    <w:rsid w:val="00AB799E"/>
    <w:rsid w:val="00AC0F65"/>
    <w:rsid w:val="00AC12C1"/>
    <w:rsid w:val="00AC698A"/>
    <w:rsid w:val="00AD4264"/>
    <w:rsid w:val="00AD605B"/>
    <w:rsid w:val="00AD7063"/>
    <w:rsid w:val="00AE4CA4"/>
    <w:rsid w:val="00AF34A4"/>
    <w:rsid w:val="00AF6C66"/>
    <w:rsid w:val="00B0010F"/>
    <w:rsid w:val="00B02ADF"/>
    <w:rsid w:val="00B16CDA"/>
    <w:rsid w:val="00B25D30"/>
    <w:rsid w:val="00B33A8B"/>
    <w:rsid w:val="00B35C8C"/>
    <w:rsid w:val="00B52D37"/>
    <w:rsid w:val="00B5358E"/>
    <w:rsid w:val="00B54D40"/>
    <w:rsid w:val="00B57702"/>
    <w:rsid w:val="00B61BF9"/>
    <w:rsid w:val="00B673CE"/>
    <w:rsid w:val="00B7189B"/>
    <w:rsid w:val="00B762BB"/>
    <w:rsid w:val="00B7719E"/>
    <w:rsid w:val="00B77E8B"/>
    <w:rsid w:val="00B92FCF"/>
    <w:rsid w:val="00B97899"/>
    <w:rsid w:val="00BA1EB0"/>
    <w:rsid w:val="00BB562F"/>
    <w:rsid w:val="00BB5D42"/>
    <w:rsid w:val="00BD00AE"/>
    <w:rsid w:val="00BD02C1"/>
    <w:rsid w:val="00BD175C"/>
    <w:rsid w:val="00BD2453"/>
    <w:rsid w:val="00BD6EE7"/>
    <w:rsid w:val="00BE12C1"/>
    <w:rsid w:val="00BE57AD"/>
    <w:rsid w:val="00BE6AAD"/>
    <w:rsid w:val="00C0336D"/>
    <w:rsid w:val="00C10D9F"/>
    <w:rsid w:val="00C13365"/>
    <w:rsid w:val="00C25209"/>
    <w:rsid w:val="00C272B2"/>
    <w:rsid w:val="00C30C98"/>
    <w:rsid w:val="00C3188A"/>
    <w:rsid w:val="00C33330"/>
    <w:rsid w:val="00C3619A"/>
    <w:rsid w:val="00C440C1"/>
    <w:rsid w:val="00C54F4D"/>
    <w:rsid w:val="00C64C75"/>
    <w:rsid w:val="00C64D1E"/>
    <w:rsid w:val="00C71DC6"/>
    <w:rsid w:val="00C72BB1"/>
    <w:rsid w:val="00C76B0E"/>
    <w:rsid w:val="00C77568"/>
    <w:rsid w:val="00C84984"/>
    <w:rsid w:val="00CA1227"/>
    <w:rsid w:val="00CB143E"/>
    <w:rsid w:val="00CB21A1"/>
    <w:rsid w:val="00CB6F61"/>
    <w:rsid w:val="00CB76ED"/>
    <w:rsid w:val="00CD06B6"/>
    <w:rsid w:val="00CD2F80"/>
    <w:rsid w:val="00CD76E6"/>
    <w:rsid w:val="00CE1D22"/>
    <w:rsid w:val="00CF4D0E"/>
    <w:rsid w:val="00D00F88"/>
    <w:rsid w:val="00D01B42"/>
    <w:rsid w:val="00D02964"/>
    <w:rsid w:val="00D1246E"/>
    <w:rsid w:val="00D14E8F"/>
    <w:rsid w:val="00D2081A"/>
    <w:rsid w:val="00D21F4B"/>
    <w:rsid w:val="00D23FD4"/>
    <w:rsid w:val="00D35F91"/>
    <w:rsid w:val="00D363E2"/>
    <w:rsid w:val="00D37383"/>
    <w:rsid w:val="00D42375"/>
    <w:rsid w:val="00D428A5"/>
    <w:rsid w:val="00D43B39"/>
    <w:rsid w:val="00D46181"/>
    <w:rsid w:val="00D5765B"/>
    <w:rsid w:val="00D60AD1"/>
    <w:rsid w:val="00D63165"/>
    <w:rsid w:val="00D6440B"/>
    <w:rsid w:val="00D64D35"/>
    <w:rsid w:val="00D64DB9"/>
    <w:rsid w:val="00D67DD0"/>
    <w:rsid w:val="00D708EC"/>
    <w:rsid w:val="00D8023C"/>
    <w:rsid w:val="00D87CC3"/>
    <w:rsid w:val="00D919DD"/>
    <w:rsid w:val="00D94951"/>
    <w:rsid w:val="00D95E97"/>
    <w:rsid w:val="00D963C0"/>
    <w:rsid w:val="00D964C6"/>
    <w:rsid w:val="00D97BA7"/>
    <w:rsid w:val="00DA5CB0"/>
    <w:rsid w:val="00DA64D4"/>
    <w:rsid w:val="00DB0756"/>
    <w:rsid w:val="00DB5AE9"/>
    <w:rsid w:val="00DC1DEC"/>
    <w:rsid w:val="00DC27CA"/>
    <w:rsid w:val="00DD066C"/>
    <w:rsid w:val="00DD1FE0"/>
    <w:rsid w:val="00DD1FE9"/>
    <w:rsid w:val="00DD6C50"/>
    <w:rsid w:val="00DE38F2"/>
    <w:rsid w:val="00DE485C"/>
    <w:rsid w:val="00DF07C7"/>
    <w:rsid w:val="00DF0E6F"/>
    <w:rsid w:val="00E04819"/>
    <w:rsid w:val="00E07FB1"/>
    <w:rsid w:val="00E15C02"/>
    <w:rsid w:val="00E240C8"/>
    <w:rsid w:val="00E24C91"/>
    <w:rsid w:val="00E26906"/>
    <w:rsid w:val="00E30378"/>
    <w:rsid w:val="00E35B33"/>
    <w:rsid w:val="00E43CDE"/>
    <w:rsid w:val="00E45781"/>
    <w:rsid w:val="00E542B3"/>
    <w:rsid w:val="00E55F99"/>
    <w:rsid w:val="00E56037"/>
    <w:rsid w:val="00E5737D"/>
    <w:rsid w:val="00E62D46"/>
    <w:rsid w:val="00E63442"/>
    <w:rsid w:val="00E66FE3"/>
    <w:rsid w:val="00E71D66"/>
    <w:rsid w:val="00E73DE8"/>
    <w:rsid w:val="00E74215"/>
    <w:rsid w:val="00E8366E"/>
    <w:rsid w:val="00E96065"/>
    <w:rsid w:val="00EA0F45"/>
    <w:rsid w:val="00EA5748"/>
    <w:rsid w:val="00EA5F67"/>
    <w:rsid w:val="00EA7F41"/>
    <w:rsid w:val="00EB1841"/>
    <w:rsid w:val="00EB4FB8"/>
    <w:rsid w:val="00EB6CBC"/>
    <w:rsid w:val="00EC1202"/>
    <w:rsid w:val="00EC16F8"/>
    <w:rsid w:val="00EC2061"/>
    <w:rsid w:val="00EC5048"/>
    <w:rsid w:val="00ED2855"/>
    <w:rsid w:val="00EE3111"/>
    <w:rsid w:val="00EE4966"/>
    <w:rsid w:val="00EF37E5"/>
    <w:rsid w:val="00EF7181"/>
    <w:rsid w:val="00EF71A4"/>
    <w:rsid w:val="00F152AC"/>
    <w:rsid w:val="00F15DAE"/>
    <w:rsid w:val="00F168B1"/>
    <w:rsid w:val="00F20D44"/>
    <w:rsid w:val="00F20F3A"/>
    <w:rsid w:val="00F255B2"/>
    <w:rsid w:val="00F3213D"/>
    <w:rsid w:val="00F322E5"/>
    <w:rsid w:val="00F32A52"/>
    <w:rsid w:val="00F32FB9"/>
    <w:rsid w:val="00F34B86"/>
    <w:rsid w:val="00F413B2"/>
    <w:rsid w:val="00F41BE4"/>
    <w:rsid w:val="00F42D20"/>
    <w:rsid w:val="00F43174"/>
    <w:rsid w:val="00F46570"/>
    <w:rsid w:val="00F532FA"/>
    <w:rsid w:val="00F54CF5"/>
    <w:rsid w:val="00F5655D"/>
    <w:rsid w:val="00F57B15"/>
    <w:rsid w:val="00F57F5D"/>
    <w:rsid w:val="00F633C4"/>
    <w:rsid w:val="00F64D9D"/>
    <w:rsid w:val="00F65C33"/>
    <w:rsid w:val="00F87338"/>
    <w:rsid w:val="00F9250F"/>
    <w:rsid w:val="00F93CE9"/>
    <w:rsid w:val="00F950FD"/>
    <w:rsid w:val="00FA5C47"/>
    <w:rsid w:val="00FB37A7"/>
    <w:rsid w:val="00FC55EE"/>
    <w:rsid w:val="00FC5AB1"/>
    <w:rsid w:val="00FC5BC9"/>
    <w:rsid w:val="00FD0086"/>
    <w:rsid w:val="00FD071B"/>
    <w:rsid w:val="00FD253D"/>
    <w:rsid w:val="00FD4CE5"/>
    <w:rsid w:val="00FD73DE"/>
    <w:rsid w:val="00FE5F95"/>
    <w:rsid w:val="00FF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D9E69-9F75-47E9-844D-A88C5D23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29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66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9E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029E9"/>
    <w:pPr>
      <w:outlineLvl w:val="9"/>
    </w:pPr>
  </w:style>
  <w:style w:type="paragraph" w:styleId="TOC2">
    <w:name w:val="toc 2"/>
    <w:basedOn w:val="Normal"/>
    <w:next w:val="Normal"/>
    <w:autoRedefine/>
    <w:uiPriority w:val="39"/>
    <w:unhideWhenUsed/>
    <w:rsid w:val="008029E9"/>
    <w:pPr>
      <w:spacing w:after="100"/>
      <w:ind w:left="220"/>
    </w:pPr>
    <w:rPr>
      <w:rFonts w:eastAsiaTheme="minorEastAsia" w:cs="Times New Roman"/>
    </w:rPr>
  </w:style>
  <w:style w:type="paragraph" w:styleId="TOC1">
    <w:name w:val="toc 1"/>
    <w:basedOn w:val="Normal"/>
    <w:next w:val="Normal"/>
    <w:autoRedefine/>
    <w:uiPriority w:val="39"/>
    <w:unhideWhenUsed/>
    <w:rsid w:val="008029E9"/>
    <w:pPr>
      <w:spacing w:after="100"/>
    </w:pPr>
    <w:rPr>
      <w:rFonts w:eastAsiaTheme="minorEastAsia" w:cs="Times New Roman"/>
    </w:rPr>
  </w:style>
  <w:style w:type="paragraph" w:styleId="TOC3">
    <w:name w:val="toc 3"/>
    <w:basedOn w:val="Normal"/>
    <w:next w:val="Normal"/>
    <w:autoRedefine/>
    <w:uiPriority w:val="39"/>
    <w:unhideWhenUsed/>
    <w:rsid w:val="008029E9"/>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6E666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E6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66F"/>
    <w:rPr>
      <w:rFonts w:ascii="Segoe UI" w:hAnsi="Segoe UI" w:cs="Segoe UI"/>
      <w:sz w:val="18"/>
      <w:szCs w:val="18"/>
    </w:rPr>
  </w:style>
  <w:style w:type="paragraph" w:styleId="ListParagraph">
    <w:name w:val="List Paragraph"/>
    <w:basedOn w:val="Normal"/>
    <w:uiPriority w:val="34"/>
    <w:qFormat/>
    <w:rsid w:val="00126EE4"/>
    <w:pPr>
      <w:ind w:left="720"/>
      <w:contextualSpacing/>
    </w:pPr>
  </w:style>
  <w:style w:type="character" w:styleId="Hyperlink">
    <w:name w:val="Hyperlink"/>
    <w:basedOn w:val="DefaultParagraphFont"/>
    <w:uiPriority w:val="99"/>
    <w:unhideWhenUsed/>
    <w:rsid w:val="009C090A"/>
    <w:rPr>
      <w:color w:val="0563C1" w:themeColor="hyperlink"/>
      <w:u w:val="single"/>
    </w:rPr>
  </w:style>
  <w:style w:type="character" w:styleId="FollowedHyperlink">
    <w:name w:val="FollowedHyperlink"/>
    <w:basedOn w:val="DefaultParagraphFont"/>
    <w:uiPriority w:val="99"/>
    <w:semiHidden/>
    <w:unhideWhenUsed/>
    <w:rsid w:val="009C090A"/>
    <w:rPr>
      <w:color w:val="954F72" w:themeColor="followedHyperlink"/>
      <w:u w:val="single"/>
    </w:rPr>
  </w:style>
  <w:style w:type="paragraph" w:styleId="Header">
    <w:name w:val="header"/>
    <w:basedOn w:val="Normal"/>
    <w:link w:val="HeaderChar"/>
    <w:uiPriority w:val="99"/>
    <w:unhideWhenUsed/>
    <w:rsid w:val="00E6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FE3"/>
  </w:style>
  <w:style w:type="paragraph" w:styleId="Footer">
    <w:name w:val="footer"/>
    <w:basedOn w:val="Normal"/>
    <w:link w:val="FooterChar"/>
    <w:uiPriority w:val="99"/>
    <w:unhideWhenUsed/>
    <w:rsid w:val="00E6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FE3"/>
  </w:style>
  <w:style w:type="table" w:styleId="TableGrid">
    <w:name w:val="Table Grid"/>
    <w:basedOn w:val="TableNormal"/>
    <w:uiPriority w:val="39"/>
    <w:rsid w:val="0040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C2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8604">
      <w:bodyDiv w:val="1"/>
      <w:marLeft w:val="0"/>
      <w:marRight w:val="0"/>
      <w:marTop w:val="0"/>
      <w:marBottom w:val="0"/>
      <w:divBdr>
        <w:top w:val="none" w:sz="0" w:space="0" w:color="auto"/>
        <w:left w:val="none" w:sz="0" w:space="0" w:color="auto"/>
        <w:bottom w:val="none" w:sz="0" w:space="0" w:color="auto"/>
        <w:right w:val="none" w:sz="0" w:space="0" w:color="auto"/>
      </w:divBdr>
    </w:div>
    <w:div w:id="238096712">
      <w:bodyDiv w:val="1"/>
      <w:marLeft w:val="0"/>
      <w:marRight w:val="0"/>
      <w:marTop w:val="0"/>
      <w:marBottom w:val="0"/>
      <w:divBdr>
        <w:top w:val="none" w:sz="0" w:space="0" w:color="auto"/>
        <w:left w:val="none" w:sz="0" w:space="0" w:color="auto"/>
        <w:bottom w:val="none" w:sz="0" w:space="0" w:color="auto"/>
        <w:right w:val="none" w:sz="0" w:space="0" w:color="auto"/>
      </w:divBdr>
    </w:div>
    <w:div w:id="452095358">
      <w:bodyDiv w:val="1"/>
      <w:marLeft w:val="0"/>
      <w:marRight w:val="0"/>
      <w:marTop w:val="0"/>
      <w:marBottom w:val="0"/>
      <w:divBdr>
        <w:top w:val="none" w:sz="0" w:space="0" w:color="auto"/>
        <w:left w:val="none" w:sz="0" w:space="0" w:color="auto"/>
        <w:bottom w:val="none" w:sz="0" w:space="0" w:color="auto"/>
        <w:right w:val="none" w:sz="0" w:space="0" w:color="auto"/>
      </w:divBdr>
    </w:div>
    <w:div w:id="475680509">
      <w:bodyDiv w:val="1"/>
      <w:marLeft w:val="0"/>
      <w:marRight w:val="0"/>
      <w:marTop w:val="0"/>
      <w:marBottom w:val="0"/>
      <w:divBdr>
        <w:top w:val="none" w:sz="0" w:space="0" w:color="auto"/>
        <w:left w:val="none" w:sz="0" w:space="0" w:color="auto"/>
        <w:bottom w:val="none" w:sz="0" w:space="0" w:color="auto"/>
        <w:right w:val="none" w:sz="0" w:space="0" w:color="auto"/>
      </w:divBdr>
    </w:div>
    <w:div w:id="515849890">
      <w:bodyDiv w:val="1"/>
      <w:marLeft w:val="0"/>
      <w:marRight w:val="0"/>
      <w:marTop w:val="0"/>
      <w:marBottom w:val="0"/>
      <w:divBdr>
        <w:top w:val="none" w:sz="0" w:space="0" w:color="auto"/>
        <w:left w:val="none" w:sz="0" w:space="0" w:color="auto"/>
        <w:bottom w:val="none" w:sz="0" w:space="0" w:color="auto"/>
        <w:right w:val="none" w:sz="0" w:space="0" w:color="auto"/>
      </w:divBdr>
    </w:div>
    <w:div w:id="696201925">
      <w:bodyDiv w:val="1"/>
      <w:marLeft w:val="0"/>
      <w:marRight w:val="0"/>
      <w:marTop w:val="0"/>
      <w:marBottom w:val="0"/>
      <w:divBdr>
        <w:top w:val="none" w:sz="0" w:space="0" w:color="auto"/>
        <w:left w:val="none" w:sz="0" w:space="0" w:color="auto"/>
        <w:bottom w:val="none" w:sz="0" w:space="0" w:color="auto"/>
        <w:right w:val="none" w:sz="0" w:space="0" w:color="auto"/>
      </w:divBdr>
    </w:div>
    <w:div w:id="787893936">
      <w:bodyDiv w:val="1"/>
      <w:marLeft w:val="0"/>
      <w:marRight w:val="0"/>
      <w:marTop w:val="0"/>
      <w:marBottom w:val="0"/>
      <w:divBdr>
        <w:top w:val="none" w:sz="0" w:space="0" w:color="auto"/>
        <w:left w:val="none" w:sz="0" w:space="0" w:color="auto"/>
        <w:bottom w:val="none" w:sz="0" w:space="0" w:color="auto"/>
        <w:right w:val="none" w:sz="0" w:space="0" w:color="auto"/>
      </w:divBdr>
    </w:div>
    <w:div w:id="834613795">
      <w:bodyDiv w:val="1"/>
      <w:marLeft w:val="0"/>
      <w:marRight w:val="0"/>
      <w:marTop w:val="0"/>
      <w:marBottom w:val="0"/>
      <w:divBdr>
        <w:top w:val="none" w:sz="0" w:space="0" w:color="auto"/>
        <w:left w:val="none" w:sz="0" w:space="0" w:color="auto"/>
        <w:bottom w:val="none" w:sz="0" w:space="0" w:color="auto"/>
        <w:right w:val="none" w:sz="0" w:space="0" w:color="auto"/>
      </w:divBdr>
    </w:div>
    <w:div w:id="969441112">
      <w:bodyDiv w:val="1"/>
      <w:marLeft w:val="0"/>
      <w:marRight w:val="0"/>
      <w:marTop w:val="0"/>
      <w:marBottom w:val="0"/>
      <w:divBdr>
        <w:top w:val="none" w:sz="0" w:space="0" w:color="auto"/>
        <w:left w:val="none" w:sz="0" w:space="0" w:color="auto"/>
        <w:bottom w:val="none" w:sz="0" w:space="0" w:color="auto"/>
        <w:right w:val="none" w:sz="0" w:space="0" w:color="auto"/>
      </w:divBdr>
    </w:div>
    <w:div w:id="970942988">
      <w:bodyDiv w:val="1"/>
      <w:marLeft w:val="0"/>
      <w:marRight w:val="0"/>
      <w:marTop w:val="0"/>
      <w:marBottom w:val="0"/>
      <w:divBdr>
        <w:top w:val="none" w:sz="0" w:space="0" w:color="auto"/>
        <w:left w:val="none" w:sz="0" w:space="0" w:color="auto"/>
        <w:bottom w:val="none" w:sz="0" w:space="0" w:color="auto"/>
        <w:right w:val="none" w:sz="0" w:space="0" w:color="auto"/>
      </w:divBdr>
    </w:div>
    <w:div w:id="972052753">
      <w:bodyDiv w:val="1"/>
      <w:marLeft w:val="0"/>
      <w:marRight w:val="0"/>
      <w:marTop w:val="0"/>
      <w:marBottom w:val="0"/>
      <w:divBdr>
        <w:top w:val="none" w:sz="0" w:space="0" w:color="auto"/>
        <w:left w:val="none" w:sz="0" w:space="0" w:color="auto"/>
        <w:bottom w:val="none" w:sz="0" w:space="0" w:color="auto"/>
        <w:right w:val="none" w:sz="0" w:space="0" w:color="auto"/>
      </w:divBdr>
    </w:div>
    <w:div w:id="1322003729">
      <w:bodyDiv w:val="1"/>
      <w:marLeft w:val="0"/>
      <w:marRight w:val="0"/>
      <w:marTop w:val="0"/>
      <w:marBottom w:val="0"/>
      <w:divBdr>
        <w:top w:val="none" w:sz="0" w:space="0" w:color="auto"/>
        <w:left w:val="none" w:sz="0" w:space="0" w:color="auto"/>
        <w:bottom w:val="none" w:sz="0" w:space="0" w:color="auto"/>
        <w:right w:val="none" w:sz="0" w:space="0" w:color="auto"/>
      </w:divBdr>
    </w:div>
    <w:div w:id="1332026608">
      <w:bodyDiv w:val="1"/>
      <w:marLeft w:val="0"/>
      <w:marRight w:val="0"/>
      <w:marTop w:val="0"/>
      <w:marBottom w:val="0"/>
      <w:divBdr>
        <w:top w:val="none" w:sz="0" w:space="0" w:color="auto"/>
        <w:left w:val="none" w:sz="0" w:space="0" w:color="auto"/>
        <w:bottom w:val="none" w:sz="0" w:space="0" w:color="auto"/>
        <w:right w:val="none" w:sz="0" w:space="0" w:color="auto"/>
      </w:divBdr>
    </w:div>
    <w:div w:id="1463041319">
      <w:bodyDiv w:val="1"/>
      <w:marLeft w:val="0"/>
      <w:marRight w:val="0"/>
      <w:marTop w:val="0"/>
      <w:marBottom w:val="0"/>
      <w:divBdr>
        <w:top w:val="none" w:sz="0" w:space="0" w:color="auto"/>
        <w:left w:val="none" w:sz="0" w:space="0" w:color="auto"/>
        <w:bottom w:val="none" w:sz="0" w:space="0" w:color="auto"/>
        <w:right w:val="none" w:sz="0" w:space="0" w:color="auto"/>
      </w:divBdr>
    </w:div>
    <w:div w:id="1533034301">
      <w:bodyDiv w:val="1"/>
      <w:marLeft w:val="0"/>
      <w:marRight w:val="0"/>
      <w:marTop w:val="0"/>
      <w:marBottom w:val="0"/>
      <w:divBdr>
        <w:top w:val="none" w:sz="0" w:space="0" w:color="auto"/>
        <w:left w:val="none" w:sz="0" w:space="0" w:color="auto"/>
        <w:bottom w:val="none" w:sz="0" w:space="0" w:color="auto"/>
        <w:right w:val="none" w:sz="0" w:space="0" w:color="auto"/>
      </w:divBdr>
    </w:div>
    <w:div w:id="1542748773">
      <w:bodyDiv w:val="1"/>
      <w:marLeft w:val="0"/>
      <w:marRight w:val="0"/>
      <w:marTop w:val="0"/>
      <w:marBottom w:val="0"/>
      <w:divBdr>
        <w:top w:val="none" w:sz="0" w:space="0" w:color="auto"/>
        <w:left w:val="none" w:sz="0" w:space="0" w:color="auto"/>
        <w:bottom w:val="none" w:sz="0" w:space="0" w:color="auto"/>
        <w:right w:val="none" w:sz="0" w:space="0" w:color="auto"/>
      </w:divBdr>
    </w:div>
    <w:div w:id="18284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r.okstate.edu/sites/default/files/docfiles/BannerHR-EClasses.pdf" TargetMode="External"/><Relationship Id="rId18" Type="http://schemas.openxmlformats.org/officeDocument/2006/relationships/hyperlink" Target="https://payroll.okstate.edu/schedules-deadlines" TargetMode="External"/><Relationship Id="rId26" Type="http://schemas.openxmlformats.org/officeDocument/2006/relationships/hyperlink" Target="http://hr.okstate.edu/sites/default/files/docfiles/BannerHR-EClasses.pdf" TargetMode="External"/><Relationship Id="rId3" Type="http://schemas.openxmlformats.org/officeDocument/2006/relationships/styles" Target="styles.xml"/><Relationship Id="rId21" Type="http://schemas.openxmlformats.org/officeDocument/2006/relationships/hyperlink" Target="https://payroll.okstate.edu/guides-forms" TargetMode="External"/><Relationship Id="rId7" Type="http://schemas.openxmlformats.org/officeDocument/2006/relationships/endnotes" Target="endnotes.xml"/><Relationship Id="rId12" Type="http://schemas.openxmlformats.org/officeDocument/2006/relationships/hyperlink" Target="http://hr.okstate.edu/sites/default/files/docfiles/BannerHR-EClasses.pdf" TargetMode="External"/><Relationship Id="rId17" Type="http://schemas.openxmlformats.org/officeDocument/2006/relationships/hyperlink" Target="#ADD_A_JOB_RECORD_HOURLY"/><Relationship Id="rId25" Type="http://schemas.openxmlformats.org/officeDocument/2006/relationships/hyperlink" Target="http://hr.okstate.edu/sites/default/files/docfiles/BannerHR-EClasse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r.okstate.edu/sites/default/files/docfiles/BannerHR-EClasses.pdf" TargetMode="External"/><Relationship Id="rId20" Type="http://schemas.openxmlformats.org/officeDocument/2006/relationships/hyperlink" Target="https://payroll.okstate.edu/guides-forms" TargetMode="External"/><Relationship Id="rId29" Type="http://schemas.openxmlformats.org/officeDocument/2006/relationships/hyperlink" Target="http://hr.okstate.edu/sites/default/files/docfiles/BannerHR-EClass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okstate.edu/sites/default/files/docfiles/BannerHR-EClasses.pdf" TargetMode="External"/><Relationship Id="rId24" Type="http://schemas.openxmlformats.org/officeDocument/2006/relationships/hyperlink" Target="https://payroll.okstate.edu/guides-form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NEW_EMPLOYEE_WS_WITH_END_DATE"/><Relationship Id="rId23" Type="http://schemas.openxmlformats.org/officeDocument/2006/relationships/hyperlink" Target="https://payroll.okstate.edu/guides-forms" TargetMode="External"/><Relationship Id="rId28" Type="http://schemas.openxmlformats.org/officeDocument/2006/relationships/hyperlink" Target="http://hr.okstate.edu/sites/default/files/docfiles/BannerHR-EClasses.pdf" TargetMode="External"/><Relationship Id="rId10" Type="http://schemas.openxmlformats.org/officeDocument/2006/relationships/hyperlink" Target="http://hr.okstate.edu/sites/default/files/docfiles/BannerHR-EClasses.pdf" TargetMode="External"/><Relationship Id="rId19" Type="http://schemas.openxmlformats.org/officeDocument/2006/relationships/image" Target="media/image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jpg@01D33139.86BA0070" TargetMode="External"/><Relationship Id="rId14" Type="http://schemas.openxmlformats.org/officeDocument/2006/relationships/hyperlink" Target="http://hr.okstate.edu/sites/default/files/docfiles/BannerHR-EClasses.pdf" TargetMode="External"/><Relationship Id="rId22" Type="http://schemas.openxmlformats.org/officeDocument/2006/relationships/hyperlink" Target="https://payroll.okstate.edu/schedules-deadlines" TargetMode="External"/><Relationship Id="rId27" Type="http://schemas.openxmlformats.org/officeDocument/2006/relationships/hyperlink" Target="http://hr.okstate.edu/sites/default/files/docfiles/BannerHR-EClasses.pdf" TargetMode="External"/><Relationship Id="rId30" Type="http://schemas.openxmlformats.org/officeDocument/2006/relationships/hyperlink" Target="http://hr.okstate.edu/sites/default/files/docfiles/BannerHR-EClasses.pdf"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3D8C2-94E9-45A1-B82C-AB2E8703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40878</Words>
  <Characters>233006</Characters>
  <Application>Microsoft Office Word</Application>
  <DocSecurity>0</DocSecurity>
  <Lines>1941</Lines>
  <Paragraphs>546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273338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Brenna</dc:creator>
  <cp:keywords/>
  <dc:description/>
  <cp:lastModifiedBy>Lowe, Tammie</cp:lastModifiedBy>
  <cp:revision>2</cp:revision>
  <cp:lastPrinted>2018-10-17T14:09:00Z</cp:lastPrinted>
  <dcterms:created xsi:type="dcterms:W3CDTF">2019-10-30T12:39:00Z</dcterms:created>
  <dcterms:modified xsi:type="dcterms:W3CDTF">2019-10-30T12:39:00Z</dcterms:modified>
</cp:coreProperties>
</file>